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abfa3" w14:textId="7fabf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октября 2011 года № 1223 "Об утверждении Правил рассмотрения обращений собственников (правообладателей) стратегических объектов, реабилитационных или банкротных управляющих об обременении либо отчуждении стратегического объекта"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января 2023 года № 44.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2011 года № 1223 "Об утверждении Правил рассмотрения обращений собственников (правообладателей) стратегических объектов, реабилитационных или банкротных управляющих об обременении либо отчуждении стратегического объекта"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188 Закона Республики Казахстан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обращений собственников (правообладателей) стратегических объектов, реабилитационных или банкротных управляющих об обременении либо отчуждении стратегического объекта, утвержденных указанным постановлением: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рассмотрения обращений собственников (правообладателей) стратегических объектов, реабилитационных или банкротных управляющих об обременении либо отчуждении стратегического объекта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(далее – Закон) и определяют порядок рассмотрения обращений собственников (правообладателей) стратегических объектов, реабилитационных или банкротных управляющих об обременении либо отчуждении стратегического объекта.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Понятия и термины, используемые в настоящих Правилах: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банкротный управляющий – лицо, назначенное уполномоченным органом в области реабилитации и банкротства для осуществления процедуры банкротства;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залогодержатель – лицо, чей интерес обеспечивается заложенным имуществом;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органы национальной безопасности Республики Казахстан (далее – органы национальной безопасности) – непосредственно подчиненные и подотчетные Президенту Республики Казахстан специальные государственные органы, являющиеся составной частью системы обеспечения безопасности Республики Казахстан и предназначенные в пределах предоставленных им полномочий: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безопасность личности и общества, защиту конституционного строя, государственного суверенитета, территориальной целостности, экономического, научно-технического и оборонного потенциала страны;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 координировать разведывательную деятельность в целях обеспечения Президента Республики Казахстан, Председателя Совета Безопасности Республики Казахстан, Правительства Республики Казахстан и других государственных органов и организаций разведывательной информацией для принятия решений, а также содействовать в реализации политики руководства государства в политической, финансово-экономической, военно-политической, научно-технической, гуманитарной, экологической и иных областях, затрагивающих национальные интересы Казахстана;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уполномоченный орган по руководству соответствующей отраслью (сферой) государственного управления (далее – уполномоченный орган соответствующей отрасли) – центральный исполнительный орган или ведомство центрального исполнительного органа, определенные Правительством Республики Казахстан, осуществляющие руководство соответствующей отраслью (сферой) государственного управления и обладающие правами в отношении республиканского имущества на условиях,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реабилитационный управляющий – лицо, на которое возложены полномочия по управлению должником на период реабилитационной процедуры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и банкротстве";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собственник стратегического объекта – физическое или юридическое лицо, являющееся собственником стратегического объекта и намеренное совершить гражданско-правовую сделку по обременению либо отчуждению стратегического объекта;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заявление на выдачу разрешения на обременение стратегических объектов правами третьих лиц либо их отчуждение (далее – заявление) – документ, содержащий основную информацию по стратегическим объектам, раскрывающий обоснованность и целесообразность их обременения либо отчуждения;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отраслевое заключение уполномоченного органа соответствующей отрасли – оценка документов собственников (правообладателей) стратегических объектов, реабилитационных или банкротных управляющих, представленных в уполномоченный орган соответствующей отрасли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и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188 Закона, на предмет соответствия совершаемой гражданско-правовой сделки с учетом определения социально-экономической значимости стратегических объектов, приоритетам развития отрасли, выявлению концентрации прав заявителя и его аффилированных лиц из одной страны в этой же отрасли, наличию либо отсутствию угроз для национальных интересов Республики Казахстан.";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целесообразность применения приоритетного права Республики Казахстан на приобретение стратегического объекта, принадлежащего физическому или юридическому лицу (заполняется в случае, когда собственником является физическое или негосударственное юридическое лицо).";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2023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рассмотрения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обращений собственников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(правообладателей)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реабилитационных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банкротных управляющих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обременении либо отчуждении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стратегического объекта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Отраслевое заключение уполномоченного органа соответствующей отрасли</w:t>
      </w:r>
    </w:p>
    <w:bookmarkEnd w:id="20"/>
    <w:p>
      <w:pPr>
        <w:spacing w:after="0"/>
        <w:ind w:left="0"/>
        <w:jc w:val="both"/>
      </w:pPr>
      <w:bookmarkStart w:name="z30" w:id="21"/>
      <w:r>
        <w:rPr>
          <w:rFonts w:ascii="Times New Roman"/>
          <w:b w:val="false"/>
          <w:i w:val="false"/>
          <w:color w:val="000000"/>
          <w:sz w:val="28"/>
        </w:rPr>
        <w:t xml:space="preserve">
      1) оценка текущего состояния отрасли, включая определение в ней доли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отечественных, иностранных и совместных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обоснованность стоимости объекта отчуждения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(стоимость стратегического объекта (в соответствии с отчетом об оценке, определяющей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рыночную стоимость)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обоснование совершаемой гражданско-правовой сделки по обременению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стратегического объекта правами третьих лиц либо его отчуждению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оценка структуры приобретателя стратегического объекта во взаимосвязи с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аффилированными лицами в этой же отрасли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5) оценка предполагаемого эффекта от совершения гражданско-правовой сделки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обременению стратегического объекта правами третьих лиц либо его отчуждению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(преимущества и недостатки от совершения гражданско-правовой сделки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обременению стратегического объекта правами третьих лиц либо его отчуждению)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6) оценка предполагаемых рисков (угроз национальным интересам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Казахстан) в случае совершения гражданско-правовой сделки по обременению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стратегического объекта правами третьих лиц либо его отчуждению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(меры по предотвращению предполагаемых рисков)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7) соответствующие расчеты и обоснования в случае отсутствия рисков (угроз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национальным интересам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8) целесообразность применения приоритетного права Республики Казахстан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приобретение стратегического объекта, принадлежащего физическому лицу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юридическому лицу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(заполняется в случае, когда собственником является физическое 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негосударственное юридическое лицо).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