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c7fc" w14:textId="893c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2023 года № 217.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цифрового развития, инноваций и аэрокосмической промышленности Республики Казахстан (далее – Министерство) является государственным органом Республики Казахстан, осуществляющим руководство в сферах аэрокосмической и электронной промышленности, в области инновационной деятельности, научно-технического развития страны, геодезии, картографии и пространственных данных, обеспечения информационной безопасности в сфере информатизации, в сфере персональных данных и их защиты, в области связи, информатизации, "электронного правительства", развития государственной политики в сфере оказания государственных услуг и по управлению данными, а также руководство и межотраслевую координацию в сфере проектного управления (далее – регулируемые сферы).";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проведение эффективной государственной политики в регулируемых сферах, а также развитие конкурентоспособной аэрокосмической промышленности и обеспечение информационной безопасности в сфере информатизации, реализации государственной политики в сфере персональных данных и их защиты, формирование и обеспечение развития информационно-коммуникационной инфраструктуры, геодезии, картографии и пространственных данных, сферы государственной поддержки инновационной деятельности, развитие внутристрановой ценности в сфере инновационной деятельности, научно-технического развития страны, эффективное развитие и функционирование рынка услуг связи;";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реализация государственной политики в сфере геодезии, картографии и пространственных данных;";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осуществление в пределах компетенции аккредитации объединений субъектов частного предпринимательства, претендующих на участие в проведении экспертизы проектов нормативных правовых актов, консультативных документов регуляторной политики, проектов международных договоров Республики Казахстан, а также международных договоров, участником которых намеревается стать Республика Казахстан, затрагивающих интересы частного предпринимательства;";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159-1) и 159-2) следующего содержания: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"159-1) разработка и утверждение порядка определения частного партнера и заключения договора государственно-частного партнерства в рамках концепций развития отраслей (сферы), национальных проектов, включая типовые конкурсные документации и типовые договоры государственно-частного партнерства;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159-2) формирование и утверждение перечня социально-экономических задач для формирования предложений по реализации проектов государственно-частного партнерства;";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191-1) следующего содержания: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"191-1) согласование порядка уплаты, перечисления единого платежа и распределения его в виде индивидуального подоходного налога и социальных платежей (за исключением обязательных профессиональных пенсионных взносов), а также их возврата, определяемого уполномоченным органом в области социального обеспечения;";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212) и 213)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"212) реализация государственной политики в сфере геодезии, картографии и пространственных данных;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разработка и утверждение правил учета, хранения, размножения и использования данных и материалов геодезических, картографических и аэрокосмосъемочных работ с учетом интересов национальной безопасности Республики Казахстан;";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213-1), 213-2), 213-3), 213-4), 213-5), 213-6), 213-7), 213-8), 213-9), 213-10), 213-11) и 213-12) следующего содержания: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"213-1) разработка и утверждение методики определения стоимости аэросъемочных, геодезических и картографических работ, выполняемых за счет бюджетных средств;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213-2) установление местных координатных систем отсчета;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213-3) разработка и утверждение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213-4) разработка и утверждение правил установления и использования местных координатных систем отсчета;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213-5) разработка и утверждение правил по использованию Национальной инфраструктуры пространственных данных;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213-6) разработка и утверждение правил взаимодействия Национальной инфраструктуры пространственных данных с информационными системами государственных органов;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213-7) разработка и утверждение правил определения и использования параметров трансформирования и преобразования между государственной, международными, местными координатными системами отсчета;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213-8) разработка и утверждение правил установки постоянно действующих референцных станций;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213-9) разработка и утверждение правил отнесения к государственным геодезическим сетям и применения постоянно действующих референцных станций;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213-10) разработка и утверждение инструкции по нивелированию;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213-11) разработка и утверждение инструкции по созданию и развитию государственных геодезических, нивелирных и гравиметрических сетей;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213-12) утверждение перечня базовых пространственных данных;";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"215) разработка и утверждение перечня геодезических, картографических и аэрокосмосъемочных работ, выполняемых за счет бюджетных средств;";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"217) утверждение правил формирования, сбора, хранения, использования и выдачи сведений Национального фонда пространственных данных";";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"222) разработка и утверждение инструкции по созданию картографической продукции за счет бюджетных средств;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разработка и утверждение инструкции по созданию и обновлению Национальной инфраструктуры пространственных данных;";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346)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"346) организация выполнения геодезических и картографических работ государственного назначения;";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347)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349)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"349)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350) осуществление государственного контроля за геодезической и картографической деятельностью в Республике Казахстан;";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"354) ведение государственного электронного реестра разрешений и уведомлений в сфере геодезии, картографии и пространственных данных;";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355)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"359) организация создания и развития государственных геодезических, нивелирных и гравиметрических сетей;";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359-1), 359-2), 359-3), 359-4), 359-5) и 359-6) следующего содержания: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"359-1) создание и обновление топографических карт и планов;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359-2) создание и развитие Национальной инфраструктуры пространственных данных;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359-3) рассмотрение проектов документов по стандартизации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359-4) проведение научно-исследовательских, опытно-конструкторских работ и внедрение современных технологий;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359-5) разработка правил представления пространственных данных в Национальную инфраструктуру пространственных данных;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359-6) разработка государственных систем отсчета и картографических проекций;".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162)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501, действует до 1 января 2026 года в следующей редакции: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"162) определение порядка обращения посредством видеоконференцсвязи участников административной процедуры к руководителям государственных органов и их заместителям;".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