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744" w14:textId="4cab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9 февраля 2021 года № 37 "О проведении конкурса путем двухэтапных процедур по продаже государственных долей участия в уставных капиталах товариществ с ограниченной ответственностью "АЭС Усть-Каменогорская ГЭС" и "АЭС Шульбинская Г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23 года № 22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21 года № 37 "О проведении конкурса путем двухэтапных процедур по продаже государственных долей участия в уставных капиталах товариществ с ограниченной ответственностью "АЭС Усть-Каменогорская ГЭС" и "АЭС Шульбинская ГЭС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