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7c5" w14:textId="730a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2023 года № 228.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909 "Об утверждении Правил осуществления собственником и (или) оператором, а также третьим лицом мер по защите персональных данных"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собственником и (или) оператором, а также третьим лицом мер по защите персональных данных,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собственником и (или) оператором, а также третьим лицом мер по защите персональных данных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 (далее – Закон) и определяют порядок осуществления собственником и (или) оператором, а также третьим лицом мер по защите персональных данных.";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электронные информационные ресурсы – данные в электронно-цифровой форме, содержащиеся на электронном носителе и в объектах информатизации;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обследование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(далее – обследование), – оценка применяемых мер безопасности и защитных действий при осуществлении обработки, хранения, распространения и защите персональных данных ограниченного доступа, содержащихся в электронных информационных ресурсах.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Законом и Законом Республики Казахстан "Об информатизации".";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