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51c7" w14:textId="0a75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апреля 2008 года № 387 "О некоторых вопросах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2023 года № 511.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следующие изменения и дополнения: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"167) разработка и утверждение процедур исполнения бюджета и их кассового обслуживания, за исключением: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 исполнения бюджета специальными государственными органами;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 исполнения бюджета при реализации пилотного национального проекта в области образования;";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758-31)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"758-31) согласование определяемого уполномоченным государственным органом в области социального обеспечения порядка уплаты, перечисления единого платежа, пени по единому платежу и распределения их в виде индивидуального подоходного налога и социальных платежей (за исключением обязательных профессиональных пенсионных взносов), пени, а также их возврата;";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758-58), 758-59), 758-60), 758-61), 758-62), 758-63), 758-64), 758-65), 758-66), 758-67), 758-68), 758-69) и 758-70)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"758-58) согласование утверждаемых уполномоченным органом в сфере цифровых активов правил представления сведений о доходах цифровых майнеров и цифровых майнинговых пулов в целях налогообложения;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758-59) утверждение формы обязательства о согласии на представление при таможенном декларировании копий таможенных деклараций страны отправления (происхождения, транзита) товаров, если заполнение такой таможенной декларации предусмотрено в стране отправления (происхождения, транзита) товаров;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758-60) утверждение правил вынесения решений об ограничении выписки счетов-фактур в электронной форме в информационной системе электронных счетов-фактур и отмене такого ограничения, а также форм таких решений;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758-61) согласование утверждаемого уполномоченным органом в области государственного стимулирования промышленности перечня бытовых приборов и (или) приборов бытовой электроники, а также их компонентов, реализация которых освобождается от налога на добавленную стоимость;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758-62) согласование утверждаемого уполномоченным органом в области государственной поддержки индустриальной деятельности перечня химических веществ (сырья) для производства пестицидов, импорт которых освобождается от налога на добавленную стоимость;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758-63) утверждение формы представления сведений цифровым майнинговым пулом о распределенных им цифровых активах между лицами, осуществляющими деятельность по цифровому майнингу;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758-64) определение порядка представления биржами цифровых активов, а также иными участниками Международного финансового центра "Астана" сведений о проведенных резидентами Республики Казахстан операциях на биржах цифровых активов и выплаченных вознаграждениях резидентам и нерезидентам от осуществления деятельности, связанной с цифровыми активами;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758-65) утверждение совместно с Международным финансовым центром "Астана" порядка определения, опубликования стоимости цифровых активов и перечня их видов;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758-66) представление в организацию по формированию и ведению базы данных посредством системы информационного обмена сведений о транспортных средствах, временно въехавших (ввезенных) на территорию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758-67) согласование утверждаемого государственным органом, обеспечивающим деятельность Президента Республики Казахстан, Парламента Республики Казахстан, Аппарата Правительства Республики Казахстан, порядка приобретения (отчуждения) автомобильных транспортных средств по договору мены;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758-68) согласование определяемого уполномоченным органом в области образования порядка планирования и реализации бюджетных инвестиций в рамках пилотного национального проекта в области образования;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758-69) согласование утверждаемого уполномоченным органом в сфере гражданской авиации порядка субсидирования аэропортов, находящихся в коммунальной собственности, не обеспечивающих достаточный уровень доходов для покрытия операционных затрат с пассажиропотоком менее двухсот тысяч пассажиров в год;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758-70) определение методологических и методических подходов проведения бюджетного мониторинга и формирования аналитического отчета об исполнении соответствующей бюджетной программы;".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 абзацев семнадцатого и восемнадцатого пункта 1, которые вводятся в действие с 1 января 2024 года, абзацы четвертый, пятый, седьмой и двадцать второй пункта 1 настоящего постановления действуют до 1 января 2026 года, абзац пятнадцатый пункта 1 настоящего постановления действует до 1 января 2028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