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910" w14:textId="b72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2023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 – 2025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2023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 бюджета на 2023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2023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республиканском бюджете на 2023 – 2025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и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абилитации и реабилитации лица с инвалидностью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республиканской бюджетной программы – уполномоченный орган в области социальной защиты населения;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социальной защиты населения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 областным бюджетам, бюджетам городов республиканского значения и столицы на обеспечение прав и улучшение качества жизни лиц с инвалидностью в Республике Казахстан используются по бюджетной подпрограмме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Казахстан" (далее – подпрограмма 105) бюджетной программы 058.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республиканской бюджетной программы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подпрограмме 105 бюджетной программы 058 по платежам в порядке, утвержденном уполномоченным органом по исполнению бюджета.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2023 год областными бюджетами, бюджетами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на обеспечение прав и улучшение качества жизни лиц с инвалидностью в Республике Казахстан используются на обеспечение одноразовыми лубрицированными катетерами для лиц с инвалидностью с диагнозом Спина Бифида (Spina bifida) в соответствии с индивидуальной программой абилитации и реабилитации лица с инвалидностью, разработанной территориальным подразделением уполномоченного органа.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недостаточности сумм целевых текущих трансфертов вследствие увеличения потребности на обеспечение одноразовыми лубрицированными катетерами для лиц с инвалидностью с диагнозом Спина Бифида (Spina bifida) в соответствии с индивидуальной программой абилитации и реабилитации лица с инвалидностью местные исполнительные органы предусматривают расходы на их увеличение за счет средств соответствующего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администратору бюджетных программ 256 "Управление координации занятости и социальных программ области" по местной бюджетной программе 113 "Целевые текущие трансферты нижестоящим бюджетам";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 по местной бюджетной программе 045 "Обеспечение прав и улучшение качества жизни лиц с инвалидностью в Республике Казахстан" для финансирования расходов на уровне города республиканского значения, столицы на обеспечение одноразовыми лубрицированными катетерами для лиц с инвалидностью с диагнозом Спина Бифида (Spina bifida).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района, города областного значения поступающие целевые текущие трансферты предусматривают: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 "Обеспечение прав и улучшение качества жизни лиц с инвалидностью в Республике Казахстан" на обеспечение одноразовыми лубрицированными катетерами для лиц с инвалидностью с диагнозом Спина Бифида (Spina bifida);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451 "Отдел занятости и социальных программ района (города областного значения)" и 017 "Обеспечение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инвалидностью" на обеспечение одноразовыми лубрицированными катетерами для лиц с инвалидностью с диагнозом Спина Бифида (Spina bifida).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осуществляют комплекс мероприятий по обеспечению одноразовыми лубрицированными катетерами для лиц с инвалидностью с диагнозом Спина Бифида (Spina bifida)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от 30 июня 2023 года № 32993).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