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7867" w14:textId="35f7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8 февраля 2019 года № 45 "Об утверждении Правил стимулирования государством за внесение значительного вклада в оказание комплексной социальной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2023 года № 636.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2019 года № 45 "Об утверждении Правил стимулирования государством за внесение значительного вклада в оказание комплексной социальной юридической помощи".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