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9b5a" w14:textId="c16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2023 года № 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292 "Об утверждении Перечня официально признанных источников информации о рыночных ценах".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57 "О внесении изменений и дополнения в постановление Правительства Республики Казахстан от 12 марта 2009 года № 292 "Об утверждении Перечня официально признанных источников информации о рыночных ценах".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2018 года № 435 "О внесении изменения в постановление Правительства Республики Казахстан от 12 марта 2009 года № 292 "Об утверждении Перечня официально признанных источников информации о рыночных ценах".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июня 2020 года № 395 "О внесении изменений в постановления Правительства Республики Казахстан от 12 марта 2009 года № 292 "Об утверждении Перечня официально признанных источников информации о рыночных ценах" и от 29 апреля 2016 года № 255 "Об утверждении Правил (методики) ценообразования на хлопок-волокно".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ноября 2021 года № 842 "О внесении изменений в постановления Правительства Республики Казахстан от 12 марта 2009 года № 292 "Об утверждении Перечня официально признанных источников информации о рыночных ценах" и от 6 мая 2009 года № 638 "Об утверждении Перечня биржевых товаров".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