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31e7" w14:textId="30d3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31 декабря 2015 года № 1165 "Об утверждении перечня товаров, работ, услуг, приобретаемых в соответствии с международными договорами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2023 года № 788.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присоединении Республики Казахстан к Марракешскому соглашению об учреждении Всемирной торговой организации от 15 апреля 1994 года по взаимодействию с Секретариатом Всемирной торговой организации и членами Всемирной торговой организации по вопросам, связанным с обязательствами Республики Казахстан во Всемирной торговой организации, а также в целях обеспечения реализации международных обязательств, вытекающих из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 (или) использованы на колесных транспортных средствах, и об условиях взаимного признания официальных утверждений, выдаваемых на основе этих предписаний, заключенного в городе Женеве 20 марта 1958 года,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года № 877 "О принятии технического регламента Таможенного союза "О безопасности колесных транспортных средств",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31 декабря 2015 года № 1165 "Об утверждении перечня товаров, работ, услуг, приобретаемых в соответствии с международными договорами Республики Казахстан"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> товаров, работ, услуг, приобретаемых в соответствии с международными договорами Республики Казахстан, утвержденный указанным постановлением, дополнить пунктами 12 и 13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К услугам, приобретаемым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присоединении Республики Казахстан к Марракешскому соглашению об учреждении Всемирной торговой организации от 15 апреля 1994 года по взаимодействию с Секретариатом Всемирной торговой организации и членами Всемирной торговой организации по вопросам, связанным с обязательствами Республики Казахстан во Всемирной торговой организации, относятся: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функционирования деятельности информационного центра по техническим барьерам в торговле, санитарным и фитосанитарным мерам и представлению информации по техническим регламентам, стандартам и процедурам подтверждения соответствия продукции.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 услуге, приобретаемой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 (или) использованы на колесных транспортных средствах, и об условиях взаимного признания официальных утверждений, выдаваемых на основе этих предписаний, заключенным в городе Женеве 20 марта 1958 года, и пунктом 43 технического регламента Таможенного союза "О безопасности колесных транспортных средств" (ТР ТС 018/2011),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года № 877, относится: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услуга по проверке правильности и обоснованности оформления одобрений типа транспортного средства, одобрений типа шасси.".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