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df39" w14:textId="1fcd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и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2024 года № 106.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21-208,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"21-208. АО "Академия финансового мониторинга "AML ACADEMY".";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"Агентству Республики Казахстан по финансовому мониторингу" строку, порядковый номер 407,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"407. Акционерное общество "Академия финансового мониторинга "AML ACADEMY".".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