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2983" w14:textId="8ef2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2024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2024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– 2026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2024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229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2024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использования целевых текущих трансфертов из республиканского бюджета на 2024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 республиканском бюджете на 2024 – 2026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 реализации Закона Республики Казахстан "О республиканском бюджете на 2024 – 2026 годы" и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абилитации и реабилитации лица с инвалидностью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администратор республиканской бюджетной программы – уполномоченный орган в области социальной защиты населения;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 уполномоченный орган в области социальной защиты населения (далее – уполномоченный орган)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 и контрольные функции за деятельностью Государственного фонда социального страхования.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Целевые текущие трансферты областным бюджетам, бюджетам городов республиканского значения, столицы на 2024 год на обеспечение прав и улучшение качества жизни лиц с инвалидностью в Республике Казахстан используются по бюджетной подпрограмме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Казахстан" (далее – подпрограмма 105) бюджетной программы 058.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Администратор республиканской бюджетной программы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подпрограмме 105 бюджетной программы 058 по платежам в порядке, утвержденном уполномоченным органом по исполнению бюджета.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2024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Целевые текущие трансферты на обеспечение прав и улучшение качества жизни лиц с инвалидностью в Республике Казахстан используются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лубрицированными катетерами одноразового использования лиц с инвалидностью с диагнозом "Spina bifida";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санаторно-курортного лечения в соответствии с индивидуальной программой абилитации и реабилитации лица с инвалидностью, разработанной подразделением медико-социальной экспертизы.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Акимы областей, городов республиканского значения и столицы поступающие целевые текущие трансферты предусматривают: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 администратору бюджетной программы 256 "Управление координации занятости и социальных программ области" по местной бюджетной программе 113 "Целевые текущие трансферты нижестоящим бюджетам";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администраторам бюджетных программ 333 "Управление занятости и социальной защиты города республиканского значения, столицы" и 355 "Управление занятости и социальных программ города республиканского значения, столицы" по местной бюджетной программе 045 "Обеспечение прав и улучшение качества жизни лиц с инвалидностью в Республике Казахстан" для финансирования расходов на уровне города республиканского значения, столицы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средствами, предоставление санаторно-курортного лечения.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Уполномоченные органы района, города областного значения поступающие целевые текущие трансферты предусматривают: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 "Обеспечение прав и улучшение качества жизни лиц с инвалидностью в Республике Казахстан"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средствами, предоставление санаторно-курортного лечения;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администраторам бюджетных программ 451 "Отдел занятости и социальных программ района (города областного значения)" и 017 "Обеспечение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средствами, предоставление санаторно-курортного лечения.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Местные исполнительные органы осуществляют комплекс мероприятий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лубрицированными катетерами одноразового использования лиц с инвалидностью с диагнозом "Spina bifida", увеличению норм обеспечения лиц с инвалидностью обязательными гигиеническими средствами в соответствии с приказом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30 июня 2023 года под № 32993);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санаторно-курортного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30 июня 2023 года под № 32988).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