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7525" w14:textId="1a67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2024 года № 387.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Мангистауской области путем включения в территорию Мангистауской области земель между исходными линиями для отсчета ширины территориальных вод (моря) Республики Казахстан на Каспийском море и внешним пределом территориальных вод (моря) Республики Казахстан шириной двенадцать морских миль общей площадью 1638837,5075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Мангистауской области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 387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 Мангистауской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 Мангистауской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Мангистауской области обозначены следующим образом: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Мангистауской области проходит по действующим границам территорий административного подчинения Атырауской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северо-восточная граница проходит по действующим границам территорий административного подчинения Актюбинской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по казахстанско-туркменской государственной границе;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юго-восточная граница проходит по казахстанско-узбекской государственной границе;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внешнему пределу территориальных вод (моря) Республики Казахстан на Каспийском море.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земель, входящих в административно-территориальное подчинение Мангистауской области, между исходными линиями для отсчета ширины территориальных вод (моря) Республики Казахстан на Каспийском море и внешним пределом территориальных вод (моря) Республики Казахстан шириной двенадцать морских миль Каспийского моря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 границы области до двенадцати морских миль между исходными линиями для отсчета ширины и внешнего предела территориальных вод (моря) по Мангистауской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1638837,5075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площадь от границы области до двенадцати морских миль между исходными линиями для отсчета ширины и внешнего предела территориальных вод (моря) по городу Актау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87171,2282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площадь от границы области до двенадцати морских миль между исходными линиями для отсчета ширины и внешнего предела территориальных вод (моря) по Бейнеускому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81805,1200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площадь от границы области до двенадцати морских миль между исходными линиями для отсчета ширины и внешнего предела территориальных вод (моря) по Каракиянскому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513287,6044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площадь от границы области до двенадцати морских миль между исходными линиями для отсчета ширины и внешнего предела территориальных вод (моря) по Мангистаускому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150105,7313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площадь от границы области до двенадцати морских миль между исходными линиями для отсчета ширины и внешнего предела территориальных вод (моря) по Мунайлинскому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49808,5611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площадь от границы области до двенадцати морских миль между исходными линиями для отсчета ширины и внешнего предела территориальных вод (моря) по Тупкараганскому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756659,2625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