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b62" w14:textId="c7a0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2023 года № 478 "Об утверждении Комплексного плана первоочередных мер в сфере гражданской защиты на 2023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2024 года № 641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2023 года № 478 "Об утверждении Комплексного плана первоочередных мер в сфере гражданской защиты на 2023 – 2027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 в сфере гражданской защиты на 2023 – 2027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"Ожидаемые результаты:"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увеличение зоны покрытия авиационной техникой (от 33 до 44 единиц) от 38,8 % до 51,8 %;";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"Укрепление материально-технической базы" строку, порядковый номер 4,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авиационной техники для выполнения работ по предупреждению и ликвидации чрезвычайных ситуаций природного и техногенного характера, в том числе используя механизм финансового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110 881 076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57 999 380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финансирования, тысяч тенге"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201 701415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"Расшифровка аббревиатур:" строку "МИИР – Министерство индустрии и инфраструктурного развития Республики Казахстан"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"МПС – Министерство промышленности и строительства Республики Казахстан".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