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19f2" w14:textId="d631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сентября 2014 года № 994 "Вопросы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2024 года № 649.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"61) разрабатывает и утверждает форму и сроки направления отчета о выполнении программы развития переработки сырого газа;";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61-1)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"61-1) утверждает состав рабочей группы по вопросам развития переработки сырого газа и положение о ней;";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243-4)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"243-4) размещает на своем интернет-ресурсе информацию о показателях надежности электроснабжения энергопередающих организаций в соответствии с требованиями законодательства Республики Казахстан об электроэнергетике;";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"380) осуществляет в пределах своей компетенции рассмотрение обращений физических и юридических лиц, петиций граждан Республики Казахстан, а также государственное регулирование в сфере защиты прав потребителей при оказании государственных услуг;";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397-1), 397-2) и 397-3)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"397-1) разрабатывает и утверждает правила проведения расследования в области использования атомной энергии;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397-2) определяет перечень требований, нарушение которых влечет применение мер оперативного реагирования, а также определяет в отношении конкретных нарушений требований конкретный вид меры оперативного реагирования с указанием срока действия данной меры (при необходимости);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397-3) применяет меры оперативного реагирования в отношении нарушений требований законодательства Республики Казахстан в области использования атомной энергии;";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467-13), 467-14), 467-15), 467-16), 467-17), 467-18), 467-19), 467-20), 467-21), 467-22) и 467-23)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"467-13) проводит цифровую трансформацию;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467-14) создает отраслевые советы по профессиональным квалификациям в порядке, определенном уполномоченным органом в области признания профессиональных квалификаций;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467-15) разрабатывает и утверждает положения об отраслевых советах по профессиональным квалификациям на основе типового положения об отраслевых советах по профессиональным квалификациям, утвержденного уполномоченным органом в области признания профессиональных квалификаций;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467-16) разрабатывает и (или) актуализирует отраслевые рамки квалификаций в порядке, определенном уполномоченным органом в области признания профессиональных квалификаций;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467-17) разрабатывает и (или) актуализирует профессиональные стандарты в регулируемых отраслях;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467-18) утверждает профессиональные стандарты по согласованию с отраслевым советом по профессиональным квалификациям и уполномоченным органом в области признания профессиональных квалификаций;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467-19) вносит предложения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467-20) вырабатывает предложения по разработке и (или) актуализации профессиональных стандартов и направляет их в уполномоченный орган в области признания профессиональных квалификаций;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467-21) формирует потребность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467-22) вносит предложения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467-23) утверждает типовые нормы и нормативы по труду организаций в регулируемых сферах деятельности по согласованию с уполномоченным государственным органом по труду в установленном им порядке;".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подписания, за исключением абзаца двадцать седьмого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который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