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955d" w14:textId="25e9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2024 года № 658.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"Фонд национального благосостояния "Самрук-Қазына":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"Мангышлак 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"GPC Investment"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";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"Мобайл Телеком-Сервис"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"НК "QazaqGaz"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"GPC Investment"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