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2eb3" w14:textId="f1c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2024 года № 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ставки вознаграждения;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Start w:name="z9" w:id="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кредитам/финансовому лизингу;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облигациям, выпущенным субъектами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субъектов социального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подведения инженерной инфраструктуры;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предоставления инвестиционных грантов "Бәсекеге қабілеттілік", направленных на повышение конкурентоспособности субъектов малого бизнеса.</w:t>
      </w:r>
    </w:p>
    <w:bookmarkStart w:name="z15"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национальной экономики Республики Казахстан.</w:t>
      </w:r>
    </w:p>
    <w:bookmarkEnd w:id="3"/>
    <w:bookmarkStart w:name="z16"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782" w:id="5"/>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5"/>
    <w:bookmarkStart w:name="z783"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Start w:name="z78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786" w:id="8"/>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Start w:name="z788" w:id="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9"/>
    <w:bookmarkStart w:name="z789" w:id="10"/>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10"/>
    <w:bookmarkStart w:name="z790" w:id="11"/>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 – 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Start w:name="z792" w:id="12"/>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12"/>
    <w:bookmarkStart w:name="z793" w:id="13"/>
    <w:p>
      <w:pPr>
        <w:spacing w:after="0"/>
        <w:ind w:left="0"/>
        <w:jc w:val="both"/>
      </w:pPr>
      <w:r>
        <w:rPr>
          <w:rFonts w:ascii="Times New Roman"/>
          <w:b w:val="false"/>
          <w:i w:val="false"/>
          <w:color w:val="000000"/>
          <w:sz w:val="28"/>
        </w:rPr>
        <w:t>
      8)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Start w:name="z795" w:id="14"/>
    <w:p>
      <w:pPr>
        <w:spacing w:after="0"/>
        <w:ind w:left="0"/>
        <w:jc w:val="both"/>
      </w:pPr>
      <w:r>
        <w:rPr>
          <w:rFonts w:ascii="Times New Roman"/>
          <w:b w:val="false"/>
          <w:i w:val="false"/>
          <w:color w:val="000000"/>
          <w:sz w:val="28"/>
        </w:rPr>
        <w:t>
      10)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14"/>
    <w:bookmarkStart w:name="z796" w:id="15"/>
    <w:p>
      <w:pPr>
        <w:spacing w:after="0"/>
        <w:ind w:left="0"/>
        <w:jc w:val="both"/>
      </w:pPr>
      <w:r>
        <w:rPr>
          <w:rFonts w:ascii="Times New Roman"/>
          <w:b w:val="false"/>
          <w:i w:val="false"/>
          <w:color w:val="000000"/>
          <w:sz w:val="28"/>
        </w:rPr>
        <w:t>
      11)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15"/>
    <w:bookmarkStart w:name="z797" w:id="16"/>
    <w:p>
      <w:pPr>
        <w:spacing w:after="0"/>
        <w:ind w:left="0"/>
        <w:jc w:val="both"/>
      </w:pPr>
      <w:r>
        <w:rPr>
          <w:rFonts w:ascii="Times New Roman"/>
          <w:b w:val="false"/>
          <w:i w:val="false"/>
          <w:color w:val="000000"/>
          <w:sz w:val="28"/>
        </w:rPr>
        <w:t>
      12) кредитный договор – письменное соглашение, заключенное между БВУ/микрофинансовой организацией и предпринимателем, по условиям которого БВУ/микрофинансовая организация предоставляет кредит/микрокредит предпринимателю (к кредитному договору также относится соглашение об открытии кредитной линии);</w:t>
      </w:r>
    </w:p>
    <w:bookmarkEnd w:id="16"/>
    <w:bookmarkStart w:name="z798" w:id="17"/>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17"/>
    <w:bookmarkStart w:name="z799" w:id="18"/>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8"/>
    <w:bookmarkStart w:name="z800" w:id="19"/>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9"/>
    <w:bookmarkStart w:name="z801" w:id="20"/>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20"/>
    <w:bookmarkStart w:name="z802" w:id="21"/>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1"/>
    <w:bookmarkStart w:name="z803" w:id="22"/>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22"/>
    <w:bookmarkStart w:name="z804" w:id="23"/>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3"/>
    <w:bookmarkStart w:name="z805" w:id="24"/>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24"/>
    <w:bookmarkStart w:name="z806" w:id="25"/>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25"/>
    <w:bookmarkStart w:name="z807" w:id="26"/>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26"/>
    <w:bookmarkStart w:name="z808" w:id="27"/>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27"/>
    <w:bookmarkStart w:name="z809" w:id="28"/>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28"/>
    <w:bookmarkStart w:name="z810" w:id="29"/>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29"/>
    <w:bookmarkStart w:name="z811" w:id="30"/>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Start w:name="z813" w:id="31"/>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31"/>
    <w:bookmarkStart w:name="z814" w:id="32"/>
    <w:p>
      <w:pPr>
        <w:spacing w:after="0"/>
        <w:ind w:left="0"/>
        <w:jc w:val="both"/>
      </w:pPr>
      <w:r>
        <w:rPr>
          <w:rFonts w:ascii="Times New Roman"/>
          <w:b w:val="false"/>
          <w:i w:val="false"/>
          <w:color w:val="000000"/>
          <w:sz w:val="28"/>
        </w:rPr>
        <w:t>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32"/>
    <w:bookmarkStart w:name="z815" w:id="33"/>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33"/>
    <w:bookmarkStart w:name="z816" w:id="34"/>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w:t>
      </w:r>
    </w:p>
    <w:bookmarkEnd w:id="34"/>
    <w:bookmarkStart w:name="z817" w:id="35"/>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допускаются к использованию на субсидирование и/или гарантирование проектов в зависимости от потребности средств.</w:t>
      </w:r>
    </w:p>
    <w:bookmarkEnd w:id="35"/>
    <w:bookmarkStart w:name="z818" w:id="36"/>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6"/>
    <w:bookmarkStart w:name="z819" w:id="37"/>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37"/>
    <w:bookmarkStart w:name="z820" w:id="38"/>
    <w:p>
      <w:pPr>
        <w:spacing w:after="0"/>
        <w:ind w:left="0"/>
        <w:jc w:val="both"/>
      </w:pPr>
      <w:r>
        <w:rPr>
          <w:rFonts w:ascii="Times New Roman"/>
          <w:b w:val="false"/>
          <w:i w:val="false"/>
          <w:color w:val="000000"/>
          <w:sz w:val="28"/>
        </w:rPr>
        <w:t>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w:t>
      </w:r>
    </w:p>
    <w:bookmarkEnd w:id="38"/>
    <w:bookmarkStart w:name="z821" w:id="39"/>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39"/>
    <w:bookmarkStart w:name="z822" w:id="40"/>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40"/>
    <w:bookmarkStart w:name="z823" w:id="41"/>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41"/>
    <w:bookmarkStart w:name="z824" w:id="42"/>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42"/>
    <w:bookmarkStart w:name="z825" w:id="43"/>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 и/или гарантировании.</w:t>
      </w:r>
    </w:p>
    <w:bookmarkEnd w:id="43"/>
    <w:bookmarkStart w:name="z826" w:id="44"/>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44"/>
    <w:bookmarkStart w:name="z827" w:id="45"/>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45"/>
    <w:bookmarkStart w:name="z828" w:id="46"/>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46"/>
    <w:bookmarkStart w:name="z829" w:id="47"/>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47"/>
    <w:bookmarkStart w:name="z830" w:id="48"/>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48"/>
    <w:bookmarkStart w:name="z831" w:id="49"/>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без отраслевых ограничений.</w:t>
      </w:r>
    </w:p>
    <w:bookmarkEnd w:id="49"/>
    <w:bookmarkStart w:name="z832" w:id="50"/>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50"/>
    <w:bookmarkStart w:name="z833" w:id="51"/>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51"/>
    <w:bookmarkStart w:name="z834" w:id="52"/>
    <w:p>
      <w:pPr>
        <w:spacing w:after="0"/>
        <w:ind w:left="0"/>
        <w:jc w:val="both"/>
      </w:pPr>
      <w:r>
        <w:rPr>
          <w:rFonts w:ascii="Times New Roman"/>
          <w:b w:val="false"/>
          <w:i w:val="false"/>
          <w:color w:val="000000"/>
          <w:sz w:val="28"/>
        </w:rPr>
        <w:t>
      1) проекты предпринимателей, реализуемые по видам деятельности, указанным в пункте 4 статьи 24 Кодекса;</w:t>
      </w:r>
    </w:p>
    <w:bookmarkEnd w:id="52"/>
    <w:bookmarkStart w:name="z835" w:id="53"/>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53"/>
    <w:bookmarkStart w:name="z836" w:id="54"/>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54"/>
    <w:bookmarkStart w:name="z837" w:id="55"/>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55"/>
    <w:bookmarkStart w:name="z838" w:id="56"/>
    <w:p>
      <w:pPr>
        <w:spacing w:after="0"/>
        <w:ind w:left="0"/>
        <w:jc w:val="both"/>
      </w:pPr>
      <w:r>
        <w:rPr>
          <w:rFonts w:ascii="Times New Roman"/>
          <w:b w:val="false"/>
          <w:i w:val="false"/>
          <w:color w:val="000000"/>
          <w:sz w:val="28"/>
        </w:rPr>
        <w:t>
      5) кредиты в виде овердрафта;</w:t>
      </w:r>
    </w:p>
    <w:bookmarkEnd w:id="56"/>
    <w:bookmarkStart w:name="z839" w:id="57"/>
    <w:p>
      <w:pPr>
        <w:spacing w:after="0"/>
        <w:ind w:left="0"/>
        <w:jc w:val="both"/>
      </w:pPr>
      <w:r>
        <w:rPr>
          <w:rFonts w:ascii="Times New Roman"/>
          <w:b w:val="false"/>
          <w:i w:val="false"/>
          <w:color w:val="000000"/>
          <w:sz w:val="28"/>
        </w:rPr>
        <w:t>
      6) кредиты/микрокредиты, направленные на приобретение основных средств, товаров в виде объектов недвижимости, активов, работ и услуг у аффилиированных/связанных лиц, за исключением:</w:t>
      </w:r>
    </w:p>
    <w:bookmarkEnd w:id="57"/>
    <w:bookmarkStart w:name="z840" w:id="58"/>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58"/>
    <w:bookmarkStart w:name="z841" w:id="59"/>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59"/>
    <w:bookmarkStart w:name="z842" w:id="60"/>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60"/>
    <w:bookmarkStart w:name="z843" w:id="61"/>
    <w:p>
      <w:pPr>
        <w:spacing w:after="0"/>
        <w:ind w:left="0"/>
        <w:jc w:val="both"/>
      </w:pPr>
      <w:r>
        <w:rPr>
          <w:rFonts w:ascii="Times New Roman"/>
          <w:b w:val="false"/>
          <w:i w:val="false"/>
          <w:color w:val="000000"/>
          <w:sz w:val="28"/>
        </w:rPr>
        <w:t>
      7) кредиты/микрокредиты,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61"/>
    <w:bookmarkStart w:name="z844" w:id="62"/>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БВУ/МФО (допускается предоставление дополнительного срока на основании решения БВУ/МФО не более чем на 1 (один) финансовый год после истечения срока, установленного настоящими Правилами);</w:t>
      </w:r>
    </w:p>
    <w:bookmarkEnd w:id="62"/>
    <w:bookmarkStart w:name="z845" w:id="63"/>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63"/>
    <w:bookmarkStart w:name="z846" w:id="64"/>
    <w:p>
      <w:pPr>
        <w:spacing w:after="0"/>
        <w:ind w:left="0"/>
        <w:jc w:val="both"/>
      </w:pPr>
      <w:r>
        <w:rPr>
          <w:rFonts w:ascii="Times New Roman"/>
          <w:b w:val="false"/>
          <w:i w:val="false"/>
          <w:color w:val="000000"/>
          <w:sz w:val="28"/>
        </w:rPr>
        <w:t>
      10) кредиты/микрокредиты,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64"/>
    <w:bookmarkStart w:name="z847" w:id="65"/>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65"/>
    <w:bookmarkStart w:name="z848" w:id="66"/>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ранее выплаченные субсидии подлежат возврату);</w:t>
      </w:r>
    </w:p>
    <w:bookmarkEnd w:id="66"/>
    <w:bookmarkStart w:name="z849" w:id="67"/>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Start w:name="z851" w:id="68"/>
    <w:p>
      <w:pPr>
        <w:spacing w:after="0"/>
        <w:ind w:left="0"/>
        <w:jc w:val="both"/>
      </w:pPr>
      <w:r>
        <w:rPr>
          <w:rFonts w:ascii="Times New Roman"/>
          <w:b w:val="false"/>
          <w:i w:val="false"/>
          <w:color w:val="000000"/>
          <w:sz w:val="28"/>
        </w:rPr>
        <w:t>
      15) предприниматели, осуществляющие выпуск/реализацию подакцизных товаров/продукции.</w:t>
      </w:r>
    </w:p>
    <w:bookmarkEnd w:id="68"/>
    <w:bookmarkStart w:name="z852" w:id="69"/>
    <w:p>
      <w:pPr>
        <w:spacing w:after="0"/>
        <w:ind w:left="0"/>
        <w:jc w:val="both"/>
      </w:pPr>
      <w:r>
        <w:rPr>
          <w:rFonts w:ascii="Times New Roman"/>
          <w:b w:val="false"/>
          <w:i w:val="false"/>
          <w:color w:val="000000"/>
          <w:sz w:val="28"/>
        </w:rPr>
        <w:t>
      Субсидированию в рамках направления "Поддержка микро- и малого предпринимательства" не подлежат кредиты/микрокредиты/финансирование направленные на приобретение/предоставление в аренду электросамокатов.</w:t>
      </w:r>
    </w:p>
    <w:bookmarkEnd w:id="69"/>
    <w:bookmarkStart w:name="z853" w:id="70"/>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составляющей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70"/>
    <w:bookmarkStart w:name="z854" w:id="71"/>
    <w:p>
      <w:pPr>
        <w:spacing w:after="0"/>
        <w:ind w:left="0"/>
        <w:jc w:val="both"/>
      </w:pPr>
      <w:r>
        <w:rPr>
          <w:rFonts w:ascii="Times New Roman"/>
          <w:b w:val="false"/>
          <w:i w:val="false"/>
          <w:color w:val="000000"/>
          <w:sz w:val="28"/>
        </w:rPr>
        <w:t>
      10. В случае превышения заемщиком лимита, указанного в пункте 9 настоящих Правил, размер финансирования сокращается до уровня установленного лимита.</w:t>
      </w:r>
    </w:p>
    <w:bookmarkEnd w:id="71"/>
    <w:bookmarkStart w:name="z855" w:id="72"/>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составляющей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2"/>
    <w:bookmarkStart w:name="z856" w:id="73"/>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3"/>
    <w:bookmarkStart w:name="z857" w:id="74"/>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74"/>
    <w:bookmarkStart w:name="z858" w:id="75"/>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75"/>
    <w:bookmarkStart w:name="z859" w:id="76"/>
    <w:p>
      <w:pPr>
        <w:spacing w:after="0"/>
        <w:ind w:left="0"/>
        <w:jc w:val="both"/>
      </w:pPr>
      <w:r>
        <w:rPr>
          <w:rFonts w:ascii="Times New Roman"/>
          <w:b w:val="false"/>
          <w:i w:val="false"/>
          <w:color w:val="000000"/>
          <w:sz w:val="28"/>
        </w:rPr>
        <w:t>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приложению 1 к настоящим Правилам.</w:t>
      </w:r>
    </w:p>
    <w:bookmarkEnd w:id="76"/>
    <w:bookmarkStart w:name="z860" w:id="77"/>
    <w:p>
      <w:pPr>
        <w:spacing w:after="0"/>
        <w:ind w:left="0"/>
        <w:jc w:val="both"/>
      </w:pPr>
      <w:r>
        <w:rPr>
          <w:rFonts w:ascii="Times New Roman"/>
          <w:b w:val="false"/>
          <w:i w:val="false"/>
          <w:color w:val="000000"/>
          <w:sz w:val="28"/>
        </w:rPr>
        <w:t>
      Портфельное частичное гарантирование осуществляется по микрокредитам МФО по проектам в приоритетных видах экономической деятельности по перечню согласно приложению 2 к настоящим Правилам.</w:t>
      </w:r>
    </w:p>
    <w:bookmarkEnd w:id="77"/>
    <w:bookmarkStart w:name="z861" w:id="78"/>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78"/>
    <w:bookmarkStart w:name="z862" w:id="79"/>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составляющей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79"/>
    <w:bookmarkStart w:name="z863" w:id="80"/>
    <w:p>
      <w:pPr>
        <w:spacing w:after="0"/>
        <w:ind w:left="0"/>
        <w:jc w:val="both"/>
      </w:pPr>
      <w:r>
        <w:rPr>
          <w:rFonts w:ascii="Times New Roman"/>
          <w:b w:val="false"/>
          <w:i w:val="false"/>
          <w:color w:val="000000"/>
          <w:sz w:val="28"/>
        </w:rPr>
        <w:t>
      13. Срок предоставляемой портфельной частичной гарантии составляет не более срока кредита/микрокредита/финансирования.</w:t>
      </w:r>
    </w:p>
    <w:bookmarkEnd w:id="80"/>
    <w:bookmarkStart w:name="z864" w:id="81"/>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утверждаемыми органом управления финансового агентства.</w:t>
      </w:r>
    </w:p>
    <w:bookmarkEnd w:id="81"/>
    <w:bookmarkStart w:name="z865" w:id="82"/>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составляющей доход исламского банка и частичного гарантирования, для каждого БВУ/МФО в разрезе его региональных филиалов.</w:t>
      </w:r>
    </w:p>
    <w:bookmarkEnd w:id="82"/>
    <w:bookmarkStart w:name="z866" w:id="83"/>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83"/>
    <w:bookmarkStart w:name="z867" w:id="84"/>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84"/>
    <w:bookmarkStart w:name="z868" w:id="85"/>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85"/>
    <w:bookmarkStart w:name="z869" w:id="86"/>
    <w:p>
      <w:pPr>
        <w:spacing w:after="0"/>
        <w:ind w:left="0"/>
        <w:jc w:val="both"/>
      </w:pPr>
      <w:r>
        <w:rPr>
          <w:rFonts w:ascii="Times New Roman"/>
          <w:b w:val="false"/>
          <w:i w:val="false"/>
          <w:color w:val="000000"/>
          <w:sz w:val="28"/>
        </w:rPr>
        <w:t>
      18. Проекты, одобренные в рамках ранее утвержденных программ поддержки предпринимательства, действуют на ранее одобренных условиях.</w:t>
      </w:r>
    </w:p>
    <w:bookmarkEnd w:id="86"/>
    <w:bookmarkStart w:name="z870" w:id="87"/>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87"/>
    <w:bookmarkStart w:name="z871" w:id="88"/>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88"/>
    <w:bookmarkStart w:name="z872" w:id="89"/>
    <w:p>
      <w:pPr>
        <w:spacing w:after="0"/>
        <w:ind w:left="0"/>
        <w:jc w:val="both"/>
      </w:pPr>
      <w:r>
        <w:rPr>
          <w:rFonts w:ascii="Times New Roman"/>
          <w:b w:val="false"/>
          <w:i w:val="false"/>
          <w:color w:val="000000"/>
          <w:sz w:val="28"/>
        </w:rPr>
        <w:t>
      19.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89"/>
    <w:bookmarkStart w:name="z873" w:id="90"/>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90"/>
    <w:bookmarkStart w:name="z874" w:id="91"/>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91"/>
    <w:bookmarkStart w:name="z875" w:id="92"/>
    <w:p>
      <w:pPr>
        <w:spacing w:after="0"/>
        <w:ind w:left="0"/>
        <w:jc w:val="both"/>
      </w:pPr>
      <w:r>
        <w:rPr>
          <w:rFonts w:ascii="Times New Roman"/>
          <w:b w:val="false"/>
          <w:i w:val="false"/>
          <w:color w:val="000000"/>
          <w:sz w:val="28"/>
        </w:rPr>
        <w:t>
      20. Для участия в распределении лимита БВУ соответствует следующим требованиям:</w:t>
      </w:r>
    </w:p>
    <w:bookmarkEnd w:id="92"/>
    <w:bookmarkStart w:name="z876" w:id="93"/>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93"/>
    <w:bookmarkStart w:name="z877" w:id="94"/>
    <w:p>
      <w:pPr>
        <w:spacing w:after="0"/>
        <w:ind w:left="0"/>
        <w:jc w:val="both"/>
      </w:pPr>
      <w:r>
        <w:rPr>
          <w:rFonts w:ascii="Times New Roman"/>
          <w:b w:val="false"/>
          <w:i w:val="false"/>
          <w:color w:val="000000"/>
          <w:sz w:val="28"/>
        </w:rPr>
        <w:t>
      2) соответствие внутренним документам, утверждаемым органом управления финансового агентства.</w:t>
      </w:r>
    </w:p>
    <w:bookmarkEnd w:id="94"/>
    <w:bookmarkStart w:name="z878" w:id="95"/>
    <w:p>
      <w:pPr>
        <w:spacing w:after="0"/>
        <w:ind w:left="0"/>
        <w:jc w:val="both"/>
      </w:pPr>
      <w:r>
        <w:rPr>
          <w:rFonts w:ascii="Times New Roman"/>
          <w:b w:val="false"/>
          <w:i w:val="false"/>
          <w:color w:val="000000"/>
          <w:sz w:val="28"/>
        </w:rPr>
        <w:t>
      21. Для участия в распределении лимита МФО соответствуют следующим требованиям:</w:t>
      </w:r>
    </w:p>
    <w:bookmarkEnd w:id="95"/>
    <w:bookmarkStart w:name="z879" w:id="96"/>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96"/>
    <w:bookmarkStart w:name="z880" w:id="97"/>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97"/>
    <w:bookmarkStart w:name="z881" w:id="98"/>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98"/>
    <w:bookmarkStart w:name="z882" w:id="99"/>
    <w:p>
      <w:pPr>
        <w:spacing w:after="0"/>
        <w:ind w:left="0"/>
        <w:jc w:val="both"/>
      </w:pPr>
      <w:r>
        <w:rPr>
          <w:rFonts w:ascii="Times New Roman"/>
          <w:b w:val="false"/>
          <w:i w:val="false"/>
          <w:color w:val="000000"/>
          <w:sz w:val="28"/>
        </w:rPr>
        <w:t>
      4) соответствие внутренним документам, утверждаемым органом управления финансового агентства.</w:t>
      </w:r>
    </w:p>
    <w:bookmarkEnd w:id="99"/>
    <w:bookmarkStart w:name="z883" w:id="100"/>
    <w:p>
      <w:pPr>
        <w:spacing w:after="0"/>
        <w:ind w:left="0"/>
        <w:jc w:val="both"/>
      </w:pPr>
      <w:r>
        <w:rPr>
          <w:rFonts w:ascii="Times New Roman"/>
          <w:b w:val="false"/>
          <w:i w:val="false"/>
          <w:color w:val="000000"/>
          <w:sz w:val="28"/>
        </w:rPr>
        <w:t>
      22.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100"/>
    <w:bookmarkStart w:name="z884" w:id="101"/>
    <w:p>
      <w:pPr>
        <w:spacing w:after="0"/>
        <w:ind w:left="0"/>
        <w:jc w:val="both"/>
      </w:pPr>
      <w:r>
        <w:rPr>
          <w:rFonts w:ascii="Times New Roman"/>
          <w:b w:val="false"/>
          <w:i w:val="false"/>
          <w:color w:val="000000"/>
          <w:sz w:val="28"/>
        </w:rPr>
        <w:t>
      23.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101"/>
    <w:bookmarkStart w:name="z885" w:id="102"/>
    <w:p>
      <w:pPr>
        <w:spacing w:after="0"/>
        <w:ind w:left="0"/>
        <w:jc w:val="both"/>
      </w:pPr>
      <w:r>
        <w:rPr>
          <w:rFonts w:ascii="Times New Roman"/>
          <w:b w:val="false"/>
          <w:i w:val="false"/>
          <w:color w:val="000000"/>
          <w:sz w:val="28"/>
        </w:rPr>
        <w:t>
      1) сроки освоения лимитов БВУ/МФО;</w:t>
      </w:r>
    </w:p>
    <w:bookmarkEnd w:id="102"/>
    <w:bookmarkStart w:name="z886" w:id="103"/>
    <w:p>
      <w:pPr>
        <w:spacing w:after="0"/>
        <w:ind w:left="0"/>
        <w:jc w:val="both"/>
      </w:pPr>
      <w:r>
        <w:rPr>
          <w:rFonts w:ascii="Times New Roman"/>
          <w:b w:val="false"/>
          <w:i w:val="false"/>
          <w:color w:val="000000"/>
          <w:sz w:val="28"/>
        </w:rPr>
        <w:t>
      2) порядок оплаты портфельной частичной гарантии;</w:t>
      </w:r>
    </w:p>
    <w:bookmarkEnd w:id="103"/>
    <w:bookmarkStart w:name="z887" w:id="104"/>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104"/>
    <w:bookmarkStart w:name="z888" w:id="105"/>
    <w:p>
      <w:pPr>
        <w:spacing w:after="0"/>
        <w:ind w:left="0"/>
        <w:jc w:val="both"/>
      </w:pPr>
      <w:r>
        <w:rPr>
          <w:rFonts w:ascii="Times New Roman"/>
          <w:b w:val="false"/>
          <w:i w:val="false"/>
          <w:color w:val="000000"/>
          <w:sz w:val="28"/>
        </w:rPr>
        <w:t>
      4) осуществление мониторинга реализации проектов;</w:t>
      </w:r>
    </w:p>
    <w:bookmarkEnd w:id="105"/>
    <w:bookmarkStart w:name="z889" w:id="106"/>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106"/>
    <w:bookmarkStart w:name="z890" w:id="107"/>
    <w:p>
      <w:pPr>
        <w:spacing w:after="0"/>
        <w:ind w:left="0"/>
        <w:jc w:val="both"/>
      </w:pPr>
      <w:r>
        <w:rPr>
          <w:rFonts w:ascii="Times New Roman"/>
          <w:b w:val="false"/>
          <w:i w:val="false"/>
          <w:color w:val="000000"/>
          <w:sz w:val="28"/>
        </w:rPr>
        <w:t>
      24.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107"/>
    <w:bookmarkStart w:name="z891" w:id="108"/>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108"/>
    <w:bookmarkStart w:name="z892" w:id="109"/>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109"/>
    <w:bookmarkStart w:name="z893" w:id="110"/>
    <w:p>
      <w:pPr>
        <w:spacing w:after="0"/>
        <w:ind w:left="0"/>
        <w:jc w:val="both"/>
      </w:pPr>
      <w:r>
        <w:rPr>
          <w:rFonts w:ascii="Times New Roman"/>
          <w:b w:val="false"/>
          <w:i w:val="false"/>
          <w:color w:val="000000"/>
          <w:sz w:val="28"/>
        </w:rPr>
        <w:t>
      25. Предприниматель обращается в БВУ/МФО с заявкой на предоставление кредита/микрокредита/финансирования.</w:t>
      </w:r>
    </w:p>
    <w:bookmarkEnd w:id="110"/>
    <w:bookmarkStart w:name="z894" w:id="111"/>
    <w:p>
      <w:pPr>
        <w:spacing w:after="0"/>
        <w:ind w:left="0"/>
        <w:jc w:val="both"/>
      </w:pPr>
      <w:r>
        <w:rPr>
          <w:rFonts w:ascii="Times New Roman"/>
          <w:b w:val="false"/>
          <w:i w:val="false"/>
          <w:color w:val="000000"/>
          <w:sz w:val="28"/>
        </w:rPr>
        <w:t>
      26.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111"/>
    <w:bookmarkStart w:name="z895" w:id="112"/>
    <w:p>
      <w:pPr>
        <w:spacing w:after="0"/>
        <w:ind w:left="0"/>
        <w:jc w:val="both"/>
      </w:pPr>
      <w:r>
        <w:rPr>
          <w:rFonts w:ascii="Times New Roman"/>
          <w:b w:val="false"/>
          <w:i w:val="false"/>
          <w:color w:val="000000"/>
          <w:sz w:val="28"/>
        </w:rPr>
        <w:t>
      27.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112"/>
    <w:bookmarkStart w:name="z896" w:id="113"/>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13"/>
    <w:bookmarkStart w:name="z897" w:id="114"/>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w:t>
      </w:r>
    </w:p>
    <w:bookmarkEnd w:id="114"/>
    <w:bookmarkStart w:name="z898" w:id="115"/>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115"/>
    <w:bookmarkStart w:name="z899" w:id="116"/>
    <w:p>
      <w:pPr>
        <w:spacing w:after="0"/>
        <w:ind w:left="0"/>
        <w:jc w:val="both"/>
      </w:pPr>
      <w:r>
        <w:rPr>
          <w:rFonts w:ascii="Times New Roman"/>
          <w:b w:val="false"/>
          <w:i w:val="false"/>
          <w:color w:val="000000"/>
          <w:sz w:val="28"/>
        </w:rPr>
        <w:t>
      28.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приложению 4 к настоящим Правилам.</w:t>
      </w:r>
    </w:p>
    <w:bookmarkEnd w:id="116"/>
    <w:bookmarkStart w:name="z900" w:id="117"/>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117"/>
    <w:bookmarkStart w:name="z901" w:id="118"/>
    <w:p>
      <w:pPr>
        <w:spacing w:after="0"/>
        <w:ind w:left="0"/>
        <w:jc w:val="both"/>
      </w:pPr>
      <w:r>
        <w:rPr>
          <w:rFonts w:ascii="Times New Roman"/>
          <w:b w:val="false"/>
          <w:i w:val="false"/>
          <w:color w:val="000000"/>
          <w:sz w:val="28"/>
        </w:rPr>
        <w:t>
      29.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18"/>
    <w:bookmarkStart w:name="z902" w:id="119"/>
    <w:p>
      <w:pPr>
        <w:spacing w:after="0"/>
        <w:ind w:left="0"/>
        <w:jc w:val="both"/>
      </w:pPr>
      <w:r>
        <w:rPr>
          <w:rFonts w:ascii="Times New Roman"/>
          <w:b w:val="false"/>
          <w:i w:val="false"/>
          <w:color w:val="000000"/>
          <w:sz w:val="28"/>
        </w:rPr>
        <w:t>
      30.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119"/>
    <w:bookmarkStart w:name="z903" w:id="120"/>
    <w:p>
      <w:pPr>
        <w:spacing w:after="0"/>
        <w:ind w:left="0"/>
        <w:jc w:val="both"/>
      </w:pPr>
      <w:r>
        <w:rPr>
          <w:rFonts w:ascii="Times New Roman"/>
          <w:b w:val="false"/>
          <w:i w:val="false"/>
          <w:color w:val="000000"/>
          <w:sz w:val="28"/>
        </w:rPr>
        <w:t>
      31. В случае ухудшения показателя БВУ/МФО, указанного в пункте 16 настоящих Правил, финансовым агентством допускается перераспределение лимита по портфельному частичному гарантированию в другие БВУ/МФО.</w:t>
      </w:r>
    </w:p>
    <w:bookmarkEnd w:id="120"/>
    <w:bookmarkStart w:name="z904" w:id="121"/>
    <w:p>
      <w:pPr>
        <w:spacing w:after="0"/>
        <w:ind w:left="0"/>
        <w:jc w:val="both"/>
      </w:pPr>
      <w:r>
        <w:rPr>
          <w:rFonts w:ascii="Times New Roman"/>
          <w:b w:val="false"/>
          <w:i w:val="false"/>
          <w:color w:val="000000"/>
          <w:sz w:val="28"/>
        </w:rPr>
        <w:t>
      32.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21"/>
    <w:bookmarkStart w:name="z905" w:id="122"/>
    <w:p>
      <w:pPr>
        <w:spacing w:after="0"/>
        <w:ind w:left="0"/>
        <w:jc w:val="both"/>
      </w:pPr>
      <w:r>
        <w:rPr>
          <w:rFonts w:ascii="Times New Roman"/>
          <w:b w:val="false"/>
          <w:i w:val="false"/>
          <w:color w:val="000000"/>
          <w:sz w:val="28"/>
        </w:rPr>
        <w:t>
      33.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122"/>
    <w:bookmarkStart w:name="z906" w:id="123"/>
    <w:p>
      <w:pPr>
        <w:spacing w:after="0"/>
        <w:ind w:left="0"/>
        <w:jc w:val="both"/>
      </w:pPr>
      <w:r>
        <w:rPr>
          <w:rFonts w:ascii="Times New Roman"/>
          <w:b w:val="false"/>
          <w:i w:val="false"/>
          <w:color w:val="000000"/>
          <w:sz w:val="28"/>
        </w:rPr>
        <w:t>
      34.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123"/>
    <w:bookmarkStart w:name="z907" w:id="124"/>
    <w:p>
      <w:pPr>
        <w:spacing w:after="0"/>
        <w:ind w:left="0"/>
        <w:jc w:val="both"/>
      </w:pPr>
      <w:r>
        <w:rPr>
          <w:rFonts w:ascii="Times New Roman"/>
          <w:b w:val="false"/>
          <w:i w:val="false"/>
          <w:color w:val="000000"/>
          <w:sz w:val="28"/>
        </w:rPr>
        <w:t>
      35.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124"/>
    <w:bookmarkStart w:name="z908" w:id="125"/>
    <w:p>
      <w:pPr>
        <w:spacing w:after="0"/>
        <w:ind w:left="0"/>
        <w:jc w:val="both"/>
      </w:pPr>
      <w:r>
        <w:rPr>
          <w:rFonts w:ascii="Times New Roman"/>
          <w:b w:val="false"/>
          <w:i w:val="false"/>
          <w:color w:val="000000"/>
          <w:sz w:val="28"/>
        </w:rPr>
        <w:t>
      В случае, если предпринимателем не достигнут показатель по увеличению рабочих мест не менее 1 (один) человека через 2 (два) финансовых года со дня принятия решения БВУ/МФО, гарантийное обязательство не аннулируется.</w:t>
      </w:r>
    </w:p>
    <w:bookmarkEnd w:id="125"/>
    <w:bookmarkStart w:name="z909" w:id="126"/>
    <w:p>
      <w:pPr>
        <w:spacing w:after="0"/>
        <w:ind w:left="0"/>
        <w:jc w:val="both"/>
      </w:pPr>
      <w:r>
        <w:rPr>
          <w:rFonts w:ascii="Times New Roman"/>
          <w:b w:val="false"/>
          <w:i w:val="false"/>
          <w:color w:val="000000"/>
          <w:sz w:val="28"/>
        </w:rPr>
        <w:t>
      36. В случае высвобождения средств за счет аннулирования гарантии/снижения суммы гарантии по кредитам/микрокредитам/ финансированию БВУ/МФО рассматривает заявки по новым проектам в рамках выделенного лимита.</w:t>
      </w:r>
    </w:p>
    <w:bookmarkEnd w:id="126"/>
    <w:bookmarkStart w:name="z910" w:id="127"/>
    <w:p>
      <w:pPr>
        <w:spacing w:after="0"/>
        <w:ind w:left="0"/>
        <w:jc w:val="both"/>
      </w:pPr>
      <w:r>
        <w:rPr>
          <w:rFonts w:ascii="Times New Roman"/>
          <w:b w:val="false"/>
          <w:i w:val="false"/>
          <w:color w:val="000000"/>
          <w:sz w:val="28"/>
        </w:rPr>
        <w:t>
      37. БВУ/МФО не взимают какие-либо комиссии, сборы и/или иные платежи, связанные с кредитом/микрокредитом/финансированием, за исключением:</w:t>
      </w:r>
    </w:p>
    <w:bookmarkEnd w:id="127"/>
    <w:bookmarkStart w:name="z911" w:id="128"/>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28"/>
    <w:bookmarkStart w:name="z912" w:id="12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29"/>
    <w:bookmarkStart w:name="z913" w:id="130"/>
    <w:p>
      <w:pPr>
        <w:spacing w:after="0"/>
        <w:ind w:left="0"/>
        <w:jc w:val="both"/>
      </w:pPr>
      <w:r>
        <w:rPr>
          <w:rFonts w:ascii="Times New Roman"/>
          <w:b w:val="false"/>
          <w:i w:val="false"/>
          <w:color w:val="000000"/>
          <w:sz w:val="28"/>
        </w:rPr>
        <w:t>
      38.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30"/>
    <w:bookmarkStart w:name="z914" w:id="131"/>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131"/>
    <w:bookmarkStart w:name="z915" w:id="132"/>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32"/>
    <w:bookmarkStart w:name="z916" w:id="133"/>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133"/>
    <w:bookmarkStart w:name="z917" w:id="134"/>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134"/>
    <w:bookmarkStart w:name="z918" w:id="135"/>
    <w:p>
      <w:pPr>
        <w:spacing w:after="0"/>
        <w:ind w:left="0"/>
        <w:jc w:val="both"/>
      </w:pPr>
      <w:r>
        <w:rPr>
          <w:rFonts w:ascii="Times New Roman"/>
          <w:b w:val="false"/>
          <w:i w:val="false"/>
          <w:color w:val="000000"/>
          <w:sz w:val="28"/>
        </w:rPr>
        <w:t>
      39. Предприниматель обращается в БВУ/МФО с заявкой на предоставление финансирования.</w:t>
      </w:r>
    </w:p>
    <w:bookmarkEnd w:id="135"/>
    <w:bookmarkStart w:name="z919" w:id="136"/>
    <w:p>
      <w:pPr>
        <w:spacing w:after="0"/>
        <w:ind w:left="0"/>
        <w:jc w:val="both"/>
      </w:pPr>
      <w:r>
        <w:rPr>
          <w:rFonts w:ascii="Times New Roman"/>
          <w:b w:val="false"/>
          <w:i w:val="false"/>
          <w:color w:val="000000"/>
          <w:sz w:val="28"/>
        </w:rPr>
        <w:t>
      40.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136"/>
    <w:bookmarkStart w:name="z920" w:id="137"/>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37"/>
    <w:bookmarkStart w:name="z921" w:id="138"/>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 (в случае передачи данных на автоматизированный сервис финансового агентства письмо уведомление не требуется).</w:t>
      </w:r>
    </w:p>
    <w:bookmarkEnd w:id="138"/>
    <w:bookmarkStart w:name="z922" w:id="139"/>
    <w:p>
      <w:pPr>
        <w:spacing w:after="0"/>
        <w:ind w:left="0"/>
        <w:jc w:val="both"/>
      </w:pPr>
      <w:r>
        <w:rPr>
          <w:rFonts w:ascii="Times New Roman"/>
          <w:b w:val="false"/>
          <w:i w:val="false"/>
          <w:color w:val="000000"/>
          <w:sz w:val="28"/>
        </w:rPr>
        <w:t>
      41.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139"/>
    <w:bookmarkStart w:name="z923" w:id="140"/>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140"/>
    <w:bookmarkStart w:name="z924" w:id="141"/>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41"/>
    <w:bookmarkStart w:name="z925" w:id="142"/>
    <w:p>
      <w:pPr>
        <w:spacing w:after="0"/>
        <w:ind w:left="0"/>
        <w:jc w:val="both"/>
      </w:pPr>
      <w:r>
        <w:rPr>
          <w:rFonts w:ascii="Times New Roman"/>
          <w:b w:val="false"/>
          <w:i w:val="false"/>
          <w:color w:val="000000"/>
          <w:sz w:val="28"/>
        </w:rPr>
        <w:t>
      42. БВУ открывают финансовому агентству текущий счет для перечисления сумм субсидий.</w:t>
      </w:r>
    </w:p>
    <w:bookmarkEnd w:id="142"/>
    <w:bookmarkStart w:name="z926" w:id="143"/>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143"/>
    <w:bookmarkStart w:name="z927" w:id="144"/>
    <w:p>
      <w:pPr>
        <w:spacing w:after="0"/>
        <w:ind w:left="0"/>
        <w:jc w:val="both"/>
      </w:pPr>
      <w:r>
        <w:rPr>
          <w:rFonts w:ascii="Times New Roman"/>
          <w:b w:val="false"/>
          <w:i w:val="false"/>
          <w:color w:val="000000"/>
          <w:sz w:val="28"/>
        </w:rPr>
        <w:t>
      43.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40 настоящих Правил.</w:t>
      </w:r>
    </w:p>
    <w:bookmarkEnd w:id="144"/>
    <w:bookmarkStart w:name="z928" w:id="145"/>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145"/>
    <w:bookmarkStart w:name="z929" w:id="146"/>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46"/>
    <w:bookmarkStart w:name="z930" w:id="147"/>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147"/>
    <w:bookmarkStart w:name="z931" w:id="148"/>
    <w:p>
      <w:pPr>
        <w:spacing w:after="0"/>
        <w:ind w:left="0"/>
        <w:jc w:val="both"/>
      </w:pPr>
      <w:r>
        <w:rPr>
          <w:rFonts w:ascii="Times New Roman"/>
          <w:b w:val="false"/>
          <w:i w:val="false"/>
          <w:color w:val="000000"/>
          <w:sz w:val="28"/>
        </w:rPr>
        <w:t>
      44.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148"/>
    <w:bookmarkStart w:name="z932" w:id="149"/>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49"/>
    <w:bookmarkStart w:name="z933" w:id="150"/>
    <w:p>
      <w:pPr>
        <w:spacing w:after="0"/>
        <w:ind w:left="0"/>
        <w:jc w:val="both"/>
      </w:pPr>
      <w:r>
        <w:rPr>
          <w:rFonts w:ascii="Times New Roman"/>
          <w:b w:val="false"/>
          <w:i w:val="false"/>
          <w:color w:val="000000"/>
          <w:sz w:val="28"/>
        </w:rPr>
        <w:t>
      при снижении значения коэффициента К4 ниже уровня 0,4;</w:t>
      </w:r>
    </w:p>
    <w:bookmarkEnd w:id="150"/>
    <w:bookmarkStart w:name="z934" w:id="151"/>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151"/>
    <w:bookmarkStart w:name="z935" w:id="152"/>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152"/>
    <w:bookmarkStart w:name="z936" w:id="153"/>
    <w:p>
      <w:pPr>
        <w:spacing w:after="0"/>
        <w:ind w:left="0"/>
        <w:jc w:val="both"/>
      </w:pPr>
      <w:r>
        <w:rPr>
          <w:rFonts w:ascii="Times New Roman"/>
          <w:b w:val="false"/>
          <w:i w:val="false"/>
          <w:color w:val="000000"/>
          <w:sz w:val="28"/>
        </w:rPr>
        <w:t>
      45.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153"/>
    <w:bookmarkStart w:name="z937" w:id="154"/>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154"/>
    <w:bookmarkStart w:name="z938" w:id="155"/>
    <w:p>
      <w:pPr>
        <w:spacing w:after="0"/>
        <w:ind w:left="0"/>
        <w:jc w:val="both"/>
      </w:pPr>
      <w:r>
        <w:rPr>
          <w:rFonts w:ascii="Times New Roman"/>
          <w:b w:val="false"/>
          <w:i w:val="false"/>
          <w:color w:val="000000"/>
          <w:sz w:val="28"/>
        </w:rPr>
        <w:t>
      46.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155"/>
    <w:bookmarkStart w:name="z939" w:id="156"/>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156"/>
    <w:bookmarkStart w:name="z940" w:id="157"/>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157"/>
    <w:bookmarkStart w:name="z941" w:id="158"/>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58"/>
    <w:bookmarkStart w:name="z942" w:id="159"/>
    <w:p>
      <w:pPr>
        <w:spacing w:after="0"/>
        <w:ind w:left="0"/>
        <w:jc w:val="both"/>
      </w:pPr>
      <w:r>
        <w:rPr>
          <w:rFonts w:ascii="Times New Roman"/>
          <w:b w:val="false"/>
          <w:i w:val="false"/>
          <w:color w:val="000000"/>
          <w:sz w:val="28"/>
        </w:rPr>
        <w:t>
      47. БВУ/МФО обязаны официальным письмом направлять финансовому агентству информацию о заемщике для соблюдения требования по лимиту, указанному в пункте 9 настоящих Правил.</w:t>
      </w:r>
    </w:p>
    <w:bookmarkEnd w:id="159"/>
    <w:bookmarkStart w:name="z943" w:id="160"/>
    <w:p>
      <w:pPr>
        <w:spacing w:after="0"/>
        <w:ind w:left="0"/>
        <w:jc w:val="both"/>
      </w:pPr>
      <w:r>
        <w:rPr>
          <w:rFonts w:ascii="Times New Roman"/>
          <w:b w:val="false"/>
          <w:i w:val="false"/>
          <w:color w:val="000000"/>
          <w:sz w:val="28"/>
        </w:rPr>
        <w:t>
      48.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60"/>
    <w:bookmarkStart w:name="z944" w:id="161"/>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61"/>
    <w:bookmarkStart w:name="z945" w:id="162"/>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162"/>
    <w:bookmarkStart w:name="z946" w:id="163"/>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пункте 40 настоящих Правил, до момента получения средств от соответствующего уполномоченного органа/регионального координатора.</w:t>
      </w:r>
    </w:p>
    <w:bookmarkEnd w:id="163"/>
    <w:bookmarkStart w:name="z947" w:id="164"/>
    <w:p>
      <w:pPr>
        <w:spacing w:after="0"/>
        <w:ind w:left="0"/>
        <w:jc w:val="both"/>
      </w:pPr>
      <w:r>
        <w:rPr>
          <w:rFonts w:ascii="Times New Roman"/>
          <w:b w:val="false"/>
          <w:i w:val="false"/>
          <w:color w:val="000000"/>
          <w:sz w:val="28"/>
        </w:rPr>
        <w:t>
      51. В случае ухудшения показателя БВУ/МФО, указанного в пункте 16 настоящих Правил, финансовое агентство прекращает субсидирование новых проектов в рамках лимита.</w:t>
      </w:r>
    </w:p>
    <w:bookmarkEnd w:id="164"/>
    <w:bookmarkStart w:name="z948" w:id="165"/>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несоответствии проекта и/или предпринимателя условиям настоящих Правил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 и/или несоответствия проекта и/или предпринимателя условиям настоящих Правил.</w:t>
      </w:r>
    </w:p>
    <w:bookmarkEnd w:id="165"/>
    <w:bookmarkStart w:name="z949" w:id="166"/>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66"/>
    <w:bookmarkStart w:name="z950" w:id="167"/>
    <w:p>
      <w:pPr>
        <w:spacing w:after="0"/>
        <w:ind w:left="0"/>
        <w:jc w:val="both"/>
      </w:pPr>
      <w:r>
        <w:rPr>
          <w:rFonts w:ascii="Times New Roman"/>
          <w:b w:val="false"/>
          <w:i w:val="false"/>
          <w:color w:val="000000"/>
          <w:sz w:val="28"/>
        </w:rPr>
        <w:t>
      54. Финансовое агентство на основании уведомления БВУ/МФО, направленного не позднее 5 (пять) рабочих дней с момента выявления БВУ/МФО, и (или) на основании отчета о мониторинге финансового агентства прекращает субсидирование ставки вознаграждения/наценки с даты наступления любого из следующих случаев:</w:t>
      </w:r>
    </w:p>
    <w:bookmarkEnd w:id="167"/>
    <w:bookmarkStart w:name="z951" w:id="168"/>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168"/>
    <w:bookmarkStart w:name="z952" w:id="169"/>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169"/>
    <w:bookmarkStart w:name="z953" w:id="170"/>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170"/>
    <w:bookmarkStart w:name="z954" w:id="171"/>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БВУ/МФО согласно графику платежей к кредитному договору/договору финансирования,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w:t>
      </w:r>
    </w:p>
    <w:bookmarkEnd w:id="171"/>
    <w:bookmarkStart w:name="z955" w:id="172"/>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72"/>
    <w:bookmarkStart w:name="z956" w:id="173"/>
    <w:p>
      <w:pPr>
        <w:spacing w:after="0"/>
        <w:ind w:left="0"/>
        <w:jc w:val="both"/>
      </w:pPr>
      <w:r>
        <w:rPr>
          <w:rFonts w:ascii="Times New Roman"/>
          <w:b w:val="false"/>
          <w:i w:val="false"/>
          <w:color w:val="000000"/>
          <w:sz w:val="28"/>
        </w:rPr>
        <w:t>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73"/>
    <w:bookmarkStart w:name="z957" w:id="174"/>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в случае устранения нарушений предпринимателем по подпунктам 3)-4) пункта 54 настоящих Правил и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74"/>
    <w:bookmarkStart w:name="z958" w:id="175"/>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175"/>
    <w:bookmarkStart w:name="z959" w:id="176"/>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76"/>
    <w:bookmarkStart w:name="z960" w:id="17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77"/>
    <w:bookmarkStart w:name="z961" w:id="178"/>
    <w:p>
      <w:pPr>
        <w:spacing w:after="0"/>
        <w:ind w:left="0"/>
        <w:jc w:val="left"/>
      </w:pPr>
      <w:r>
        <w:rPr>
          <w:rFonts w:ascii="Times New Roman"/>
          <w:b/>
          <w:i w:val="false"/>
          <w:color w:val="000000"/>
        </w:rPr>
        <w:t xml:space="preserve"> Глава 3. Мониторинг реализации проектов</w:t>
      </w:r>
    </w:p>
    <w:bookmarkEnd w:id="178"/>
    <w:bookmarkStart w:name="z962" w:id="179"/>
    <w:p>
      <w:pPr>
        <w:spacing w:after="0"/>
        <w:ind w:left="0"/>
        <w:jc w:val="both"/>
      </w:pPr>
      <w:r>
        <w:rPr>
          <w:rFonts w:ascii="Times New Roman"/>
          <w:b w:val="false"/>
          <w:i w:val="false"/>
          <w:color w:val="000000"/>
          <w:sz w:val="28"/>
        </w:rPr>
        <w:t>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79"/>
    <w:bookmarkStart w:name="z963" w:id="180"/>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180"/>
    <w:bookmarkStart w:name="z964" w:id="181"/>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6 (шесть) месяцев с момента заключения кредитного договора/договора финансирования/микрокредита;</w:t>
      </w:r>
    </w:p>
    <w:bookmarkEnd w:id="181"/>
    <w:bookmarkStart w:name="z965" w:id="182"/>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182"/>
    <w:bookmarkStart w:name="z966" w:id="183"/>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6 (шесть) месяцев с момента заключения кредитного договора/договора финансирования/микрокредита.</w:t>
      </w:r>
    </w:p>
    <w:bookmarkEnd w:id="183"/>
    <w:bookmarkStart w:name="z967" w:id="184"/>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184"/>
    <w:bookmarkStart w:name="z968" w:id="185"/>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185"/>
    <w:bookmarkStart w:name="z969" w:id="186"/>
    <w:p>
      <w:pPr>
        <w:spacing w:after="0"/>
        <w:ind w:left="0"/>
        <w:jc w:val="both"/>
      </w:pPr>
      <w:r>
        <w:rPr>
          <w:rFonts w:ascii="Times New Roman"/>
          <w:b w:val="false"/>
          <w:i w:val="false"/>
          <w:color w:val="000000"/>
          <w:sz w:val="28"/>
        </w:rPr>
        <w:t>
      2) выявления нецелевого использования кредитных средств/несоответствия проекта и/или предпринимателя условиям настоящих Правил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186"/>
    <w:bookmarkStart w:name="z970" w:id="187"/>
    <w:p>
      <w:pPr>
        <w:spacing w:after="0"/>
        <w:ind w:left="0"/>
        <w:jc w:val="both"/>
      </w:pPr>
      <w:r>
        <w:rPr>
          <w:rFonts w:ascii="Times New Roman"/>
          <w:b w:val="false"/>
          <w:i w:val="false"/>
          <w:color w:val="000000"/>
          <w:sz w:val="28"/>
        </w:rPr>
        <w:t>
      __________________________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72" w:id="188"/>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973" w:id="189"/>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89"/>
    <w:bookmarkStart w:name="z974" w:id="190"/>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90"/>
    <w:bookmarkStart w:name="z975" w:id="191"/>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91"/>
    <w:bookmarkStart w:name="z976" w:id="192"/>
    <w:p>
      <w:pPr>
        <w:spacing w:after="0"/>
        <w:ind w:left="0"/>
        <w:jc w:val="both"/>
      </w:pPr>
      <w:r>
        <w:rPr>
          <w:rFonts w:ascii="Times New Roman"/>
          <w:b w:val="false"/>
          <w:i w:val="false"/>
          <w:color w:val="000000"/>
          <w:sz w:val="28"/>
        </w:rPr>
        <w:t>
      *** за исключением апартаментов, квартир и жилых домов;</w:t>
      </w:r>
    </w:p>
    <w:bookmarkEnd w:id="192"/>
    <w:bookmarkStart w:name="z977" w:id="193"/>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193"/>
    <w:bookmarkStart w:name="z978" w:id="194"/>
    <w:p>
      <w:pPr>
        <w:spacing w:after="0"/>
        <w:ind w:left="0"/>
        <w:jc w:val="both"/>
      </w:pPr>
      <w:r>
        <w:rPr>
          <w:rFonts w:ascii="Times New Roman"/>
          <w:b w:val="false"/>
          <w:i w:val="false"/>
          <w:color w:val="000000"/>
          <w:sz w:val="28"/>
        </w:rPr>
        <w:t>
      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80" w:id="195"/>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981" w:id="196"/>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96"/>
    <w:bookmarkStart w:name="z982" w:id="197"/>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97"/>
    <w:bookmarkStart w:name="z983" w:id="198"/>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98"/>
    <w:bookmarkStart w:name="z984" w:id="199"/>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199"/>
    <w:bookmarkStart w:name="z985" w:id="200"/>
    <w:p>
      <w:pPr>
        <w:spacing w:after="0"/>
        <w:ind w:left="0"/>
        <w:jc w:val="both"/>
      </w:pPr>
      <w:r>
        <w:rPr>
          <w:rFonts w:ascii="Times New Roman"/>
          <w:b w:val="false"/>
          <w:i w:val="false"/>
          <w:color w:val="000000"/>
          <w:sz w:val="28"/>
        </w:rPr>
        <w:t>
      **** за исключением апартаментов, квартир и жилых домов;</w:t>
      </w:r>
    </w:p>
    <w:bookmarkEnd w:id="200"/>
    <w:bookmarkStart w:name="z986" w:id="201"/>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201"/>
    <w:bookmarkStart w:name="z987" w:id="202"/>
    <w:p>
      <w:pPr>
        <w:spacing w:after="0"/>
        <w:ind w:left="0"/>
        <w:jc w:val="both"/>
      </w:pPr>
      <w:r>
        <w:rPr>
          <w:rFonts w:ascii="Times New Roman"/>
          <w:b w:val="false"/>
          <w:i w:val="false"/>
          <w:color w:val="000000"/>
          <w:sz w:val="28"/>
        </w:rPr>
        <w:t>
      ****** за исключением дискотек и караоке.</w:t>
      </w:r>
    </w:p>
    <w:bookmarkEnd w:id="202"/>
    <w:bookmarkStart w:name="z988" w:id="203"/>
    <w:p>
      <w:pPr>
        <w:spacing w:after="0"/>
        <w:ind w:left="0"/>
        <w:jc w:val="both"/>
      </w:pPr>
      <w:r>
        <w:rPr>
          <w:rFonts w:ascii="Times New Roman"/>
          <w:b w:val="false"/>
          <w:i w:val="false"/>
          <w:color w:val="000000"/>
          <w:sz w:val="28"/>
        </w:rPr>
        <w:t>
      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90" w:id="204"/>
    <w:p>
      <w:pPr>
        <w:spacing w:after="0"/>
        <w:ind w:left="0"/>
        <w:jc w:val="both"/>
      </w:pPr>
      <w:r>
        <w:rPr>
          <w:rFonts w:ascii="Times New Roman"/>
          <w:b w:val="false"/>
          <w:i w:val="false"/>
          <w:color w:val="000000"/>
          <w:sz w:val="28"/>
        </w:rPr>
        <w:t>
      Форма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992" w:id="205"/>
    <w:p>
      <w:pPr>
        <w:spacing w:after="0"/>
        <w:ind w:left="0"/>
        <w:jc w:val="left"/>
      </w:pPr>
      <w:r>
        <w:rPr>
          <w:rFonts w:ascii="Times New Roman"/>
          <w:b/>
          <w:i w:val="false"/>
          <w:color w:val="000000"/>
        </w:rPr>
        <w:t xml:space="preserve"> Письмо-уведомление</w:t>
      </w:r>
    </w:p>
    <w:bookmarkEnd w:id="205"/>
    <w:bookmarkStart w:name="z993" w:id="206"/>
    <w:p>
      <w:pPr>
        <w:spacing w:after="0"/>
        <w:ind w:left="0"/>
        <w:jc w:val="both"/>
      </w:pPr>
      <w:r>
        <w:rPr>
          <w:rFonts w:ascii="Times New Roman"/>
          <w:b w:val="false"/>
          <w:i w:val="false"/>
          <w:color w:val="000000"/>
          <w:sz w:val="28"/>
        </w:rPr>
        <w:t>
      В рамках подписанного Соглашения о портфельном субсидировании части ставки вознаграждения и частичном гарантировании между АО "Фонд развития предпринимательства "Даму" (далее – фонд) и АО _________________ (указать наименование банка второго уровня (далее – банк) №___ от "_____" ___________ 20__ года сообщаем, что банк рассмотрел и одобрил заявку индивидуального предпринимателя/товарищества с ограниченной ответственностью/акционерного общества/крестьянского хозяйства (ИП/ТОО/АО/КХ) "___________________" (в том числе указываются созаемщики по кредиту) на нижеследующих условиях*:</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207"/>
    <w:p>
      <w:pPr>
        <w:spacing w:after="0"/>
        <w:ind w:left="0"/>
        <w:jc w:val="both"/>
      </w:pPr>
      <w:r>
        <w:rPr>
          <w:rFonts w:ascii="Times New Roman"/>
          <w:b w:val="false"/>
          <w:i w:val="false"/>
          <w:color w:val="000000"/>
          <w:sz w:val="28"/>
        </w:rPr>
        <w:t>
      *допускается включение условий в табличной форме</w:t>
      </w:r>
    </w:p>
    <w:bookmarkEnd w:id="207"/>
    <w:bookmarkStart w:name="z995" w:id="208"/>
    <w:p>
      <w:pPr>
        <w:spacing w:after="0"/>
        <w:ind w:left="0"/>
        <w:jc w:val="both"/>
      </w:pPr>
      <w:r>
        <w:rPr>
          <w:rFonts w:ascii="Times New Roman"/>
          <w:b w:val="false"/>
          <w:i w:val="false"/>
          <w:color w:val="000000"/>
          <w:sz w:val="28"/>
        </w:rPr>
        <w:t>
      ** копия прилагается</w:t>
      </w:r>
    </w:p>
    <w:bookmarkEnd w:id="208"/>
    <w:p>
      <w:pPr>
        <w:spacing w:after="0"/>
        <w:ind w:left="0"/>
        <w:jc w:val="both"/>
      </w:pPr>
      <w:bookmarkStart w:name="z996" w:id="209"/>
      <w:r>
        <w:rPr>
          <w:rFonts w:ascii="Times New Roman"/>
          <w:b w:val="false"/>
          <w:i w:val="false"/>
          <w:color w:val="000000"/>
          <w:sz w:val="28"/>
        </w:rPr>
        <w:t xml:space="preserve">
      С уважением, </w:t>
      </w:r>
    </w:p>
    <w:bookmarkEnd w:id="209"/>
    <w:p>
      <w:pPr>
        <w:spacing w:after="0"/>
        <w:ind w:left="0"/>
        <w:jc w:val="both"/>
      </w:pPr>
      <w:r>
        <w:rPr>
          <w:rFonts w:ascii="Times New Roman"/>
          <w:b w:val="false"/>
          <w:i w:val="false"/>
          <w:color w:val="000000"/>
          <w:sz w:val="28"/>
        </w:rPr>
        <w:t xml:space="preserve">___________ _____________ 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997" w:id="210"/>
    <w:p>
      <w:pPr>
        <w:spacing w:after="0"/>
        <w:ind w:left="0"/>
        <w:jc w:val="both"/>
      </w:pPr>
      <w:r>
        <w:rPr>
          <w:rFonts w:ascii="Times New Roman"/>
          <w:b w:val="false"/>
          <w:i w:val="false"/>
          <w:color w:val="000000"/>
          <w:sz w:val="28"/>
        </w:rPr>
        <w:t>
      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_____________________</w:t>
            </w:r>
            <w:r>
              <w:br/>
            </w:r>
            <w:r>
              <w:rPr>
                <w:rFonts w:ascii="Times New Roman"/>
                <w:b w:val="false"/>
                <w:i w:val="false"/>
                <w:color w:val="000000"/>
                <w:sz w:val="20"/>
              </w:rPr>
              <w:t>Кому: 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реквизиты банка/МФО)</w:t>
            </w:r>
          </w:p>
        </w:tc>
      </w:tr>
    </w:tbl>
    <w:bookmarkStart w:name="z1001" w:id="211"/>
    <w:p>
      <w:pPr>
        <w:spacing w:after="0"/>
        <w:ind w:left="0"/>
        <w:jc w:val="left"/>
      </w:pPr>
      <w:r>
        <w:rPr>
          <w:rFonts w:ascii="Times New Roman"/>
          <w:b/>
          <w:i w:val="false"/>
          <w:color w:val="000000"/>
        </w:rPr>
        <w:t xml:space="preserve"> Гарантийное обязательство №____</w:t>
      </w:r>
    </w:p>
    <w:bookmarkEnd w:id="211"/>
    <w:p>
      <w:pPr>
        <w:spacing w:after="0"/>
        <w:ind w:left="0"/>
        <w:jc w:val="left"/>
      </w:pPr>
    </w:p>
    <w:p>
      <w:pPr>
        <w:spacing w:after="0"/>
        <w:ind w:left="0"/>
        <w:jc w:val="both"/>
      </w:pPr>
      <w:r>
        <w:rPr>
          <w:rFonts w:ascii="Times New Roman"/>
          <w:b w:val="false"/>
          <w:i w:val="false"/>
          <w:color w:val="000000"/>
          <w:sz w:val="28"/>
        </w:rPr>
        <w:t>
      город ____________                         "____" ___________ 20___ год</w:t>
      </w:r>
    </w:p>
    <w:bookmarkStart w:name="z1003" w:id="212"/>
    <w:p>
      <w:pPr>
        <w:spacing w:after="0"/>
        <w:ind w:left="0"/>
        <w:jc w:val="both"/>
      </w:pPr>
      <w:r>
        <w:rPr>
          <w:rFonts w:ascii="Times New Roman"/>
          <w:b w:val="false"/>
          <w:i w:val="false"/>
          <w:color w:val="000000"/>
          <w:sz w:val="28"/>
        </w:rPr>
        <w:t>
      Принимая во внимание условия Правил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а также, учитывая, что _______ "_______" (далее – заемщик) заключил (-о) с АО _______ (далее – Банк/МФО) кредитный договор/договор финансирования № ___ от "_____" ______ 20__ года (указываются полное название договора и его реквизиты) (далее – кредитный договор/договор финансирования) на следующих основных условиях:</w:t>
      </w:r>
    </w:p>
    <w:bookmarkEnd w:id="212"/>
    <w:bookmarkStart w:name="z1004" w:id="213"/>
    <w:p>
      <w:pPr>
        <w:spacing w:after="0"/>
        <w:ind w:left="0"/>
        <w:jc w:val="both"/>
      </w:pPr>
      <w:r>
        <w:rPr>
          <w:rFonts w:ascii="Times New Roman"/>
          <w:b w:val="false"/>
          <w:i w:val="false"/>
          <w:color w:val="000000"/>
          <w:sz w:val="28"/>
        </w:rPr>
        <w:t>
      1) сумма кредита/микрокредита/финансирования ____________________;</w:t>
      </w:r>
    </w:p>
    <w:bookmarkEnd w:id="213"/>
    <w:bookmarkStart w:name="z1005" w:id="214"/>
    <w:p>
      <w:pPr>
        <w:spacing w:after="0"/>
        <w:ind w:left="0"/>
        <w:jc w:val="both"/>
      </w:pPr>
      <w:r>
        <w:rPr>
          <w:rFonts w:ascii="Times New Roman"/>
          <w:b w:val="false"/>
          <w:i w:val="false"/>
          <w:color w:val="000000"/>
          <w:sz w:val="28"/>
        </w:rPr>
        <w:t>
      2) ставка вознаграждения по кредиту/наценка на товар, составляющей доход исламского банка _________________;</w:t>
      </w:r>
    </w:p>
    <w:bookmarkEnd w:id="214"/>
    <w:bookmarkStart w:name="z1006" w:id="215"/>
    <w:p>
      <w:pPr>
        <w:spacing w:after="0"/>
        <w:ind w:left="0"/>
        <w:jc w:val="both"/>
      </w:pPr>
      <w:r>
        <w:rPr>
          <w:rFonts w:ascii="Times New Roman"/>
          <w:b w:val="false"/>
          <w:i w:val="false"/>
          <w:color w:val="000000"/>
          <w:sz w:val="28"/>
        </w:rPr>
        <w:t>
      3) срок кредита/микрокредита/финансирования ___________ (в месяцах);</w:t>
      </w:r>
    </w:p>
    <w:bookmarkEnd w:id="215"/>
    <w:bookmarkStart w:name="z1007" w:id="216"/>
    <w:p>
      <w:pPr>
        <w:spacing w:after="0"/>
        <w:ind w:left="0"/>
        <w:jc w:val="both"/>
      </w:pPr>
      <w:r>
        <w:rPr>
          <w:rFonts w:ascii="Times New Roman"/>
          <w:b w:val="false"/>
          <w:i w:val="false"/>
          <w:color w:val="000000"/>
          <w:sz w:val="28"/>
        </w:rPr>
        <w:t>
      4) целевое назначение кредита/микрокредита/финансирования _________;</w:t>
      </w:r>
    </w:p>
    <w:bookmarkEnd w:id="216"/>
    <w:bookmarkStart w:name="z1008" w:id="217"/>
    <w:p>
      <w:pPr>
        <w:spacing w:after="0"/>
        <w:ind w:left="0"/>
        <w:jc w:val="both"/>
      </w:pPr>
      <w:r>
        <w:rPr>
          <w:rFonts w:ascii="Times New Roman"/>
          <w:b w:val="false"/>
          <w:i w:val="false"/>
          <w:color w:val="000000"/>
          <w:sz w:val="28"/>
        </w:rPr>
        <w:t>
      5) общий классификатор видов экономической деятельности по проекту заемщика ________________________________, настоящим АО "Фонд развития предпринимательства "Даму" подтверждает, что является гарантом по вышеуказанному кредитному договору/договору финансирования и берет на себя обязательство выплатить Банку/МФО по его/ее требованию сумму, равную остатку основного долга, без учета суммы начисленного вознаграждения/наценки,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кредитному договору/договору финансирования.</w:t>
      </w:r>
    </w:p>
    <w:bookmarkEnd w:id="217"/>
    <w:bookmarkStart w:name="z1009" w:id="218"/>
    <w:p>
      <w:pPr>
        <w:spacing w:after="0"/>
        <w:ind w:left="0"/>
        <w:jc w:val="both"/>
      </w:pPr>
      <w:r>
        <w:rPr>
          <w:rFonts w:ascii="Times New Roman"/>
          <w:b w:val="false"/>
          <w:i w:val="false"/>
          <w:color w:val="000000"/>
          <w:sz w:val="28"/>
        </w:rPr>
        <w:t>
      Гарантия подлежит исполнению только в случае неисполнения заемщиком обязательств по возврату суммы основного долга по кредитному договору/договору финансирования.</w:t>
      </w:r>
    </w:p>
    <w:bookmarkEnd w:id="218"/>
    <w:bookmarkStart w:name="z1010" w:id="219"/>
    <w:p>
      <w:pPr>
        <w:spacing w:after="0"/>
        <w:ind w:left="0"/>
        <w:jc w:val="both"/>
      </w:pPr>
      <w:r>
        <w:rPr>
          <w:rFonts w:ascii="Times New Roman"/>
          <w:b w:val="false"/>
          <w:i w:val="false"/>
          <w:color w:val="000000"/>
          <w:sz w:val="28"/>
        </w:rPr>
        <w:t>
      Ответственность гаранта перед Банком/МФО ограничена суммой гарантии в размере ____ (________) тенге (округление суммы осуществляется в соответствии с правилами математического округления), что составляет _____ % от суммы кредита/микрокредита/финансирования.</w:t>
      </w:r>
    </w:p>
    <w:bookmarkEnd w:id="219"/>
    <w:bookmarkStart w:name="z1011" w:id="220"/>
    <w:p>
      <w:pPr>
        <w:spacing w:after="0"/>
        <w:ind w:left="0"/>
        <w:jc w:val="both"/>
      </w:pPr>
      <w:r>
        <w:rPr>
          <w:rFonts w:ascii="Times New Roman"/>
          <w:b w:val="false"/>
          <w:i w:val="false"/>
          <w:color w:val="000000"/>
          <w:sz w:val="28"/>
        </w:rPr>
        <w:t>
      При погашении/частичном погашении основного долга по кредитному договору/договору финансирования ответственность гаранта уменьшается на сумму, равную сумме погашения основного долга.</w:t>
      </w:r>
    </w:p>
    <w:bookmarkEnd w:id="220"/>
    <w:bookmarkStart w:name="z1012" w:id="221"/>
    <w:p>
      <w:pPr>
        <w:spacing w:after="0"/>
        <w:ind w:left="0"/>
        <w:jc w:val="both"/>
      </w:pPr>
      <w:r>
        <w:rPr>
          <w:rFonts w:ascii="Times New Roman"/>
          <w:b w:val="false"/>
          <w:i w:val="false"/>
          <w:color w:val="000000"/>
          <w:sz w:val="28"/>
        </w:rPr>
        <w:t>
      Размер обязательств гаранта по гарантии уменьшается на сумму исполненного гарантом требования.</w:t>
      </w:r>
    </w:p>
    <w:bookmarkEnd w:id="221"/>
    <w:bookmarkStart w:name="z1013" w:id="222"/>
    <w:p>
      <w:pPr>
        <w:spacing w:after="0"/>
        <w:ind w:left="0"/>
        <w:jc w:val="both"/>
      </w:pPr>
      <w:r>
        <w:rPr>
          <w:rFonts w:ascii="Times New Roman"/>
          <w:b w:val="false"/>
          <w:i w:val="false"/>
          <w:color w:val="000000"/>
          <w:sz w:val="28"/>
        </w:rPr>
        <w:t>
      Гарантия подлежит исполнению в течение 20 (двадцать) рабочих дней с даты получения оригинала письменного требования Банка/МФО на оплату с приложением оригиналов документов, подтверждающих то, что заемщик не исполнил/ненадлежащим образом исполнил обязательство по погашению основного долга по кредитному договору/договору финансирования, и иных документов, предусмотренных соглашением о портфельном субсидировании и гарантировании №___ от "___" ___________ 20___года, заключенным между гарантом и Банком/МФО (далее – Соглашение).</w:t>
      </w:r>
    </w:p>
    <w:bookmarkEnd w:id="222"/>
    <w:bookmarkStart w:name="z1014" w:id="223"/>
    <w:p>
      <w:pPr>
        <w:spacing w:after="0"/>
        <w:ind w:left="0"/>
        <w:jc w:val="both"/>
      </w:pPr>
      <w:r>
        <w:rPr>
          <w:rFonts w:ascii="Times New Roman"/>
          <w:b w:val="false"/>
          <w:i w:val="false"/>
          <w:color w:val="000000"/>
          <w:sz w:val="28"/>
        </w:rPr>
        <w:t>
      Гарантия подлежит исполнению только при соблюдении всех требований и условий, предусмотренных Соглашением.</w:t>
      </w:r>
    </w:p>
    <w:bookmarkEnd w:id="223"/>
    <w:bookmarkStart w:name="z1015" w:id="224"/>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по "___" ___________ 20___года включительно, истекает полностью и автоматически независимо от того, будет нам возвращен этот документ или нет. При этом Ваше письменное требование должно быть получено нами не позднее 16:00 часов по времени города Астаны в вышеуказанный день.</w:t>
      </w:r>
    </w:p>
    <w:bookmarkEnd w:id="224"/>
    <w:bookmarkStart w:name="z1016" w:id="225"/>
    <w:p>
      <w:pPr>
        <w:spacing w:after="0"/>
        <w:ind w:left="0"/>
        <w:jc w:val="both"/>
      </w:pPr>
      <w:r>
        <w:rPr>
          <w:rFonts w:ascii="Times New Roman"/>
          <w:b w:val="false"/>
          <w:i w:val="false"/>
          <w:color w:val="000000"/>
          <w:sz w:val="28"/>
        </w:rPr>
        <w:t>
      Все права и обязанности, возникающие между гарантом, Банком/МФО и заемщиком (далее – стороны), включая, но не ограничиваясь, порядком предъявления и исполнения гарантии, порядком перехода прав требований по кредитному договору/договору финансирования от Банка/МФО к гаранту, основаниями прекращения гарантии и ответственностью сторон в связи с настоящим гарантийным обязательством, регулируются законодательством Республики Казахстан, Правилами, Соглашением.</w:t>
      </w:r>
    </w:p>
    <w:bookmarkEnd w:id="225"/>
    <w:bookmarkStart w:name="z1017" w:id="226"/>
    <w:p>
      <w:pPr>
        <w:spacing w:after="0"/>
        <w:ind w:left="0"/>
        <w:jc w:val="both"/>
      </w:pPr>
      <w:r>
        <w:rPr>
          <w:rFonts w:ascii="Times New Roman"/>
          <w:b w:val="false"/>
          <w:i w:val="false"/>
          <w:color w:val="000000"/>
          <w:sz w:val="28"/>
        </w:rPr>
        <w:t>
      ______________________________</w:t>
      </w:r>
    </w:p>
    <w:bookmarkEnd w:id="226"/>
    <w:bookmarkStart w:name="z1018" w:id="227"/>
    <w:p>
      <w:pPr>
        <w:spacing w:after="0"/>
        <w:ind w:left="0"/>
        <w:jc w:val="both"/>
      </w:pPr>
      <w:r>
        <w:rPr>
          <w:rFonts w:ascii="Times New Roman"/>
          <w:b w:val="false"/>
          <w:i w:val="false"/>
          <w:color w:val="000000"/>
          <w:sz w:val="28"/>
        </w:rPr>
        <w:t>
      (подпись первого руководителя) </w:t>
      </w:r>
    </w:p>
    <w:bookmarkEnd w:id="227"/>
    <w:bookmarkStart w:name="z1019" w:id="228"/>
    <w:p>
      <w:pPr>
        <w:spacing w:after="0"/>
        <w:ind w:left="0"/>
        <w:jc w:val="both"/>
      </w:pPr>
      <w:r>
        <w:rPr>
          <w:rFonts w:ascii="Times New Roman"/>
          <w:b w:val="false"/>
          <w:i w:val="false"/>
          <w:color w:val="000000"/>
          <w:sz w:val="28"/>
        </w:rPr>
        <w:t>
      __________________________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9" w:id="229"/>
    <w:p>
      <w:pPr>
        <w:spacing w:after="0"/>
        <w:ind w:left="0"/>
        <w:jc w:val="left"/>
      </w:pPr>
      <w:r>
        <w:rPr>
          <w:rFonts w:ascii="Times New Roman"/>
          <w:b/>
          <w:i w:val="false"/>
          <w:color w:val="000000"/>
        </w:rPr>
        <w:t xml:space="preserve"> Правила субсидирования части ставки вознаграждения</w:t>
      </w:r>
    </w:p>
    <w:bookmarkEnd w:id="229"/>
    <w:bookmarkStart w:name="z20" w:id="230"/>
    <w:p>
      <w:pPr>
        <w:spacing w:after="0"/>
        <w:ind w:left="0"/>
        <w:jc w:val="left"/>
      </w:pPr>
      <w:r>
        <w:rPr>
          <w:rFonts w:ascii="Times New Roman"/>
          <w:b/>
          <w:i w:val="false"/>
          <w:color w:val="000000"/>
        </w:rPr>
        <w:t xml:space="preserve"> Глава 1. Общие положения</w:t>
      </w:r>
    </w:p>
    <w:bookmarkEnd w:id="230"/>
    <w:p>
      <w:pPr>
        <w:spacing w:after="0"/>
        <w:ind w:left="0"/>
        <w:jc w:val="left"/>
      </w:pPr>
    </w:p>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Start w:name="z22" w:id="231"/>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231"/>
    <w:bookmarkStart w:name="z23" w:id="232"/>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232"/>
    <w:bookmarkStart w:name="z24" w:id="233"/>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233"/>
    <w:bookmarkStart w:name="z25" w:id="234"/>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34"/>
    <w:bookmarkStart w:name="z26" w:id="235"/>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 пошлин;</w:t>
      </w:r>
    </w:p>
    <w:bookmarkEnd w:id="235"/>
    <w:bookmarkStart w:name="z27" w:id="236"/>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Start w:name="z29" w:id="237"/>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37"/>
    <w:bookmarkStart w:name="z30" w:id="238"/>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238"/>
    <w:bookmarkStart w:name="z31" w:id="239"/>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239"/>
    <w:bookmarkStart w:name="z32" w:id="240"/>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40"/>
    <w:bookmarkStart w:name="z33" w:id="241"/>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41"/>
    <w:bookmarkStart w:name="z34" w:id="242"/>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42"/>
    <w:bookmarkStart w:name="z35" w:id="243"/>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243"/>
    <w:bookmarkStart w:name="z36" w:id="244"/>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Start w:name="z38" w:id="245"/>
    <w:p>
      <w:pPr>
        <w:spacing w:after="0"/>
        <w:ind w:left="0"/>
        <w:jc w:val="both"/>
      </w:pPr>
      <w:r>
        <w:rPr>
          <w:rFonts w:ascii="Times New Roman"/>
          <w:b w:val="false"/>
          <w:i w:val="false"/>
          <w:color w:val="000000"/>
          <w:sz w:val="28"/>
        </w:rPr>
        <w:t>
      13) банк развития – акционерное общество "Банк Развития Казахстана" и (или) его аффилированная лизинговая компания;</w:t>
      </w:r>
    </w:p>
    <w:bookmarkEnd w:id="245"/>
    <w:bookmarkStart w:name="z39" w:id="246"/>
    <w:p>
      <w:pPr>
        <w:spacing w:after="0"/>
        <w:ind w:left="0"/>
        <w:jc w:val="both"/>
      </w:pPr>
      <w:r>
        <w:rPr>
          <w:rFonts w:ascii="Times New Roman"/>
          <w:b w:val="false"/>
          <w:i w:val="false"/>
          <w:color w:val="000000"/>
          <w:sz w:val="28"/>
        </w:rPr>
        <w:t>
      14)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Start w:name="z41" w:id="247"/>
    <w:p>
      <w:pPr>
        <w:spacing w:after="0"/>
        <w:ind w:left="0"/>
        <w:jc w:val="both"/>
      </w:pPr>
      <w:r>
        <w:rPr>
          <w:rFonts w:ascii="Times New Roman"/>
          <w:b w:val="false"/>
          <w:i w:val="false"/>
          <w:color w:val="000000"/>
          <w:sz w:val="28"/>
        </w:rPr>
        <w:t>
      16)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47"/>
    <w:bookmarkStart w:name="z42" w:id="248"/>
    <w:p>
      <w:pPr>
        <w:spacing w:after="0"/>
        <w:ind w:left="0"/>
        <w:jc w:val="both"/>
      </w:pPr>
      <w:r>
        <w:rPr>
          <w:rFonts w:ascii="Times New Roman"/>
          <w:b w:val="false"/>
          <w:i w:val="false"/>
          <w:color w:val="000000"/>
          <w:sz w:val="28"/>
        </w:rPr>
        <w:t>
      17)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248"/>
    <w:bookmarkStart w:name="z43" w:id="249"/>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49"/>
    <w:bookmarkStart w:name="z44" w:id="250"/>
    <w:p>
      <w:pPr>
        <w:spacing w:after="0"/>
        <w:ind w:left="0"/>
        <w:jc w:val="both"/>
      </w:pPr>
      <w:r>
        <w:rPr>
          <w:rFonts w:ascii="Times New Roman"/>
          <w:b w:val="false"/>
          <w:i w:val="false"/>
          <w:color w:val="000000"/>
          <w:sz w:val="28"/>
        </w:rPr>
        <w:t>
      19)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250"/>
    <w:bookmarkStart w:name="z45" w:id="251"/>
    <w:p>
      <w:pPr>
        <w:spacing w:after="0"/>
        <w:ind w:left="0"/>
        <w:jc w:val="both"/>
      </w:pPr>
      <w:r>
        <w:rPr>
          <w:rFonts w:ascii="Times New Roman"/>
          <w:b w:val="false"/>
          <w:i w:val="false"/>
          <w:color w:val="000000"/>
          <w:sz w:val="28"/>
        </w:rPr>
        <w:t>
      20) заявление предпринимателя – заявление предпринимателя о присоединении к договору присоединения;</w:t>
      </w:r>
    </w:p>
    <w:bookmarkEnd w:id="251"/>
    <w:bookmarkStart w:name="z46" w:id="252"/>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52"/>
    <w:bookmarkStart w:name="z47" w:id="253"/>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253"/>
    <w:bookmarkStart w:name="z48" w:id="254"/>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254"/>
    <w:bookmarkStart w:name="z49" w:id="255"/>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55"/>
    <w:bookmarkStart w:name="z50" w:id="256"/>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256"/>
    <w:bookmarkStart w:name="z51" w:id="257"/>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57"/>
    <w:bookmarkStart w:name="z52" w:id="258"/>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258"/>
    <w:bookmarkStart w:name="z53" w:id="259"/>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259"/>
    <w:bookmarkStart w:name="z54" w:id="260"/>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260"/>
    <w:bookmarkStart w:name="z55" w:id="261"/>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261"/>
    <w:bookmarkStart w:name="z56" w:id="262"/>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62"/>
    <w:bookmarkStart w:name="z57" w:id="263"/>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Start w:name="z59" w:id="264"/>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264"/>
    <w:bookmarkStart w:name="z60" w:id="265"/>
    <w:p>
      <w:pPr>
        <w:spacing w:after="0"/>
        <w:ind w:left="0"/>
        <w:jc w:val="both"/>
      </w:pPr>
      <w:r>
        <w:rPr>
          <w:rFonts w:ascii="Times New Roman"/>
          <w:b w:val="false"/>
          <w:i w:val="false"/>
          <w:color w:val="000000"/>
          <w:sz w:val="28"/>
        </w:rPr>
        <w:t>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определенные Законом Республики Казахстан "О микрофинансовой деятельности", на условиях платности, срочности и возвратности;</w:t>
      </w:r>
    </w:p>
    <w:bookmarkEnd w:id="265"/>
    <w:bookmarkStart w:name="z61" w:id="266"/>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266"/>
    <w:bookmarkStart w:name="z62" w:id="267"/>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67"/>
    <w:bookmarkStart w:name="z63" w:id="268"/>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268"/>
    <w:bookmarkStart w:name="z64" w:id="269"/>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269"/>
    <w:bookmarkStart w:name="z65" w:id="270"/>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270"/>
    <w:bookmarkStart w:name="z66" w:id="271"/>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71"/>
    <w:bookmarkStart w:name="z67" w:id="272"/>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72"/>
    <w:bookmarkStart w:name="z68" w:id="273"/>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273"/>
    <w:bookmarkStart w:name="z69" w:id="274"/>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274"/>
    <w:bookmarkStart w:name="z70" w:id="275"/>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275"/>
    <w:bookmarkStart w:name="z71" w:id="276"/>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76"/>
    <w:bookmarkStart w:name="z72" w:id="277"/>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277"/>
    <w:bookmarkStart w:name="z73" w:id="278"/>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Start w:name="z75" w:id="279"/>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279"/>
    <w:bookmarkStart w:name="z76" w:id="280"/>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280"/>
    <w:bookmarkStart w:name="z77" w:id="281"/>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281"/>
    <w:bookmarkStart w:name="z78" w:id="282"/>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282"/>
    <w:bookmarkStart w:name="z79" w:id="283"/>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83"/>
    <w:bookmarkStart w:name="z80" w:id="284"/>
    <w:p>
      <w:pPr>
        <w:spacing w:after="0"/>
        <w:ind w:left="0"/>
        <w:jc w:val="both"/>
      </w:pPr>
      <w:r>
        <w:rPr>
          <w:rFonts w:ascii="Times New Roman"/>
          <w:b w:val="false"/>
          <w:i w:val="false"/>
          <w:color w:val="000000"/>
          <w:sz w:val="28"/>
        </w:rPr>
        <w:t>
      53)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284"/>
    <w:bookmarkStart w:name="z81" w:id="285"/>
    <w:p>
      <w:pPr>
        <w:spacing w:after="0"/>
        <w:ind w:left="0"/>
        <w:jc w:val="both"/>
      </w:pPr>
      <w:r>
        <w:rPr>
          <w:rFonts w:ascii="Times New Roman"/>
          <w:b w:val="false"/>
          <w:i w:val="false"/>
          <w:color w:val="000000"/>
          <w:sz w:val="28"/>
        </w:rPr>
        <w:t xml:space="preserve">
      54) энергоаудиторская организация – юридическое лицо, осуществляющее энергоаудит, и иные организации, имеющие разрешительные документы для предоставления заключения о соответствии пороговых значений "зеленой" таксономии. </w:t>
      </w:r>
    </w:p>
    <w:bookmarkEnd w:id="285"/>
    <w:bookmarkStart w:name="z82" w:id="286"/>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286"/>
    <w:bookmarkStart w:name="z83" w:id="287"/>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287"/>
    <w:bookmarkStart w:name="z84" w:id="288"/>
    <w:p>
      <w:pPr>
        <w:spacing w:after="0"/>
        <w:ind w:left="0"/>
        <w:jc w:val="both"/>
      </w:pPr>
      <w:r>
        <w:rPr>
          <w:rFonts w:ascii="Times New Roman"/>
          <w:b w:val="false"/>
          <w:i w:val="false"/>
          <w:color w:val="000000"/>
          <w:sz w:val="28"/>
        </w:rPr>
        <w:t>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88"/>
    <w:bookmarkStart w:name="z85" w:id="289"/>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289"/>
    <w:bookmarkStart w:name="z86" w:id="290"/>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w:t>
      </w:r>
    </w:p>
    <w:bookmarkEnd w:id="290"/>
    <w:bookmarkStart w:name="z87" w:id="291"/>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допускаются к использованию на субсидирование и/или гарантирование проектов в зависимости от потребности средств.</w:t>
      </w:r>
    </w:p>
    <w:bookmarkEnd w:id="291"/>
    <w:bookmarkStart w:name="z88" w:id="292"/>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292"/>
    <w:bookmarkStart w:name="z89" w:id="293"/>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293"/>
    <w:bookmarkStart w:name="z90" w:id="29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94"/>
    <w:bookmarkStart w:name="z91" w:id="29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95"/>
    <w:bookmarkStart w:name="z92" w:id="296"/>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296"/>
    <w:bookmarkStart w:name="z93" w:id="297"/>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297"/>
    <w:bookmarkStart w:name="z94" w:id="298"/>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298"/>
    <w:bookmarkStart w:name="z95" w:id="299"/>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299"/>
    <w:bookmarkStart w:name="z96" w:id="300"/>
    <w:p>
      <w:pPr>
        <w:spacing w:after="0"/>
        <w:ind w:left="0"/>
        <w:jc w:val="both"/>
      </w:pPr>
      <w:r>
        <w:rPr>
          <w:rFonts w:ascii="Times New Roman"/>
          <w:b w:val="false"/>
          <w:i w:val="false"/>
          <w:color w:val="000000"/>
          <w:sz w:val="28"/>
        </w:rPr>
        <w:t>
      1) поддержка малого и среднего предпринимательства;</w:t>
      </w:r>
    </w:p>
    <w:bookmarkEnd w:id="300"/>
    <w:bookmarkStart w:name="z97" w:id="301"/>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сфере услуг;</w:t>
      </w:r>
    </w:p>
    <w:bookmarkEnd w:id="301"/>
    <w:bookmarkStart w:name="z98" w:id="302"/>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02"/>
    <w:bookmarkStart w:name="z99" w:id="303"/>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03"/>
    <w:bookmarkStart w:name="z100" w:id="304"/>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04"/>
    <w:bookmarkStart w:name="z101" w:id="305"/>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05"/>
    <w:bookmarkStart w:name="z102" w:id="306"/>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динамику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06"/>
    <w:bookmarkStart w:name="z103" w:id="307"/>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07"/>
    <w:bookmarkStart w:name="z104" w:id="308"/>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08"/>
    <w:bookmarkStart w:name="z105" w:id="309"/>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09"/>
    <w:bookmarkStart w:name="z106" w:id="310"/>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10"/>
    <w:bookmarkStart w:name="z107" w:id="311"/>
    <w:p>
      <w:pPr>
        <w:spacing w:after="0"/>
        <w:ind w:left="0"/>
        <w:jc w:val="both"/>
      </w:pPr>
      <w:r>
        <w:rPr>
          <w:rFonts w:ascii="Times New Roman"/>
          <w:b w:val="false"/>
          <w:i w:val="false"/>
          <w:color w:val="000000"/>
          <w:sz w:val="28"/>
        </w:rPr>
        <w:t>
      4) в виде овердрафта;</w:t>
      </w:r>
    </w:p>
    <w:bookmarkEnd w:id="311"/>
    <w:bookmarkStart w:name="z108" w:id="312"/>
    <w:p>
      <w:pPr>
        <w:spacing w:after="0"/>
        <w:ind w:left="0"/>
        <w:jc w:val="both"/>
      </w:pPr>
      <w:r>
        <w:rPr>
          <w:rFonts w:ascii="Times New Roman"/>
          <w:b w:val="false"/>
          <w:i w:val="false"/>
          <w:color w:val="000000"/>
          <w:sz w:val="28"/>
        </w:rPr>
        <w:t>
      5) по возвратному, вторичному или сублизингу;</w:t>
      </w:r>
    </w:p>
    <w:bookmarkEnd w:id="312"/>
    <w:bookmarkStart w:name="z109" w:id="313"/>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313"/>
    <w:bookmarkStart w:name="z110" w:id="314"/>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314"/>
    <w:bookmarkStart w:name="z111" w:id="315"/>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315"/>
    <w:bookmarkStart w:name="z112" w:id="316"/>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316"/>
    <w:bookmarkStart w:name="z113" w:id="317"/>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317"/>
    <w:bookmarkStart w:name="z114" w:id="318"/>
    <w:p>
      <w:pPr>
        <w:spacing w:after="0"/>
        <w:ind w:left="0"/>
        <w:jc w:val="both"/>
      </w:pPr>
      <w:r>
        <w:rPr>
          <w:rFonts w:ascii="Times New Roman"/>
          <w:b w:val="false"/>
          <w:i w:val="false"/>
          <w:color w:val="000000"/>
          <w:sz w:val="28"/>
        </w:rPr>
        <w:t>
      8) кредиты/лизинг,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318"/>
    <w:bookmarkStart w:name="z115" w:id="319"/>
    <w:p>
      <w:pPr>
        <w:spacing w:after="0"/>
        <w:ind w:left="0"/>
        <w:jc w:val="both"/>
      </w:pPr>
      <w:r>
        <w:rPr>
          <w:rFonts w:ascii="Times New Roman"/>
          <w:b w:val="false"/>
          <w:i w:val="false"/>
          <w:color w:val="000000"/>
          <w:sz w:val="28"/>
        </w:rPr>
        <w:t>
      9) кредиты/лизинг,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w:t>
      </w:r>
    </w:p>
    <w:bookmarkEnd w:id="319"/>
    <w:bookmarkStart w:name="z116" w:id="320"/>
    <w:p>
      <w:pPr>
        <w:spacing w:after="0"/>
        <w:ind w:left="0"/>
        <w:jc w:val="both"/>
      </w:pPr>
      <w:r>
        <w:rPr>
          <w:rFonts w:ascii="Times New Roman"/>
          <w:b w:val="false"/>
          <w:i w:val="false"/>
          <w:color w:val="000000"/>
          <w:sz w:val="28"/>
        </w:rPr>
        <w:t>
      10) кредиты/лизинг,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320"/>
    <w:bookmarkStart w:name="z117" w:id="321"/>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321"/>
    <w:bookmarkStart w:name="z118" w:id="322"/>
    <w:p>
      <w:pPr>
        <w:spacing w:after="0"/>
        <w:ind w:left="0"/>
        <w:jc w:val="both"/>
      </w:pPr>
      <w:r>
        <w:rPr>
          <w:rFonts w:ascii="Times New Roman"/>
          <w:b w:val="false"/>
          <w:i w:val="false"/>
          <w:color w:val="000000"/>
          <w:sz w:val="28"/>
        </w:rPr>
        <w:t>
      12) проекты с экономической нецелесообразностью;</w:t>
      </w:r>
    </w:p>
    <w:bookmarkEnd w:id="322"/>
    <w:bookmarkStart w:name="z119" w:id="323"/>
    <w:p>
      <w:pPr>
        <w:spacing w:after="0"/>
        <w:ind w:left="0"/>
        <w:jc w:val="both"/>
      </w:pPr>
      <w:r>
        <w:rPr>
          <w:rFonts w:ascii="Times New Roman"/>
          <w:b w:val="false"/>
          <w:i w:val="false"/>
          <w:color w:val="000000"/>
          <w:sz w:val="28"/>
        </w:rPr>
        <w:t>
      13) кредиты/лизинг, направленные на приобретение/предоставление в аренду электросамокатов.</w:t>
      </w:r>
    </w:p>
    <w:bookmarkEnd w:id="323"/>
    <w:bookmarkStart w:name="z120" w:id="324"/>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324"/>
    <w:bookmarkStart w:name="z121" w:id="325"/>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25"/>
    <w:bookmarkStart w:name="z122" w:id="326"/>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26"/>
    <w:bookmarkStart w:name="z123" w:id="327"/>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Start w:name="z126" w:id="328"/>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328"/>
    <w:bookmarkStart w:name="z127" w:id="329"/>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329"/>
    <w:bookmarkStart w:name="z128" w:id="330"/>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330"/>
    <w:bookmarkStart w:name="z129" w:id="331"/>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331"/>
    <w:bookmarkStart w:name="z130" w:id="332"/>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332"/>
    <w:bookmarkStart w:name="z131" w:id="333"/>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333"/>
    <w:bookmarkStart w:name="z132" w:id="334"/>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334"/>
    <w:bookmarkStart w:name="z133" w:id="335"/>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335"/>
    <w:bookmarkStart w:name="z134" w:id="336"/>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336"/>
    <w:bookmarkStart w:name="z135" w:id="337"/>
    <w:p>
      <w:pPr>
        <w:spacing w:after="0"/>
        <w:ind w:left="0"/>
        <w:jc w:val="both"/>
      </w:pPr>
      <w:r>
        <w:rPr>
          <w:rFonts w:ascii="Times New Roman"/>
          <w:b w:val="false"/>
          <w:i w:val="false"/>
          <w:color w:val="000000"/>
          <w:sz w:val="28"/>
        </w:rPr>
        <w:t>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приложению 1 к настоящим Правилам субсидирования.</w:t>
      </w:r>
    </w:p>
    <w:bookmarkEnd w:id="337"/>
    <w:bookmarkStart w:name="z136" w:id="338"/>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338"/>
    <w:bookmarkStart w:name="z137" w:id="339"/>
    <w:p>
      <w:pPr>
        <w:spacing w:after="0"/>
        <w:ind w:left="0"/>
        <w:jc w:val="both"/>
      </w:pPr>
      <w:r>
        <w:rPr>
          <w:rFonts w:ascii="Times New Roman"/>
          <w:b w:val="false"/>
          <w:i w:val="false"/>
          <w:color w:val="000000"/>
          <w:sz w:val="28"/>
        </w:rPr>
        <w:t>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w:t>
      </w:r>
    </w:p>
    <w:bookmarkEnd w:id="339"/>
    <w:bookmarkStart w:name="z138" w:id="340"/>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340"/>
    <w:bookmarkStart w:name="z139" w:id="341"/>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341"/>
    <w:bookmarkStart w:name="z140" w:id="342"/>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342"/>
    <w:bookmarkStart w:name="z141" w:id="34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343"/>
    <w:bookmarkStart w:name="z142" w:id="344"/>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344"/>
    <w:bookmarkStart w:name="z143" w:id="345"/>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345"/>
    <w:bookmarkStart w:name="z144" w:id="346"/>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346"/>
    <w:bookmarkStart w:name="z145" w:id="347"/>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347"/>
    <w:bookmarkStart w:name="z146" w:id="348"/>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348"/>
    <w:bookmarkStart w:name="z147" w:id="349"/>
    <w:p>
      <w:pPr>
        <w:spacing w:after="0"/>
        <w:ind w:left="0"/>
        <w:jc w:val="both"/>
      </w:pPr>
      <w:r>
        <w:rPr>
          <w:rFonts w:ascii="Times New Roman"/>
          <w:b w:val="false"/>
          <w:i w:val="false"/>
          <w:color w:val="000000"/>
          <w:sz w:val="28"/>
        </w:rPr>
        <w:t>
      1) проектов предпринимателей, реализуемых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349"/>
    <w:bookmarkStart w:name="z148" w:id="350"/>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350"/>
    <w:bookmarkStart w:name="z149" w:id="351"/>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351"/>
    <w:bookmarkStart w:name="z150" w:id="352"/>
    <w:p>
      <w:pPr>
        <w:spacing w:after="0"/>
        <w:ind w:left="0"/>
        <w:jc w:val="both"/>
      </w:pPr>
      <w:r>
        <w:rPr>
          <w:rFonts w:ascii="Times New Roman"/>
          <w:b w:val="false"/>
          <w:i w:val="false"/>
          <w:color w:val="000000"/>
          <w:sz w:val="28"/>
        </w:rPr>
        <w:t>
      Субсидирование по проектам в рамках договора о государственно-частном партнерстве в сфере обрабатывающей промышленности согласно приложению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352"/>
    <w:bookmarkStart w:name="z151" w:id="353"/>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353"/>
    <w:bookmarkStart w:name="z152" w:id="354"/>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354"/>
    <w:bookmarkStart w:name="z153" w:id="355"/>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355"/>
    <w:bookmarkStart w:name="z154" w:id="356"/>
    <w:p>
      <w:pPr>
        <w:spacing w:after="0"/>
        <w:ind w:left="0"/>
        <w:jc w:val="both"/>
      </w:pPr>
      <w:r>
        <w:rPr>
          <w:rFonts w:ascii="Times New Roman"/>
          <w:b w:val="false"/>
          <w:i w:val="false"/>
          <w:color w:val="000000"/>
          <w:sz w:val="28"/>
        </w:rPr>
        <w:t>
      Субсидирование по проектам в рамках договора о государственно-частном партнерстве в сфере оказания услуг и прочим видам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356"/>
    <w:bookmarkStart w:name="z155" w:id="357"/>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357"/>
    <w:bookmarkStart w:name="z156" w:id="358"/>
    <w:p>
      <w:pPr>
        <w:spacing w:after="0"/>
        <w:ind w:left="0"/>
        <w:jc w:val="both"/>
      </w:pPr>
      <w:r>
        <w:rPr>
          <w:rFonts w:ascii="Times New Roman"/>
          <w:b w:val="false"/>
          <w:i w:val="false"/>
          <w:color w:val="000000"/>
          <w:sz w:val="28"/>
        </w:rPr>
        <w:t>
      Срок субсидирования по кредитам/договорам финансового лизинга, направленным на инвестиции в рамках договора о государственно-частном партнерстве, составляет в:</w:t>
      </w:r>
    </w:p>
    <w:bookmarkEnd w:id="358"/>
    <w:bookmarkStart w:name="z157" w:id="359"/>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359"/>
    <w:bookmarkStart w:name="z158" w:id="360"/>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360"/>
    <w:bookmarkStart w:name="z159" w:id="361"/>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в рамках договора о государственно-частном партнерстве, составляет 3 (три) года без права пролонгации срока субсидирования.</w:t>
      </w:r>
    </w:p>
    <w:bookmarkEnd w:id="361"/>
    <w:bookmarkStart w:name="z160" w:id="362"/>
    <w:p>
      <w:pPr>
        <w:spacing w:after="0"/>
        <w:ind w:left="0"/>
        <w:jc w:val="both"/>
      </w:pPr>
      <w:r>
        <w:rPr>
          <w:rFonts w:ascii="Times New Roman"/>
          <w:b w:val="false"/>
          <w:i w:val="false"/>
          <w:color w:val="000000"/>
          <w:sz w:val="28"/>
        </w:rPr>
        <w:t>
      20. Субсидированию также подлежат:</w:t>
      </w:r>
    </w:p>
    <w:bookmarkEnd w:id="362"/>
    <w:bookmarkStart w:name="z161" w:id="363"/>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363"/>
    <w:bookmarkStart w:name="z162" w:id="364"/>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364"/>
    <w:bookmarkStart w:name="z163" w:id="365"/>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365"/>
    <w:bookmarkStart w:name="z164" w:id="366"/>
    <w:p>
      <w:pPr>
        <w:spacing w:after="0"/>
        <w:ind w:left="0"/>
        <w:jc w:val="both"/>
      </w:pPr>
      <w:r>
        <w:rPr>
          <w:rFonts w:ascii="Times New Roman"/>
          <w:b w:val="false"/>
          <w:i w:val="false"/>
          <w:color w:val="000000"/>
          <w:sz w:val="28"/>
        </w:rPr>
        <w:t>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366"/>
    <w:bookmarkStart w:name="z165" w:id="367"/>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367"/>
    <w:bookmarkStart w:name="z166" w:id="368"/>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368"/>
    <w:bookmarkStart w:name="z167" w:id="369"/>
    <w:p>
      <w:pPr>
        <w:spacing w:after="0"/>
        <w:ind w:left="0"/>
        <w:jc w:val="both"/>
      </w:pPr>
      <w:r>
        <w:rPr>
          <w:rFonts w:ascii="Times New Roman"/>
          <w:b w:val="false"/>
          <w:i w:val="false"/>
          <w:color w:val="000000"/>
          <w:sz w:val="28"/>
        </w:rPr>
        <w:t>
      21. Допускается субсидирование по проектам:</w:t>
      </w:r>
    </w:p>
    <w:bookmarkEnd w:id="369"/>
    <w:bookmarkStart w:name="z168" w:id="370"/>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370"/>
    <w:bookmarkStart w:name="z169" w:id="371"/>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371"/>
    <w:bookmarkStart w:name="z170" w:id="372"/>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372"/>
    <w:bookmarkStart w:name="z171" w:id="373"/>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73"/>
    <w:bookmarkStart w:name="z172" w:id="374"/>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374"/>
    <w:bookmarkStart w:name="z173" w:id="375"/>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375"/>
    <w:bookmarkStart w:name="z174" w:id="376"/>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376"/>
    <w:bookmarkStart w:name="z175" w:id="377"/>
    <w:p>
      <w:pPr>
        <w:spacing w:after="0"/>
        <w:ind w:left="0"/>
        <w:jc w:val="both"/>
      </w:pPr>
      <w:r>
        <w:rPr>
          <w:rFonts w:ascii="Times New Roman"/>
          <w:b w:val="false"/>
          <w:i w:val="false"/>
          <w:color w:val="000000"/>
          <w:sz w:val="28"/>
        </w:rPr>
        <w:t>
      приобретение торгового оборудования;</w:t>
      </w:r>
    </w:p>
    <w:bookmarkEnd w:id="377"/>
    <w:bookmarkStart w:name="z176" w:id="378"/>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378"/>
    <w:bookmarkStart w:name="z177" w:id="379"/>
    <w:p>
      <w:pPr>
        <w:spacing w:after="0"/>
        <w:ind w:left="0"/>
        <w:jc w:val="both"/>
      </w:pPr>
      <w:r>
        <w:rPr>
          <w:rFonts w:ascii="Times New Roman"/>
          <w:b w:val="false"/>
          <w:i w:val="false"/>
          <w:color w:val="000000"/>
          <w:sz w:val="28"/>
        </w:rPr>
        <w:t>
      Субсидирование по проектам торговых центров, торговых объектов современного формата и многофункциональных комплексов в торговой деятельности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379"/>
    <w:bookmarkStart w:name="z178" w:id="380"/>
    <w:p>
      <w:pPr>
        <w:spacing w:after="0"/>
        <w:ind w:left="0"/>
        <w:jc w:val="both"/>
      </w:pPr>
      <w:r>
        <w:rPr>
          <w:rFonts w:ascii="Times New Roman"/>
          <w:b w:val="false"/>
          <w:i w:val="false"/>
          <w:color w:val="000000"/>
          <w:sz w:val="28"/>
        </w:rPr>
        <w:t>
      Срок субсидирования кредитов/лизинговых сделок составляет 3 (три) года без права пролонгации срока субсидирования.</w:t>
      </w:r>
    </w:p>
    <w:bookmarkEnd w:id="380"/>
    <w:bookmarkStart w:name="z179" w:id="381"/>
    <w:p>
      <w:pPr>
        <w:spacing w:after="0"/>
        <w:ind w:left="0"/>
        <w:jc w:val="both"/>
      </w:pPr>
      <w:r>
        <w:rPr>
          <w:rFonts w:ascii="Times New Roman"/>
          <w:b w:val="false"/>
          <w:i w:val="false"/>
          <w:color w:val="000000"/>
          <w:sz w:val="28"/>
        </w:rPr>
        <w:t>
      По проектам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свыше 10000 (десять тысяч) квадратных метров срок субсидирования кредитов/лизинговых сделок составляет 5 (пять) лет без права пролонгации срока субсидирования.</w:t>
      </w:r>
    </w:p>
    <w:bookmarkEnd w:id="381"/>
    <w:bookmarkStart w:name="z180" w:id="382"/>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382"/>
    <w:bookmarkStart w:name="z181" w:id="383"/>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383"/>
    <w:bookmarkStart w:name="z182" w:id="384"/>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384"/>
    <w:bookmarkStart w:name="z183" w:id="385"/>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385"/>
    <w:bookmarkStart w:name="z184" w:id="386"/>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386"/>
    <w:bookmarkStart w:name="z185" w:id="387"/>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387"/>
    <w:bookmarkStart w:name="z186" w:id="388"/>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388"/>
    <w:bookmarkStart w:name="z187" w:id="389"/>
    <w:p>
      <w:pPr>
        <w:spacing w:after="0"/>
        <w:ind w:left="0"/>
        <w:jc w:val="both"/>
      </w:pPr>
      <w:r>
        <w:rPr>
          <w:rFonts w:ascii="Times New Roman"/>
          <w:b w:val="false"/>
          <w:i w:val="false"/>
          <w:color w:val="000000"/>
          <w:sz w:val="28"/>
        </w:rPr>
        <w:t>
      Данный пункт действует до 1 июля 2025 года (включительно).</w:t>
      </w:r>
    </w:p>
    <w:bookmarkEnd w:id="389"/>
    <w:bookmarkStart w:name="z188" w:id="390"/>
    <w:p>
      <w:pPr>
        <w:spacing w:after="0"/>
        <w:ind w:left="0"/>
        <w:jc w:val="both"/>
      </w:pPr>
      <w:r>
        <w:rPr>
          <w:rFonts w:ascii="Times New Roman"/>
          <w:b w:val="false"/>
          <w:i w:val="false"/>
          <w:color w:val="000000"/>
          <w:sz w:val="28"/>
        </w:rPr>
        <w:t>
      22.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3 (три)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390"/>
    <w:bookmarkStart w:name="z189" w:id="39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391"/>
    <w:bookmarkStart w:name="z190" w:id="39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392"/>
    <w:bookmarkStart w:name="z191" w:id="393"/>
    <w:p>
      <w:pPr>
        <w:spacing w:after="0"/>
        <w:ind w:left="0"/>
        <w:jc w:val="both"/>
      </w:pPr>
      <w:r>
        <w:rPr>
          <w:rFonts w:ascii="Times New Roman"/>
          <w:b w:val="false"/>
          <w:i w:val="false"/>
          <w:color w:val="000000"/>
          <w:sz w:val="28"/>
        </w:rPr>
        <w:t>
      проект реализуется в рамках одного подкласса ОКЭД.</w:t>
      </w:r>
    </w:p>
    <w:bookmarkEnd w:id="393"/>
    <w:bookmarkStart w:name="z192" w:id="39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394"/>
    <w:bookmarkStart w:name="z193" w:id="395"/>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395"/>
    <w:bookmarkStart w:name="z194" w:id="396"/>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396"/>
    <w:bookmarkStart w:name="z195" w:id="397"/>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397"/>
    <w:bookmarkStart w:name="z196" w:id="398"/>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398"/>
    <w:bookmarkStart w:name="z197" w:id="399"/>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399"/>
    <w:bookmarkStart w:name="z198" w:id="400"/>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400"/>
    <w:bookmarkStart w:name="z199" w:id="401"/>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составляет 3 (три) года без права пролонгации срока субсидирования.</w:t>
      </w:r>
    </w:p>
    <w:bookmarkEnd w:id="401"/>
    <w:bookmarkStart w:name="z200" w:id="402"/>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02"/>
    <w:bookmarkStart w:name="z201" w:id="403"/>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03"/>
    <w:bookmarkStart w:name="z202" w:id="404"/>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04"/>
    <w:bookmarkStart w:name="z203" w:id="405"/>
    <w:p>
      <w:pPr>
        <w:spacing w:after="0"/>
        <w:ind w:left="0"/>
        <w:jc w:val="both"/>
      </w:pPr>
      <w:r>
        <w:rPr>
          <w:rFonts w:ascii="Times New Roman"/>
          <w:b w:val="false"/>
          <w:i w:val="false"/>
          <w:color w:val="000000"/>
          <w:sz w:val="28"/>
        </w:rPr>
        <w:t>
      26.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05"/>
    <w:bookmarkStart w:name="z204" w:id="406"/>
    <w:p>
      <w:pPr>
        <w:spacing w:after="0"/>
        <w:ind w:left="0"/>
        <w:jc w:val="both"/>
      </w:pPr>
      <w:r>
        <w:rPr>
          <w:rFonts w:ascii="Times New Roman"/>
          <w:b w:val="false"/>
          <w:i w:val="false"/>
          <w:color w:val="000000"/>
          <w:sz w:val="28"/>
        </w:rPr>
        <w:t>
      27. Субсидирование в сфере обрабатывающей промышленности согласно приложению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06"/>
    <w:bookmarkStart w:name="z205" w:id="40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07"/>
    <w:bookmarkStart w:name="z206" w:id="40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08"/>
    <w:bookmarkStart w:name="z207" w:id="40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09"/>
    <w:bookmarkStart w:name="z208" w:id="410"/>
    <w:p>
      <w:pPr>
        <w:spacing w:after="0"/>
        <w:ind w:left="0"/>
        <w:jc w:val="both"/>
      </w:pPr>
      <w:r>
        <w:rPr>
          <w:rFonts w:ascii="Times New Roman"/>
          <w:b w:val="false"/>
          <w:i w:val="false"/>
          <w:color w:val="000000"/>
          <w:sz w:val="28"/>
        </w:rPr>
        <w:t>
      Субсидирование в сфере оказания услуг и прочих видов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10"/>
    <w:bookmarkStart w:name="z209" w:id="411"/>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11"/>
    <w:bookmarkStart w:name="z210" w:id="412"/>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12"/>
    <w:bookmarkStart w:name="z211" w:id="413"/>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413"/>
    <w:bookmarkStart w:name="z212" w:id="414"/>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414"/>
    <w:bookmarkStart w:name="z213" w:id="415"/>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15"/>
    <w:bookmarkStart w:name="z214" w:id="416"/>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16"/>
    <w:bookmarkStart w:name="z215" w:id="417"/>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17"/>
    <w:bookmarkStart w:name="z216" w:id="418"/>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18"/>
    <w:bookmarkStart w:name="z217" w:id="41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19"/>
    <w:bookmarkStart w:name="z218" w:id="42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20"/>
    <w:bookmarkStart w:name="z219" w:id="42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21"/>
    <w:bookmarkStart w:name="z220" w:id="422"/>
    <w:p>
      <w:pPr>
        <w:spacing w:after="0"/>
        <w:ind w:left="0"/>
        <w:jc w:val="both"/>
      </w:pPr>
      <w:r>
        <w:rPr>
          <w:rFonts w:ascii="Times New Roman"/>
          <w:b w:val="false"/>
          <w:i w:val="false"/>
          <w:color w:val="000000"/>
          <w:sz w:val="28"/>
        </w:rPr>
        <w:t>
      5) платежей по расчетно-кассовому обслуживанию.</w:t>
      </w:r>
    </w:p>
    <w:bookmarkEnd w:id="422"/>
    <w:bookmarkStart w:name="z221" w:id="423"/>
    <w:p>
      <w:pPr>
        <w:spacing w:after="0"/>
        <w:ind w:left="0"/>
        <w:jc w:val="both"/>
      </w:pPr>
      <w:r>
        <w:rPr>
          <w:rFonts w:ascii="Times New Roman"/>
          <w:b w:val="false"/>
          <w:i w:val="false"/>
          <w:color w:val="000000"/>
          <w:sz w:val="28"/>
        </w:rPr>
        <w:t>
      30. В случае принятия решения финансовым агентством о субсидировании действующего кредита/договора финансового лизинга, в том числе кредита, выданного для реализации "зеленого" проекта, банк/лизинговая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23"/>
    <w:bookmarkStart w:name="z222" w:id="42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24"/>
    <w:bookmarkStart w:name="z223" w:id="425"/>
    <w:p>
      <w:pPr>
        <w:spacing w:after="0"/>
        <w:ind w:left="0"/>
        <w:jc w:val="both"/>
      </w:pPr>
      <w:r>
        <w:rPr>
          <w:rFonts w:ascii="Times New Roman"/>
          <w:b w:val="false"/>
          <w:i w:val="false"/>
          <w:color w:val="000000"/>
          <w:sz w:val="28"/>
        </w:rPr>
        <w:t>
      31. Субсидированию подлежат следующие формы и виды лизинга: внутренний лизинг, банковский лизинг, полный лизинг и чистый лизинг.</w:t>
      </w:r>
    </w:p>
    <w:bookmarkEnd w:id="425"/>
    <w:bookmarkStart w:name="z224" w:id="426"/>
    <w:p>
      <w:pPr>
        <w:spacing w:after="0"/>
        <w:ind w:left="0"/>
        <w:jc w:val="both"/>
      </w:pPr>
      <w:r>
        <w:rPr>
          <w:rFonts w:ascii="Times New Roman"/>
          <w:b w:val="false"/>
          <w:i w:val="false"/>
          <w:color w:val="000000"/>
          <w:sz w:val="28"/>
        </w:rPr>
        <w:t>
      32.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26"/>
    <w:bookmarkStart w:name="z225" w:id="427"/>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27"/>
    <w:bookmarkStart w:name="z226" w:id="428"/>
    <w:p>
      <w:pPr>
        <w:spacing w:after="0"/>
        <w:ind w:left="0"/>
        <w:jc w:val="both"/>
      </w:pPr>
      <w:r>
        <w:rPr>
          <w:rFonts w:ascii="Times New Roman"/>
          <w:b w:val="false"/>
          <w:i w:val="false"/>
          <w:color w:val="000000"/>
          <w:sz w:val="28"/>
        </w:rPr>
        <w:t>
      33.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приложениям 2 и 3 к настоящим Правилам субсидирования.</w:t>
      </w:r>
    </w:p>
    <w:bookmarkEnd w:id="428"/>
    <w:bookmarkStart w:name="z227" w:id="429"/>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429"/>
    <w:bookmarkStart w:name="z228" w:id="430"/>
    <w:p>
      <w:pPr>
        <w:spacing w:after="0"/>
        <w:ind w:left="0"/>
        <w:jc w:val="both"/>
      </w:pPr>
      <w:r>
        <w:rPr>
          <w:rFonts w:ascii="Times New Roman"/>
          <w:b w:val="false"/>
          <w:i w:val="false"/>
          <w:color w:val="000000"/>
          <w:sz w:val="28"/>
        </w:rPr>
        <w:t>
      Субсидированию не подлежат кредиты/лизинговые сделки в рамках настоящего направления по проектам предпринимателей:</w:t>
      </w:r>
    </w:p>
    <w:bookmarkEnd w:id="430"/>
    <w:bookmarkStart w:name="z229" w:id="431"/>
    <w:p>
      <w:pPr>
        <w:spacing w:after="0"/>
        <w:ind w:left="0"/>
        <w:jc w:val="both"/>
      </w:pPr>
      <w:r>
        <w:rPr>
          <w:rFonts w:ascii="Times New Roman"/>
          <w:b w:val="false"/>
          <w:i w:val="false"/>
          <w:color w:val="000000"/>
          <w:sz w:val="28"/>
        </w:rPr>
        <w:t>
      1) являющихся лицами, связанными с банками/лизинговыми компаниями, осуществляющими финансирование или финансовый лизинг, особыми отношениями;</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Start w:name="z231" w:id="432"/>
    <w:p>
      <w:pPr>
        <w:spacing w:after="0"/>
        <w:ind w:left="0"/>
        <w:jc w:val="both"/>
      </w:pPr>
      <w:r>
        <w:rPr>
          <w:rFonts w:ascii="Times New Roman"/>
          <w:b w:val="false"/>
          <w:i w:val="false"/>
          <w:color w:val="000000"/>
          <w:sz w:val="28"/>
        </w:rPr>
        <w:t>
      34.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32"/>
    <w:bookmarkStart w:name="z232" w:id="43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33"/>
    <w:bookmarkStart w:name="z233" w:id="434"/>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34"/>
    <w:bookmarkStart w:name="z234" w:id="435"/>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35"/>
    <w:bookmarkStart w:name="z235" w:id="436"/>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36"/>
    <w:bookmarkStart w:name="z236" w:id="43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условий настоящего пункта выплата субсидий прекращается.</w:t>
      </w:r>
    </w:p>
    <w:bookmarkStart w:name="z238" w:id="438"/>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438"/>
    <w:bookmarkStart w:name="z239" w:id="439"/>
    <w:p>
      <w:pPr>
        <w:spacing w:after="0"/>
        <w:ind w:left="0"/>
        <w:jc w:val="both"/>
      </w:pPr>
      <w:r>
        <w:rPr>
          <w:rFonts w:ascii="Times New Roman"/>
          <w:b w:val="false"/>
          <w:i w:val="false"/>
          <w:color w:val="000000"/>
          <w:sz w:val="28"/>
        </w:rPr>
        <w:t>
      35.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39"/>
    <w:bookmarkStart w:name="z240" w:id="440"/>
    <w:p>
      <w:pPr>
        <w:spacing w:after="0"/>
        <w:ind w:left="0"/>
        <w:jc w:val="both"/>
      </w:pPr>
      <w:r>
        <w:rPr>
          <w:rFonts w:ascii="Times New Roman"/>
          <w:b w:val="false"/>
          <w:i w:val="false"/>
          <w:color w:val="000000"/>
          <w:sz w:val="28"/>
        </w:rPr>
        <w:t>
      36. Субсидированию также подлежат:</w:t>
      </w:r>
    </w:p>
    <w:bookmarkEnd w:id="440"/>
    <w:bookmarkStart w:name="z241" w:id="441"/>
    <w:p>
      <w:pPr>
        <w:spacing w:after="0"/>
        <w:ind w:left="0"/>
        <w:jc w:val="both"/>
      </w:pPr>
      <w:r>
        <w:rPr>
          <w:rFonts w:ascii="Times New Roman"/>
          <w:b w:val="false"/>
          <w:i w:val="false"/>
          <w:color w:val="000000"/>
          <w:sz w:val="28"/>
        </w:rPr>
        <w:t>
      1) новые кредиты/договора финансового лизинга,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441"/>
    <w:bookmarkStart w:name="z242" w:id="442"/>
    <w:p>
      <w:pPr>
        <w:spacing w:after="0"/>
        <w:ind w:left="0"/>
        <w:jc w:val="both"/>
      </w:pPr>
      <w:r>
        <w:rPr>
          <w:rFonts w:ascii="Times New Roman"/>
          <w:b w:val="false"/>
          <w:i w:val="false"/>
          <w:color w:val="000000"/>
          <w:sz w:val="28"/>
        </w:rPr>
        <w:t>
      2) кредиты,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42"/>
    <w:bookmarkStart w:name="z243" w:id="443"/>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электроснабжение, подачи газа, пара и воздушного кондиционирования, услуг и горнодобывающей промышленности, согласно приложениям 2 и 3 к настоящим Правилам субсидирования, в размере не более 50 % в рамках одного проекта предпринимателя;</w:t>
      </w:r>
    </w:p>
    <w:bookmarkEnd w:id="443"/>
    <w:bookmarkStart w:name="z244" w:id="444"/>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44"/>
    <w:bookmarkStart w:name="z245" w:id="445"/>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которые рассчитываются без учета задолженности по кредиту/договору финансового лизинга аффилированных/связанных с ним лиц/компаний.</w:t>
      </w:r>
    </w:p>
    <w:bookmarkEnd w:id="445"/>
    <w:bookmarkStart w:name="z246" w:id="446"/>
    <w:p>
      <w:pPr>
        <w:spacing w:after="0"/>
        <w:ind w:left="0"/>
        <w:jc w:val="both"/>
      </w:pPr>
      <w:r>
        <w:rPr>
          <w:rFonts w:ascii="Times New Roman"/>
          <w:b w:val="false"/>
          <w:i w:val="false"/>
          <w:color w:val="000000"/>
          <w:sz w:val="28"/>
        </w:rPr>
        <w:t>
      37.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15 (пятнадцать) миллиардов тенге для одного предпринимателя, в том числе сумма кредита на пополнение оборотных средств составляет 5 (пять) миллиардов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15 (пятнадцать) миллиардов тенге.</w:t>
      </w:r>
    </w:p>
    <w:bookmarkEnd w:id="446"/>
    <w:bookmarkStart w:name="z247" w:id="447"/>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47"/>
    <w:bookmarkStart w:name="z248" w:id="448"/>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448"/>
    <w:bookmarkStart w:name="z249" w:id="449"/>
    <w:p>
      <w:pPr>
        <w:spacing w:after="0"/>
        <w:ind w:left="0"/>
        <w:jc w:val="both"/>
      </w:pPr>
      <w:r>
        <w:rPr>
          <w:rFonts w:ascii="Times New Roman"/>
          <w:b w:val="false"/>
          <w:i w:val="false"/>
          <w:color w:val="000000"/>
          <w:sz w:val="28"/>
        </w:rPr>
        <w:t>
      проект реализуется в рамках одного подкласса ОКЭД.</w:t>
      </w:r>
    </w:p>
    <w:bookmarkEnd w:id="449"/>
    <w:bookmarkStart w:name="z250" w:id="450"/>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50"/>
    <w:bookmarkStart w:name="z251" w:id="451"/>
    <w:p>
      <w:pPr>
        <w:spacing w:after="0"/>
        <w:ind w:left="0"/>
        <w:jc w:val="both"/>
      </w:pPr>
      <w:r>
        <w:rPr>
          <w:rFonts w:ascii="Times New Roman"/>
          <w:b w:val="false"/>
          <w:i w:val="false"/>
          <w:color w:val="000000"/>
          <w:sz w:val="28"/>
        </w:rPr>
        <w:t>
      38.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451"/>
    <w:bookmarkStart w:name="z252" w:id="452"/>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452"/>
    <w:bookmarkStart w:name="z253" w:id="453"/>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453"/>
    <w:bookmarkStart w:name="z254" w:id="454"/>
    <w:p>
      <w:pPr>
        <w:spacing w:after="0"/>
        <w:ind w:left="0"/>
        <w:jc w:val="both"/>
      </w:pPr>
      <w:r>
        <w:rPr>
          <w:rFonts w:ascii="Times New Roman"/>
          <w:b w:val="false"/>
          <w:i w:val="false"/>
          <w:color w:val="000000"/>
          <w:sz w:val="28"/>
        </w:rPr>
        <w:t>
      2) утвержденный заявителем бизнес-план проекта;</w:t>
      </w:r>
    </w:p>
    <w:bookmarkEnd w:id="454"/>
    <w:bookmarkStart w:name="z255" w:id="455"/>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455"/>
    <w:bookmarkStart w:name="z256" w:id="456"/>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456"/>
    <w:bookmarkStart w:name="z257" w:id="457"/>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57"/>
    <w:bookmarkStart w:name="z258" w:id="458"/>
    <w:p>
      <w:pPr>
        <w:spacing w:after="0"/>
        <w:ind w:left="0"/>
        <w:jc w:val="both"/>
      </w:pPr>
      <w:r>
        <w:rPr>
          <w:rFonts w:ascii="Times New Roman"/>
          <w:b w:val="false"/>
          <w:i w:val="false"/>
          <w:color w:val="000000"/>
          <w:sz w:val="28"/>
        </w:rPr>
        <w:t>
      По перечню ключевых (приоритетных) видов экономической деятельности согласно приложению 4 к настоящим Правилам субсидирования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58"/>
    <w:bookmarkStart w:name="z259" w:id="459"/>
    <w:p>
      <w:pPr>
        <w:spacing w:after="0"/>
        <w:ind w:left="0"/>
        <w:jc w:val="both"/>
      </w:pPr>
      <w:r>
        <w:rPr>
          <w:rFonts w:ascii="Times New Roman"/>
          <w:b w:val="false"/>
          <w:i w:val="false"/>
          <w:color w:val="000000"/>
          <w:sz w:val="28"/>
        </w:rPr>
        <w:t>
      39.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459"/>
    <w:bookmarkStart w:name="z260" w:id="460"/>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460"/>
    <w:bookmarkStart w:name="z261" w:id="461"/>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461"/>
    <w:bookmarkStart w:name="z262" w:id="462"/>
    <w:p>
      <w:pPr>
        <w:spacing w:after="0"/>
        <w:ind w:left="0"/>
        <w:jc w:val="both"/>
      </w:pPr>
      <w:r>
        <w:rPr>
          <w:rFonts w:ascii="Times New Roman"/>
          <w:b w:val="false"/>
          <w:i w:val="false"/>
          <w:color w:val="000000"/>
          <w:sz w:val="28"/>
        </w:rPr>
        <w:t>
      40.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по предпринимательству (далее – методика).</w:t>
      </w:r>
    </w:p>
    <w:bookmarkEnd w:id="462"/>
    <w:bookmarkStart w:name="z263" w:id="463"/>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w:t>
      </w:r>
    </w:p>
    <w:bookmarkEnd w:id="463"/>
    <w:bookmarkStart w:name="z264" w:id="464"/>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превышает 15 (пятнадцать) миллиардов тенге для одного предпринимателя.</w:t>
      </w:r>
    </w:p>
    <w:bookmarkEnd w:id="464"/>
    <w:bookmarkStart w:name="z265" w:id="465"/>
    <w:p>
      <w:pPr>
        <w:spacing w:after="0"/>
        <w:ind w:left="0"/>
        <w:jc w:val="both"/>
      </w:pPr>
      <w:r>
        <w:rPr>
          <w:rFonts w:ascii="Times New Roman"/>
          <w:b w:val="false"/>
          <w:i w:val="false"/>
          <w:color w:val="000000"/>
          <w:sz w:val="28"/>
        </w:rPr>
        <w:t>
      41. Срок субсидирования по кредитам/договорам финансового лизинга, направленным на инвестиции, составляет в:</w:t>
      </w:r>
    </w:p>
    <w:bookmarkEnd w:id="465"/>
    <w:bookmarkStart w:name="z266" w:id="466"/>
    <w:p>
      <w:pPr>
        <w:spacing w:after="0"/>
        <w:ind w:left="0"/>
        <w:jc w:val="both"/>
      </w:pPr>
      <w:r>
        <w:rPr>
          <w:rFonts w:ascii="Times New Roman"/>
          <w:b w:val="false"/>
          <w:i w:val="false"/>
          <w:color w:val="000000"/>
          <w:sz w:val="28"/>
        </w:rPr>
        <w:t>
      обрабатывающей промышленности, электроснабжении, подаче газа, пара и воздушном кондиционировании согласно приложению 2 к настоящим Правилам субсидирования 5 (пять) лет без права пролонгации срока субсидирования;</w:t>
      </w:r>
    </w:p>
    <w:bookmarkEnd w:id="466"/>
    <w:bookmarkStart w:name="z267" w:id="467"/>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3 (три) года без права пролонгации срока субсидирования.</w:t>
      </w:r>
    </w:p>
    <w:bookmarkEnd w:id="467"/>
    <w:bookmarkStart w:name="z268" w:id="468"/>
    <w:p>
      <w:pPr>
        <w:spacing w:after="0"/>
        <w:ind w:left="0"/>
        <w:jc w:val="both"/>
      </w:pPr>
      <w:r>
        <w:rPr>
          <w:rFonts w:ascii="Times New Roman"/>
          <w:b w:val="false"/>
          <w:i w:val="false"/>
          <w:color w:val="000000"/>
          <w:sz w:val="28"/>
        </w:rPr>
        <w:t>
      Срок субсидирования кредитов, направленных на пополнение оборотных средств, составляет 3 (три) года без права пролонгации срока субсидирования.</w:t>
      </w:r>
    </w:p>
    <w:bookmarkEnd w:id="468"/>
    <w:bookmarkStart w:name="z269" w:id="469"/>
    <w:p>
      <w:pPr>
        <w:spacing w:after="0"/>
        <w:ind w:left="0"/>
        <w:jc w:val="both"/>
      </w:pPr>
      <w:r>
        <w:rPr>
          <w:rFonts w:ascii="Times New Roman"/>
          <w:b w:val="false"/>
          <w:i w:val="false"/>
          <w:color w:val="000000"/>
          <w:sz w:val="28"/>
        </w:rPr>
        <w:t>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приложению 4 к настоящим Правилам субсидирования составляет не более 7 (семь) лет.</w:t>
      </w:r>
    </w:p>
    <w:bookmarkEnd w:id="469"/>
    <w:bookmarkStart w:name="z270" w:id="470"/>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70"/>
    <w:bookmarkStart w:name="z271" w:id="471"/>
    <w:p>
      <w:pPr>
        <w:spacing w:after="0"/>
        <w:ind w:left="0"/>
        <w:jc w:val="both"/>
      </w:pPr>
      <w:r>
        <w:rPr>
          <w:rFonts w:ascii="Times New Roman"/>
          <w:b w:val="false"/>
          <w:i w:val="false"/>
          <w:color w:val="000000"/>
          <w:sz w:val="28"/>
        </w:rPr>
        <w:t>
      42.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71"/>
    <w:bookmarkStart w:name="z272" w:id="472"/>
    <w:p>
      <w:pPr>
        <w:spacing w:after="0"/>
        <w:ind w:left="0"/>
        <w:jc w:val="both"/>
      </w:pPr>
      <w:r>
        <w:rPr>
          <w:rFonts w:ascii="Times New Roman"/>
          <w:b w:val="false"/>
          <w:i w:val="false"/>
          <w:color w:val="000000"/>
          <w:sz w:val="28"/>
        </w:rPr>
        <w:t>
      43. При кредитовании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приложению 3 к настоящим Правилам субсидирования.</w:t>
      </w:r>
    </w:p>
    <w:bookmarkEnd w:id="472"/>
    <w:bookmarkStart w:name="z273" w:id="473"/>
    <w:p>
      <w:pPr>
        <w:spacing w:after="0"/>
        <w:ind w:left="0"/>
        <w:jc w:val="both"/>
      </w:pPr>
      <w:r>
        <w:rPr>
          <w:rFonts w:ascii="Times New Roman"/>
          <w:b w:val="false"/>
          <w:i w:val="false"/>
          <w:color w:val="000000"/>
          <w:sz w:val="28"/>
        </w:rPr>
        <w:t>
      44. Субсидирование в сфере обрабатывающей промышленности, электроснабжения, подачи газа, пара и воздушного кондиционирования согласно приложению 2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73"/>
    <w:bookmarkStart w:name="z274" w:id="474"/>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74"/>
    <w:bookmarkStart w:name="z275" w:id="475"/>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75"/>
    <w:bookmarkStart w:name="z276" w:id="476"/>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76"/>
    <w:bookmarkStart w:name="z277" w:id="477"/>
    <w:p>
      <w:pPr>
        <w:spacing w:after="0"/>
        <w:ind w:left="0"/>
        <w:jc w:val="both"/>
      </w:pPr>
      <w:r>
        <w:rPr>
          <w:rFonts w:ascii="Times New Roman"/>
          <w:b w:val="false"/>
          <w:i w:val="false"/>
          <w:color w:val="000000"/>
          <w:sz w:val="28"/>
        </w:rPr>
        <w:t>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приложению 4 к настоящим Правилам субсидирования. При этом 6-й и 7-й год – 10 % оплачивает предприниматель, а разница субсидируется государством.</w:t>
      </w:r>
    </w:p>
    <w:bookmarkEnd w:id="477"/>
    <w:bookmarkStart w:name="z278" w:id="478"/>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78"/>
    <w:bookmarkStart w:name="z279" w:id="479"/>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79"/>
    <w:bookmarkStart w:name="z280" w:id="480"/>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80"/>
    <w:bookmarkStart w:name="z281" w:id="481"/>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481"/>
    <w:bookmarkStart w:name="z282" w:id="482"/>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482"/>
    <w:bookmarkStart w:name="z283" w:id="483"/>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83"/>
    <w:bookmarkStart w:name="z284" w:id="484"/>
    <w:p>
      <w:pPr>
        <w:spacing w:after="0"/>
        <w:ind w:left="0"/>
        <w:jc w:val="both"/>
      </w:pPr>
      <w:r>
        <w:rPr>
          <w:rFonts w:ascii="Times New Roman"/>
          <w:b w:val="false"/>
          <w:i w:val="false"/>
          <w:color w:val="000000"/>
          <w:sz w:val="28"/>
        </w:rPr>
        <w:t>
      45.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84"/>
    <w:bookmarkStart w:name="z285" w:id="485"/>
    <w:p>
      <w:pPr>
        <w:spacing w:after="0"/>
        <w:ind w:left="0"/>
        <w:jc w:val="both"/>
      </w:pPr>
      <w:r>
        <w:rPr>
          <w:rFonts w:ascii="Times New Roman"/>
          <w:b w:val="false"/>
          <w:i w:val="false"/>
          <w:color w:val="000000"/>
          <w:sz w:val="28"/>
        </w:rPr>
        <w:t>
      46.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485"/>
    <w:bookmarkStart w:name="z286" w:id="486"/>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86"/>
    <w:bookmarkStart w:name="z287" w:id="48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87"/>
    <w:bookmarkStart w:name="z288" w:id="48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88"/>
    <w:bookmarkStart w:name="z289" w:id="48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89"/>
    <w:bookmarkStart w:name="z290" w:id="490"/>
    <w:p>
      <w:pPr>
        <w:spacing w:after="0"/>
        <w:ind w:left="0"/>
        <w:jc w:val="both"/>
      </w:pPr>
      <w:r>
        <w:rPr>
          <w:rFonts w:ascii="Times New Roman"/>
          <w:b w:val="false"/>
          <w:i w:val="false"/>
          <w:color w:val="000000"/>
          <w:sz w:val="28"/>
        </w:rPr>
        <w:t>
      5) платежей по расчетно-кассовому обслуживанию;</w:t>
      </w:r>
    </w:p>
    <w:bookmarkEnd w:id="490"/>
    <w:bookmarkStart w:name="z291" w:id="491"/>
    <w:p>
      <w:pPr>
        <w:spacing w:after="0"/>
        <w:ind w:left="0"/>
        <w:jc w:val="both"/>
      </w:pPr>
      <w:r>
        <w:rPr>
          <w:rFonts w:ascii="Times New Roman"/>
          <w:b w:val="false"/>
          <w:i w:val="false"/>
          <w:color w:val="000000"/>
          <w:sz w:val="28"/>
        </w:rPr>
        <w:t>
      6) услуг банка-агента (по синдицированному кредиту).</w:t>
      </w:r>
    </w:p>
    <w:bookmarkEnd w:id="491"/>
    <w:bookmarkStart w:name="z292" w:id="492"/>
    <w:p>
      <w:pPr>
        <w:spacing w:after="0"/>
        <w:ind w:left="0"/>
        <w:jc w:val="both"/>
      </w:pPr>
      <w:r>
        <w:rPr>
          <w:rFonts w:ascii="Times New Roman"/>
          <w:b w:val="false"/>
          <w:i w:val="false"/>
          <w:color w:val="000000"/>
          <w:sz w:val="28"/>
        </w:rPr>
        <w:t>
      47.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92"/>
    <w:bookmarkStart w:name="z293" w:id="493"/>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93"/>
    <w:bookmarkStart w:name="z294" w:id="494"/>
    <w:p>
      <w:pPr>
        <w:spacing w:after="0"/>
        <w:ind w:left="0"/>
        <w:jc w:val="both"/>
      </w:pPr>
      <w:r>
        <w:rPr>
          <w:rFonts w:ascii="Times New Roman"/>
          <w:b w:val="false"/>
          <w:i w:val="false"/>
          <w:color w:val="000000"/>
          <w:sz w:val="28"/>
        </w:rPr>
        <w:t>
      48. Субсидированию подлежат следующие формы и виды лизинга: внутренний лизинг, банковский лизинг, полный лизинг и чистый лизинг.</w:t>
      </w:r>
    </w:p>
    <w:bookmarkEnd w:id="494"/>
    <w:bookmarkStart w:name="z295" w:id="495"/>
    <w:p>
      <w:pPr>
        <w:spacing w:after="0"/>
        <w:ind w:left="0"/>
        <w:jc w:val="both"/>
      </w:pPr>
      <w:r>
        <w:rPr>
          <w:rFonts w:ascii="Times New Roman"/>
          <w:b w:val="false"/>
          <w:i w:val="false"/>
          <w:color w:val="000000"/>
          <w:sz w:val="28"/>
        </w:rPr>
        <w:t>
      49.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95"/>
    <w:bookmarkStart w:name="z296" w:id="496"/>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496"/>
    <w:bookmarkStart w:name="z297" w:id="497"/>
    <w:p>
      <w:pPr>
        <w:spacing w:after="0"/>
        <w:ind w:left="0"/>
        <w:jc w:val="both"/>
      </w:pPr>
      <w:r>
        <w:rPr>
          <w:rFonts w:ascii="Times New Roman"/>
          <w:b w:val="false"/>
          <w:i w:val="false"/>
          <w:color w:val="000000"/>
          <w:sz w:val="28"/>
        </w:rPr>
        <w:t>
      50. Участниками направления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497"/>
    <w:bookmarkStart w:name="z298" w:id="498"/>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которое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98"/>
    <w:bookmarkStart w:name="z299" w:id="499"/>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499"/>
    <w:bookmarkStart w:name="z300" w:id="500"/>
    <w:p>
      <w:pPr>
        <w:spacing w:after="0"/>
        <w:ind w:left="0"/>
        <w:jc w:val="both"/>
      </w:pPr>
      <w:r>
        <w:rPr>
          <w:rFonts w:ascii="Times New Roman"/>
          <w:b w:val="false"/>
          <w:i w:val="false"/>
          <w:color w:val="000000"/>
          <w:sz w:val="28"/>
        </w:rPr>
        <w:t>
      Кредиты на пополнение оборотных средств допускаются в виде кредитной линии на возобновляемой и/или невозобновляемой основе.</w:t>
      </w:r>
    </w:p>
    <w:bookmarkEnd w:id="500"/>
    <w:bookmarkStart w:name="z301" w:id="501"/>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01"/>
    <w:bookmarkStart w:name="z302" w:id="502"/>
    <w:p>
      <w:pPr>
        <w:spacing w:after="0"/>
        <w:ind w:left="0"/>
        <w:jc w:val="both"/>
      </w:pPr>
      <w:r>
        <w:rPr>
          <w:rFonts w:ascii="Times New Roman"/>
          <w:b w:val="false"/>
          <w:i w:val="false"/>
          <w:color w:val="000000"/>
          <w:sz w:val="28"/>
        </w:rPr>
        <w:t>
      51.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502"/>
    <w:bookmarkStart w:name="z303" w:id="50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03"/>
    <w:bookmarkStart w:name="z304" w:id="50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04"/>
    <w:bookmarkStart w:name="z305" w:id="50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05"/>
    <w:bookmarkStart w:name="z306" w:id="506"/>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506"/>
    <w:bookmarkStart w:name="z307" w:id="507"/>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507"/>
    <w:bookmarkStart w:name="z308" w:id="508"/>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08"/>
    <w:bookmarkStart w:name="z309" w:id="509"/>
    <w:p>
      <w:pPr>
        <w:spacing w:after="0"/>
        <w:ind w:left="0"/>
        <w:jc w:val="both"/>
      </w:pPr>
      <w:r>
        <w:rPr>
          <w:rFonts w:ascii="Times New Roman"/>
          <w:b w:val="false"/>
          <w:i w:val="false"/>
          <w:color w:val="000000"/>
          <w:sz w:val="28"/>
        </w:rPr>
        <w:t>
      52. Субсидированию также подлежат:</w:t>
      </w:r>
    </w:p>
    <w:bookmarkEnd w:id="509"/>
    <w:bookmarkStart w:name="z310" w:id="510"/>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510"/>
    <w:bookmarkStart w:name="z311" w:id="511"/>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11"/>
    <w:bookmarkStart w:name="z312" w:id="512"/>
    <w:p>
      <w:pPr>
        <w:spacing w:after="0"/>
        <w:ind w:left="0"/>
        <w:jc w:val="both"/>
      </w:pPr>
      <w:r>
        <w:rPr>
          <w:rFonts w:ascii="Times New Roman"/>
          <w:b w:val="false"/>
          <w:i w:val="false"/>
          <w:color w:val="000000"/>
          <w:sz w:val="28"/>
        </w:rPr>
        <w:t>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12"/>
    <w:bookmarkStart w:name="z313" w:id="513"/>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13"/>
    <w:bookmarkStart w:name="z314" w:id="514"/>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14"/>
    <w:bookmarkStart w:name="z315" w:id="515"/>
    <w:p>
      <w:pPr>
        <w:spacing w:after="0"/>
        <w:ind w:left="0"/>
        <w:jc w:val="both"/>
      </w:pPr>
      <w:r>
        <w:rPr>
          <w:rFonts w:ascii="Times New Roman"/>
          <w:b w:val="false"/>
          <w:i w:val="false"/>
          <w:color w:val="000000"/>
          <w:sz w:val="28"/>
        </w:rPr>
        <w:t>
      53. Сумма кредита/договора финансового лизинга с учетом всех действующих кредитов/лизинговых сделок не может превышать 1,5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w:t>
      </w:r>
    </w:p>
    <w:bookmarkEnd w:id="515"/>
    <w:bookmarkStart w:name="z316" w:id="516"/>
    <w:p>
      <w:pPr>
        <w:spacing w:after="0"/>
        <w:ind w:left="0"/>
        <w:jc w:val="both"/>
      </w:pPr>
      <w:r>
        <w:rPr>
          <w:rFonts w:ascii="Times New Roman"/>
          <w:b w:val="false"/>
          <w:i w:val="false"/>
          <w:color w:val="000000"/>
          <w:sz w:val="28"/>
        </w:rPr>
        <w:t>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приложению 1 к настоящим Правилам субсидирования, сумма кредита/договора финансового лизинга с учетом всех действующих кредитов/лизинговых сделок не превышает 3 (три) миллиарда тенге.</w:t>
      </w:r>
    </w:p>
    <w:bookmarkEnd w:id="516"/>
    <w:bookmarkStart w:name="z317" w:id="517"/>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17"/>
    <w:bookmarkStart w:name="z318" w:id="518"/>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18"/>
    <w:bookmarkStart w:name="z319" w:id="519"/>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19"/>
    <w:bookmarkStart w:name="z320" w:id="520"/>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20"/>
    <w:bookmarkStart w:name="z321" w:id="521"/>
    <w:p>
      <w:pPr>
        <w:spacing w:after="0"/>
        <w:ind w:left="0"/>
        <w:jc w:val="both"/>
      </w:pPr>
      <w:r>
        <w:rPr>
          <w:rFonts w:ascii="Times New Roman"/>
          <w:b w:val="false"/>
          <w:i w:val="false"/>
          <w:color w:val="000000"/>
          <w:sz w:val="28"/>
        </w:rPr>
        <w:t>
      54.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21"/>
    <w:bookmarkStart w:name="z322" w:id="522"/>
    <w:p>
      <w:pPr>
        <w:spacing w:after="0"/>
        <w:ind w:left="0"/>
        <w:jc w:val="both"/>
      </w:pPr>
      <w:r>
        <w:rPr>
          <w:rFonts w:ascii="Times New Roman"/>
          <w:b w:val="false"/>
          <w:i w:val="false"/>
          <w:color w:val="000000"/>
          <w:sz w:val="28"/>
        </w:rPr>
        <w:t>
      55.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22"/>
    <w:bookmarkStart w:name="z323" w:id="523"/>
    <w:p>
      <w:pPr>
        <w:spacing w:after="0"/>
        <w:ind w:left="0"/>
        <w:jc w:val="both"/>
      </w:pPr>
      <w:r>
        <w:rPr>
          <w:rFonts w:ascii="Times New Roman"/>
          <w:b w:val="false"/>
          <w:i w:val="false"/>
          <w:color w:val="000000"/>
          <w:sz w:val="28"/>
        </w:rPr>
        <w:t>
      56.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23"/>
    <w:bookmarkStart w:name="z324" w:id="524"/>
    <w:p>
      <w:pPr>
        <w:spacing w:after="0"/>
        <w:ind w:left="0"/>
        <w:jc w:val="both"/>
      </w:pPr>
      <w:r>
        <w:rPr>
          <w:rFonts w:ascii="Times New Roman"/>
          <w:b w:val="false"/>
          <w:i w:val="false"/>
          <w:color w:val="000000"/>
          <w:sz w:val="28"/>
        </w:rPr>
        <w:t>
      57.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24"/>
    <w:bookmarkStart w:name="z325" w:id="525"/>
    <w:p>
      <w:pPr>
        <w:spacing w:after="0"/>
        <w:ind w:left="0"/>
        <w:jc w:val="both"/>
      </w:pPr>
      <w:r>
        <w:rPr>
          <w:rFonts w:ascii="Times New Roman"/>
          <w:b w:val="false"/>
          <w:i w:val="false"/>
          <w:color w:val="000000"/>
          <w:sz w:val="28"/>
        </w:rPr>
        <w:t>
      58.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25"/>
    <w:bookmarkStart w:name="z326" w:id="526"/>
    <w:p>
      <w:pPr>
        <w:spacing w:after="0"/>
        <w:ind w:left="0"/>
        <w:jc w:val="both"/>
      </w:pPr>
      <w:r>
        <w:rPr>
          <w:rFonts w:ascii="Times New Roman"/>
          <w:b w:val="false"/>
          <w:i w:val="false"/>
          <w:color w:val="000000"/>
          <w:sz w:val="28"/>
        </w:rPr>
        <w:t>
      в сфере обрабатывающей промышленности в соответствии с перечнем приложения 1 к настоящим Правилам субсидирования, а также по кредитам, выданным для реализации "зеленых" проектов, 7 % оплачивает предприниматель, а разница субсидируется государством;</w:t>
      </w:r>
    </w:p>
    <w:bookmarkEnd w:id="526"/>
    <w:bookmarkStart w:name="z327" w:id="527"/>
    <w:p>
      <w:pPr>
        <w:spacing w:after="0"/>
        <w:ind w:left="0"/>
        <w:jc w:val="both"/>
      </w:pPr>
      <w:r>
        <w:rPr>
          <w:rFonts w:ascii="Times New Roman"/>
          <w:b w:val="false"/>
          <w:i w:val="false"/>
          <w:color w:val="000000"/>
          <w:sz w:val="28"/>
        </w:rPr>
        <w:t>
      в сферах услуг и прочим видам деятельности в соответствии с перечнем приложения 1 к настоящим Правилам субсидирования 10 % оплачивает предприниматель, а разница субсидируется государством.</w:t>
      </w:r>
    </w:p>
    <w:bookmarkEnd w:id="527"/>
    <w:bookmarkStart w:name="z328" w:id="528"/>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28"/>
    <w:bookmarkStart w:name="z329" w:id="529"/>
    <w:p>
      <w:pPr>
        <w:spacing w:after="0"/>
        <w:ind w:left="0"/>
        <w:jc w:val="both"/>
      </w:pPr>
      <w:r>
        <w:rPr>
          <w:rFonts w:ascii="Times New Roman"/>
          <w:b w:val="false"/>
          <w:i w:val="false"/>
          <w:color w:val="000000"/>
          <w:sz w:val="28"/>
        </w:rPr>
        <w:t>
      59.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29"/>
    <w:bookmarkStart w:name="z330" w:id="530"/>
    <w:p>
      <w:pPr>
        <w:spacing w:after="0"/>
        <w:ind w:left="0"/>
        <w:jc w:val="both"/>
      </w:pPr>
      <w:r>
        <w:rPr>
          <w:rFonts w:ascii="Times New Roman"/>
          <w:b w:val="false"/>
          <w:i w:val="false"/>
          <w:color w:val="000000"/>
          <w:sz w:val="28"/>
        </w:rPr>
        <w:t>
      60.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30"/>
    <w:bookmarkStart w:name="z331" w:id="53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31"/>
    <w:bookmarkStart w:name="z332" w:id="53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32"/>
    <w:bookmarkStart w:name="z333" w:id="53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33"/>
    <w:bookmarkStart w:name="z334" w:id="53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34"/>
    <w:bookmarkStart w:name="z335" w:id="535"/>
    <w:p>
      <w:pPr>
        <w:spacing w:after="0"/>
        <w:ind w:left="0"/>
        <w:jc w:val="both"/>
      </w:pPr>
      <w:r>
        <w:rPr>
          <w:rFonts w:ascii="Times New Roman"/>
          <w:b w:val="false"/>
          <w:i w:val="false"/>
          <w:color w:val="000000"/>
          <w:sz w:val="28"/>
        </w:rPr>
        <w:t>
      5) платежей по расчетно-кассовому обслуживанию.</w:t>
      </w:r>
    </w:p>
    <w:bookmarkEnd w:id="535"/>
    <w:bookmarkStart w:name="z336" w:id="536"/>
    <w:p>
      <w:pPr>
        <w:spacing w:after="0"/>
        <w:ind w:left="0"/>
        <w:jc w:val="both"/>
      </w:pPr>
      <w:r>
        <w:rPr>
          <w:rFonts w:ascii="Times New Roman"/>
          <w:b w:val="false"/>
          <w:i w:val="false"/>
          <w:color w:val="000000"/>
          <w:sz w:val="28"/>
        </w:rPr>
        <w:t>
      61.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36"/>
    <w:bookmarkStart w:name="z337" w:id="53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37"/>
    <w:bookmarkStart w:name="z338" w:id="538"/>
    <w:p>
      <w:pPr>
        <w:spacing w:after="0"/>
        <w:ind w:left="0"/>
        <w:jc w:val="both"/>
      </w:pPr>
      <w:r>
        <w:rPr>
          <w:rFonts w:ascii="Times New Roman"/>
          <w:b w:val="false"/>
          <w:i w:val="false"/>
          <w:color w:val="000000"/>
          <w:sz w:val="28"/>
        </w:rPr>
        <w:t>
      62. Субсидированию подлежат следующие формы и виды лизинга: внутренний лизинг, банковский лизинг, полный лизинг и чистый лизинг.</w:t>
      </w:r>
    </w:p>
    <w:bookmarkEnd w:id="538"/>
    <w:bookmarkStart w:name="z339" w:id="539"/>
    <w:p>
      <w:pPr>
        <w:spacing w:after="0"/>
        <w:ind w:left="0"/>
        <w:jc w:val="both"/>
      </w:pPr>
      <w:r>
        <w:rPr>
          <w:rFonts w:ascii="Times New Roman"/>
          <w:b w:val="false"/>
          <w:i w:val="false"/>
          <w:color w:val="000000"/>
          <w:sz w:val="28"/>
        </w:rPr>
        <w:t>
      63.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39"/>
    <w:bookmarkStart w:name="z340" w:id="540"/>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40"/>
    <w:bookmarkStart w:name="z341" w:id="541"/>
    <w:p>
      <w:pPr>
        <w:spacing w:after="0"/>
        <w:ind w:left="0"/>
        <w:jc w:val="both"/>
      </w:pPr>
      <w:r>
        <w:rPr>
          <w:rFonts w:ascii="Times New Roman"/>
          <w:b w:val="false"/>
          <w:i w:val="false"/>
          <w:color w:val="000000"/>
          <w:sz w:val="28"/>
        </w:rPr>
        <w:t>
      64. Государственная поддержка субъектов социального предпринимательства, предусмотренная статьей 232-1 Кодекса, осуществляется без отраслевых ограничений и учета места регистрации и реализации проекта.</w:t>
      </w:r>
    </w:p>
    <w:bookmarkEnd w:id="541"/>
    <w:bookmarkStart w:name="z342" w:id="542"/>
    <w:p>
      <w:pPr>
        <w:spacing w:after="0"/>
        <w:ind w:left="0"/>
        <w:jc w:val="both"/>
      </w:pPr>
      <w:r>
        <w:rPr>
          <w:rFonts w:ascii="Times New Roman"/>
          <w:b w:val="false"/>
          <w:i w:val="false"/>
          <w:color w:val="000000"/>
          <w:sz w:val="28"/>
        </w:rPr>
        <w:t>
      65.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542"/>
    <w:bookmarkStart w:name="z343" w:id="543"/>
    <w:p>
      <w:pPr>
        <w:spacing w:after="0"/>
        <w:ind w:left="0"/>
        <w:jc w:val="both"/>
      </w:pPr>
      <w:r>
        <w:rPr>
          <w:rFonts w:ascii="Times New Roman"/>
          <w:b w:val="false"/>
          <w:i w:val="false"/>
          <w:color w:val="000000"/>
          <w:sz w:val="28"/>
        </w:rPr>
        <w:t>
      66.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43"/>
    <w:bookmarkStart w:name="z344" w:id="544"/>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544"/>
    <w:bookmarkStart w:name="z345" w:id="545"/>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45"/>
    <w:bookmarkStart w:name="z346" w:id="546"/>
    <w:p>
      <w:pPr>
        <w:spacing w:after="0"/>
        <w:ind w:left="0"/>
        <w:jc w:val="both"/>
      </w:pPr>
      <w:r>
        <w:rPr>
          <w:rFonts w:ascii="Times New Roman"/>
          <w:b w:val="false"/>
          <w:i w:val="false"/>
          <w:color w:val="000000"/>
          <w:sz w:val="28"/>
        </w:rPr>
        <w:t>
      67. Субсидирование ставки вознаграждения осуществляется по кредитам/лизингу, выдаваемым в рамках социального предпринимательства на цели:</w:t>
      </w:r>
    </w:p>
    <w:bookmarkEnd w:id="546"/>
    <w:bookmarkStart w:name="z347" w:id="547"/>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547"/>
    <w:bookmarkStart w:name="z348" w:id="548"/>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548"/>
    <w:bookmarkStart w:name="z349" w:id="549"/>
    <w:p>
      <w:pPr>
        <w:spacing w:after="0"/>
        <w:ind w:left="0"/>
        <w:jc w:val="both"/>
      </w:pPr>
      <w:r>
        <w:rPr>
          <w:rFonts w:ascii="Times New Roman"/>
          <w:b w:val="false"/>
          <w:i w:val="false"/>
          <w:color w:val="000000"/>
          <w:sz w:val="28"/>
        </w:rPr>
        <w:t>
      68.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549"/>
    <w:bookmarkStart w:name="z350" w:id="550"/>
    <w:p>
      <w:pPr>
        <w:spacing w:after="0"/>
        <w:ind w:left="0"/>
        <w:jc w:val="both"/>
      </w:pPr>
      <w:r>
        <w:rPr>
          <w:rFonts w:ascii="Times New Roman"/>
          <w:b w:val="false"/>
          <w:i w:val="false"/>
          <w:color w:val="000000"/>
          <w:sz w:val="28"/>
        </w:rPr>
        <w:t>
      69. Сумма кредита/лизинга с учетом всех действующих кредитов/лизинговых сделок,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550"/>
    <w:bookmarkStart w:name="z351" w:id="551"/>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551"/>
    <w:bookmarkStart w:name="z352" w:id="552"/>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52"/>
    <w:bookmarkStart w:name="z353" w:id="553"/>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53"/>
    <w:bookmarkStart w:name="z354" w:id="554"/>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54"/>
    <w:bookmarkStart w:name="z355" w:id="555"/>
    <w:p>
      <w:pPr>
        <w:spacing w:after="0"/>
        <w:ind w:left="0"/>
        <w:jc w:val="both"/>
      </w:pPr>
      <w:r>
        <w:rPr>
          <w:rFonts w:ascii="Times New Roman"/>
          <w:b w:val="false"/>
          <w:i w:val="false"/>
          <w:color w:val="000000"/>
          <w:sz w:val="28"/>
        </w:rPr>
        <w:t>
      70.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55"/>
    <w:bookmarkStart w:name="z356" w:id="556"/>
    <w:p>
      <w:pPr>
        <w:spacing w:after="0"/>
        <w:ind w:left="0"/>
        <w:jc w:val="both"/>
      </w:pPr>
      <w:r>
        <w:rPr>
          <w:rFonts w:ascii="Times New Roman"/>
          <w:b w:val="false"/>
          <w:i w:val="false"/>
          <w:color w:val="000000"/>
          <w:sz w:val="28"/>
        </w:rPr>
        <w:t>
      71.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56"/>
    <w:bookmarkStart w:name="z357" w:id="557"/>
    <w:p>
      <w:pPr>
        <w:spacing w:after="0"/>
        <w:ind w:left="0"/>
        <w:jc w:val="both"/>
      </w:pPr>
      <w:r>
        <w:rPr>
          <w:rFonts w:ascii="Times New Roman"/>
          <w:b w:val="false"/>
          <w:i w:val="false"/>
          <w:color w:val="000000"/>
          <w:sz w:val="28"/>
        </w:rPr>
        <w:t>
      72. Банк/лизинговая компания не взимают какие-либо комиссии, сборы и (или) иные платежи, связанные с кредитом/заключением договора финансового лизинга, за исключением:</w:t>
      </w:r>
    </w:p>
    <w:bookmarkEnd w:id="557"/>
    <w:bookmarkStart w:name="z358" w:id="558"/>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58"/>
    <w:bookmarkStart w:name="z359" w:id="55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59"/>
    <w:bookmarkStart w:name="z360" w:id="56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60"/>
    <w:bookmarkStart w:name="z361" w:id="56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61"/>
    <w:bookmarkStart w:name="z362" w:id="562"/>
    <w:p>
      <w:pPr>
        <w:spacing w:after="0"/>
        <w:ind w:left="0"/>
        <w:jc w:val="both"/>
      </w:pPr>
      <w:r>
        <w:rPr>
          <w:rFonts w:ascii="Times New Roman"/>
          <w:b w:val="false"/>
          <w:i w:val="false"/>
          <w:color w:val="000000"/>
          <w:sz w:val="28"/>
        </w:rPr>
        <w:t>
      5) платежей по расчетно-кассовому обслуживанию.</w:t>
      </w:r>
    </w:p>
    <w:bookmarkEnd w:id="562"/>
    <w:bookmarkStart w:name="z363" w:id="563"/>
    <w:p>
      <w:pPr>
        <w:spacing w:after="0"/>
        <w:ind w:left="0"/>
        <w:jc w:val="both"/>
      </w:pPr>
      <w:r>
        <w:rPr>
          <w:rFonts w:ascii="Times New Roman"/>
          <w:b w:val="false"/>
          <w:i w:val="false"/>
          <w:color w:val="000000"/>
          <w:sz w:val="28"/>
        </w:rPr>
        <w:t>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63"/>
    <w:bookmarkStart w:name="z364" w:id="56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564"/>
    <w:bookmarkStart w:name="z365" w:id="565"/>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565"/>
    <w:bookmarkStart w:name="z366" w:id="566"/>
    <w:p>
      <w:pPr>
        <w:spacing w:after="0"/>
        <w:ind w:left="0"/>
        <w:jc w:val="both"/>
      </w:pPr>
      <w:r>
        <w:rPr>
          <w:rFonts w:ascii="Times New Roman"/>
          <w:b w:val="false"/>
          <w:i w:val="false"/>
          <w:color w:val="000000"/>
          <w:sz w:val="28"/>
        </w:rPr>
        <w:t>
      73.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566"/>
    <w:bookmarkStart w:name="z367" w:id="567"/>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567"/>
    <w:bookmarkStart w:name="z368" w:id="568"/>
    <w:p>
      <w:pPr>
        <w:spacing w:after="0"/>
        <w:ind w:left="0"/>
        <w:jc w:val="both"/>
      </w:pPr>
      <w:r>
        <w:rPr>
          <w:rFonts w:ascii="Times New Roman"/>
          <w:b w:val="false"/>
          <w:i w:val="false"/>
          <w:color w:val="000000"/>
          <w:sz w:val="28"/>
        </w:rPr>
        <w:t>
      74. Условия субсидирования письменно согласовываются местным исполнительным органом с уполномоченным органом по предпринимательству. Предварительно условия субсидирования согласовываются местным исполнительным органом с акционерным обществом "Социально-предпринимательская корпорация" (далее – СПК).</w:t>
      </w:r>
    </w:p>
    <w:bookmarkEnd w:id="568"/>
    <w:bookmarkStart w:name="z369" w:id="569"/>
    <w:p>
      <w:pPr>
        <w:spacing w:after="0"/>
        <w:ind w:left="0"/>
        <w:jc w:val="both"/>
      </w:pPr>
      <w:r>
        <w:rPr>
          <w:rFonts w:ascii="Times New Roman"/>
          <w:b w:val="false"/>
          <w:i w:val="false"/>
          <w:color w:val="000000"/>
          <w:sz w:val="28"/>
        </w:rPr>
        <w:t>
      75.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569"/>
    <w:bookmarkStart w:name="z370" w:id="570"/>
    <w:p>
      <w:pPr>
        <w:spacing w:after="0"/>
        <w:ind w:left="0"/>
        <w:jc w:val="both"/>
      </w:pPr>
      <w:r>
        <w:rPr>
          <w:rFonts w:ascii="Times New Roman"/>
          <w:b w:val="false"/>
          <w:i w:val="false"/>
          <w:color w:val="000000"/>
          <w:sz w:val="28"/>
        </w:rPr>
        <w:t>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пункте 4 статьи 24 Кодекса.</w:t>
      </w:r>
    </w:p>
    <w:bookmarkEnd w:id="570"/>
    <w:bookmarkStart w:name="z371" w:id="571"/>
    <w:p>
      <w:pPr>
        <w:spacing w:after="0"/>
        <w:ind w:left="0"/>
        <w:jc w:val="both"/>
      </w:pPr>
      <w:r>
        <w:rPr>
          <w:rFonts w:ascii="Times New Roman"/>
          <w:b w:val="false"/>
          <w:i w:val="false"/>
          <w:color w:val="000000"/>
          <w:sz w:val="28"/>
        </w:rPr>
        <w:t>
      76. Субсидирование ставки вознаграждения осуществляется по кредитам/микрокредитам, выдаваемым в рамках региональной программы на цели:</w:t>
      </w:r>
    </w:p>
    <w:bookmarkEnd w:id="571"/>
    <w:bookmarkStart w:name="z372" w:id="572"/>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572"/>
    <w:bookmarkStart w:name="z373" w:id="573"/>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иных целей, не связанных с осуществлением предпринимателем основной деятельности).</w:t>
      </w:r>
    </w:p>
    <w:bookmarkEnd w:id="573"/>
    <w:bookmarkStart w:name="z374" w:id="574"/>
    <w:p>
      <w:pPr>
        <w:spacing w:after="0"/>
        <w:ind w:left="0"/>
        <w:jc w:val="both"/>
      </w:pPr>
      <w:r>
        <w:rPr>
          <w:rFonts w:ascii="Times New Roman"/>
          <w:b w:val="false"/>
          <w:i w:val="false"/>
          <w:color w:val="000000"/>
          <w:sz w:val="28"/>
        </w:rPr>
        <w:t>
      77.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574"/>
    <w:bookmarkStart w:name="z375" w:id="575"/>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575"/>
    <w:bookmarkStart w:name="z376" w:id="57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76"/>
    <w:bookmarkStart w:name="z377" w:id="577"/>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СПК. Допускается предоставление дополнительного срока на основании решения СПК не более чем на 1 (один) финансовый год после истечения срока, установленного настоящими Правилами субсидирования.</w:t>
      </w:r>
    </w:p>
    <w:bookmarkEnd w:id="577"/>
    <w:bookmarkStart w:name="z378" w:id="578"/>
    <w:p>
      <w:pPr>
        <w:spacing w:after="0"/>
        <w:ind w:left="0"/>
        <w:jc w:val="both"/>
      </w:pPr>
      <w:r>
        <w:rPr>
          <w:rFonts w:ascii="Times New Roman"/>
          <w:b w:val="false"/>
          <w:i w:val="false"/>
          <w:color w:val="000000"/>
          <w:sz w:val="28"/>
        </w:rPr>
        <w:t>
      78. К новым кредитам/микрокредитам также относятся кредиты/микрокредиты, ранее выданные банками/МФО в течение 12 (двенадцать) месяцев до внесения проекта СПК.</w:t>
      </w:r>
    </w:p>
    <w:bookmarkEnd w:id="578"/>
    <w:bookmarkStart w:name="z379" w:id="579"/>
    <w:p>
      <w:pPr>
        <w:spacing w:after="0"/>
        <w:ind w:left="0"/>
        <w:jc w:val="both"/>
      </w:pPr>
      <w:r>
        <w:rPr>
          <w:rFonts w:ascii="Times New Roman"/>
          <w:b w:val="false"/>
          <w:i w:val="false"/>
          <w:color w:val="000000"/>
          <w:sz w:val="28"/>
        </w:rPr>
        <w:t>
      79.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579"/>
    <w:bookmarkStart w:name="z380" w:id="580"/>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месячных расчетных показателей.</w:t>
      </w:r>
    </w:p>
    <w:bookmarkEnd w:id="580"/>
    <w:bookmarkStart w:name="z381" w:id="581"/>
    <w:p>
      <w:pPr>
        <w:spacing w:after="0"/>
        <w:ind w:left="0"/>
        <w:jc w:val="both"/>
      </w:pPr>
      <w:r>
        <w:rPr>
          <w:rFonts w:ascii="Times New Roman"/>
          <w:b w:val="false"/>
          <w:i w:val="false"/>
          <w:color w:val="000000"/>
          <w:sz w:val="28"/>
        </w:rPr>
        <w:t>
      80.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581"/>
    <w:bookmarkStart w:name="z382" w:id="582"/>
    <w:p>
      <w:pPr>
        <w:spacing w:after="0"/>
        <w:ind w:left="0"/>
        <w:jc w:val="both"/>
      </w:pPr>
      <w:r>
        <w:rPr>
          <w:rFonts w:ascii="Times New Roman"/>
          <w:b w:val="false"/>
          <w:i w:val="false"/>
          <w:color w:val="000000"/>
          <w:sz w:val="28"/>
        </w:rPr>
        <w:t>
      81.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582"/>
    <w:bookmarkStart w:name="z383" w:id="583"/>
    <w:p>
      <w:pPr>
        <w:spacing w:after="0"/>
        <w:ind w:left="0"/>
        <w:jc w:val="both"/>
      </w:pPr>
      <w:r>
        <w:rPr>
          <w:rFonts w:ascii="Times New Roman"/>
          <w:b w:val="false"/>
          <w:i w:val="false"/>
          <w:color w:val="000000"/>
          <w:sz w:val="28"/>
        </w:rPr>
        <w:t>
      82. В рамках региональной программы банк/МФО не взимают какие-либо комиссии, сборы и (или) иные платежи, связанные с кредитом, за исключением:</w:t>
      </w:r>
    </w:p>
    <w:bookmarkEnd w:id="583"/>
    <w:bookmarkStart w:name="z384" w:id="584"/>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584"/>
    <w:bookmarkStart w:name="z385" w:id="585"/>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585"/>
    <w:bookmarkStart w:name="z386" w:id="586"/>
    <w:p>
      <w:pPr>
        <w:spacing w:after="0"/>
        <w:ind w:left="0"/>
        <w:jc w:val="both"/>
      </w:pPr>
      <w:r>
        <w:rPr>
          <w:rFonts w:ascii="Times New Roman"/>
          <w:b w:val="false"/>
          <w:i w:val="false"/>
          <w:color w:val="000000"/>
          <w:sz w:val="28"/>
        </w:rPr>
        <w:t>
      83.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586"/>
    <w:bookmarkStart w:name="z387" w:id="58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587"/>
    <w:bookmarkStart w:name="z388" w:id="588"/>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588"/>
    <w:bookmarkStart w:name="z389" w:id="589"/>
    <w:p>
      <w:pPr>
        <w:spacing w:after="0"/>
        <w:ind w:left="0"/>
        <w:jc w:val="both"/>
      </w:pPr>
      <w:r>
        <w:rPr>
          <w:rFonts w:ascii="Times New Roman"/>
          <w:b w:val="false"/>
          <w:i w:val="false"/>
          <w:color w:val="000000"/>
          <w:sz w:val="28"/>
        </w:rPr>
        <w:t>
      84. Предприниматель обращается в банк/МФО/лизинговую компанию:</w:t>
      </w:r>
    </w:p>
    <w:bookmarkEnd w:id="589"/>
    <w:bookmarkStart w:name="z390" w:id="590"/>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590"/>
    <w:bookmarkStart w:name="z391" w:id="591"/>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5 к настоящим Правилам субсидирования.</w:t>
      </w:r>
    </w:p>
    <w:bookmarkEnd w:id="591"/>
    <w:bookmarkStart w:name="z392" w:id="592"/>
    <w:p>
      <w:pPr>
        <w:spacing w:after="0"/>
        <w:ind w:left="0"/>
        <w:jc w:val="both"/>
      </w:pPr>
      <w:r>
        <w:rPr>
          <w:rFonts w:ascii="Times New Roman"/>
          <w:b w:val="false"/>
          <w:i w:val="false"/>
          <w:color w:val="000000"/>
          <w:sz w:val="28"/>
        </w:rPr>
        <w:t>
      85.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592"/>
    <w:bookmarkStart w:name="z393" w:id="593"/>
    <w:p>
      <w:pPr>
        <w:spacing w:after="0"/>
        <w:ind w:left="0"/>
        <w:jc w:val="both"/>
      </w:pPr>
      <w:r>
        <w:rPr>
          <w:rFonts w:ascii="Times New Roman"/>
          <w:b w:val="false"/>
          <w:i w:val="false"/>
          <w:color w:val="000000"/>
          <w:sz w:val="28"/>
        </w:rPr>
        <w:t>
      86.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593"/>
    <w:bookmarkStart w:name="z394" w:id="594"/>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594"/>
    <w:bookmarkStart w:name="z395" w:id="595"/>
    <w:p>
      <w:pPr>
        <w:spacing w:after="0"/>
        <w:ind w:left="0"/>
        <w:jc w:val="both"/>
      </w:pPr>
      <w:r>
        <w:rPr>
          <w:rFonts w:ascii="Times New Roman"/>
          <w:b w:val="false"/>
          <w:i w:val="false"/>
          <w:color w:val="000000"/>
          <w:sz w:val="28"/>
        </w:rPr>
        <w:t>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10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w:t>
      </w:r>
    </w:p>
    <w:bookmarkEnd w:id="595"/>
    <w:bookmarkStart w:name="z396" w:id="596"/>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заявляется планируемое соответствие стандартам, маркировкам и требованиям.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596"/>
    <w:bookmarkStart w:name="z397" w:id="597"/>
    <w:p>
      <w:pPr>
        <w:spacing w:after="0"/>
        <w:ind w:left="0"/>
        <w:jc w:val="both"/>
      </w:pPr>
      <w:r>
        <w:rPr>
          <w:rFonts w:ascii="Times New Roman"/>
          <w:b w:val="false"/>
          <w:i w:val="false"/>
          <w:color w:val="000000"/>
          <w:sz w:val="28"/>
        </w:rPr>
        <w:t>
      87. Предприниматель с положительным решением банка/МФО/лизинговой компании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597"/>
    <w:bookmarkStart w:name="z398" w:id="598"/>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598"/>
    <w:bookmarkStart w:name="z399" w:id="599"/>
    <w:p>
      <w:pPr>
        <w:spacing w:after="0"/>
        <w:ind w:left="0"/>
        <w:jc w:val="both"/>
      </w:pPr>
      <w:r>
        <w:rPr>
          <w:rFonts w:ascii="Times New Roman"/>
          <w:b w:val="false"/>
          <w:i w:val="false"/>
          <w:color w:val="000000"/>
          <w:sz w:val="28"/>
        </w:rPr>
        <w:t>
      2) бизнес-план проекта предпринимателя, содержащий:</w:t>
      </w:r>
    </w:p>
    <w:bookmarkEnd w:id="599"/>
    <w:bookmarkStart w:name="z400" w:id="600"/>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600"/>
    <w:bookmarkStart w:name="z401" w:id="601"/>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Start w:name="z403" w:id="602"/>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602"/>
    <w:bookmarkStart w:name="z404" w:id="603"/>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03"/>
    <w:bookmarkStart w:name="z405" w:id="604"/>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04"/>
    <w:bookmarkStart w:name="z406" w:id="605"/>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05"/>
    <w:bookmarkStart w:name="z407" w:id="606"/>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606"/>
    <w:bookmarkStart w:name="z408" w:id="607"/>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607"/>
    <w:bookmarkStart w:name="z409" w:id="608"/>
    <w:p>
      <w:pPr>
        <w:spacing w:after="0"/>
        <w:ind w:left="0"/>
        <w:jc w:val="both"/>
      </w:pPr>
      <w:r>
        <w:rPr>
          <w:rFonts w:ascii="Times New Roman"/>
          <w:b w:val="false"/>
          <w:i w:val="false"/>
          <w:color w:val="000000"/>
          <w:sz w:val="28"/>
        </w:rPr>
        <w:t>
      5) по проектам, реализуемым в рамках перечня ключевых (приоритетных) видов экономической деятельности согласно приложению 4 к настоящим Правилам, предъявляется требование по запрету на выплаты дивидендов в период субсидирования;</w:t>
      </w:r>
    </w:p>
    <w:bookmarkEnd w:id="608"/>
    <w:bookmarkStart w:name="z410" w:id="609"/>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609"/>
    <w:bookmarkStart w:name="z411" w:id="610"/>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610"/>
    <w:bookmarkStart w:name="z412" w:id="611"/>
    <w:p>
      <w:pPr>
        <w:spacing w:after="0"/>
        <w:ind w:left="0"/>
        <w:jc w:val="both"/>
      </w:pPr>
      <w:r>
        <w:rPr>
          <w:rFonts w:ascii="Times New Roman"/>
          <w:b w:val="false"/>
          <w:i w:val="false"/>
          <w:color w:val="000000"/>
          <w:sz w:val="28"/>
        </w:rPr>
        <w:t>
      размещение товаров отечественного производства на торговой площади и (или) полочном пространстве согласно условиям настоящих Правил субсидирования;</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Start w:name="z414" w:id="612"/>
    <w:p>
      <w:pPr>
        <w:spacing w:after="0"/>
        <w:ind w:left="0"/>
        <w:jc w:val="both"/>
      </w:pPr>
      <w:r>
        <w:rPr>
          <w:rFonts w:ascii="Times New Roman"/>
          <w:b w:val="false"/>
          <w:i w:val="false"/>
          <w:color w:val="000000"/>
          <w:sz w:val="28"/>
        </w:rPr>
        <w:t>
      8)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612"/>
    <w:bookmarkStart w:name="z415" w:id="613"/>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613"/>
    <w:bookmarkStart w:name="z416" w:id="614"/>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614"/>
    <w:bookmarkStart w:name="z417" w:id="615"/>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615"/>
    <w:bookmarkStart w:name="z418" w:id="616"/>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616"/>
    <w:bookmarkStart w:name="z419" w:id="617"/>
    <w:p>
      <w:pPr>
        <w:spacing w:after="0"/>
        <w:ind w:left="0"/>
        <w:jc w:val="both"/>
      </w:pPr>
      <w:r>
        <w:rPr>
          <w:rFonts w:ascii="Times New Roman"/>
          <w:b w:val="false"/>
          <w:i w:val="false"/>
          <w:color w:val="000000"/>
          <w:sz w:val="28"/>
        </w:rPr>
        <w:t>
      9) по проектам, в которых не менее 40 % от суммы кредита/договора финансового лизинга направлено на приобретение товаров казахстанского происхождения,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617"/>
    <w:bookmarkStart w:name="z420" w:id="618"/>
    <w:p>
      <w:pPr>
        <w:spacing w:after="0"/>
        <w:ind w:left="0"/>
        <w:jc w:val="both"/>
      </w:pPr>
      <w:r>
        <w:rPr>
          <w:rFonts w:ascii="Times New Roman"/>
          <w:b w:val="false"/>
          <w:i w:val="false"/>
          <w:color w:val="000000"/>
          <w:sz w:val="28"/>
        </w:rPr>
        <w:t>
      10) положительное решение банка/МФО/лизинговой компании (выписка из протокола решения банка/МФО/лизинговой компании).</w:t>
      </w:r>
    </w:p>
    <w:bookmarkEnd w:id="618"/>
    <w:bookmarkStart w:name="z421" w:id="619"/>
    <w:p>
      <w:pPr>
        <w:spacing w:after="0"/>
        <w:ind w:left="0"/>
        <w:jc w:val="both"/>
      </w:pPr>
      <w:r>
        <w:rPr>
          <w:rFonts w:ascii="Times New Roman"/>
          <w:b w:val="false"/>
          <w:i w:val="false"/>
          <w:color w:val="000000"/>
          <w:sz w:val="28"/>
        </w:rPr>
        <w:t>
      88.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19"/>
    <w:bookmarkStart w:name="z422" w:id="620"/>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620"/>
    <w:bookmarkStart w:name="z423" w:id="621"/>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 запрос в соответствующий отраслевой центральный уполномоченный орган для получения отраслевого заключения.</w:t>
      </w:r>
    </w:p>
    <w:bookmarkEnd w:id="621"/>
    <w:bookmarkStart w:name="z424" w:id="622"/>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22"/>
    <w:bookmarkStart w:name="z425" w:id="623"/>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23"/>
    <w:bookmarkStart w:name="z426" w:id="624"/>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1, 2, 3, 4, 5, 6, 8, 9, 10 и 11 главы 2 настоящих Правил субсидирования.</w:t>
      </w:r>
    </w:p>
    <w:bookmarkEnd w:id="624"/>
    <w:bookmarkStart w:name="z427" w:id="625"/>
    <w:p>
      <w:pPr>
        <w:spacing w:after="0"/>
        <w:ind w:left="0"/>
        <w:jc w:val="both"/>
      </w:pPr>
      <w:r>
        <w:rPr>
          <w:rFonts w:ascii="Times New Roman"/>
          <w:b w:val="false"/>
          <w:i w:val="false"/>
          <w:color w:val="000000"/>
          <w:sz w:val="28"/>
        </w:rPr>
        <w:t>
      89.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625"/>
    <w:bookmarkStart w:name="z428" w:id="626"/>
    <w:p>
      <w:pPr>
        <w:spacing w:after="0"/>
        <w:ind w:left="0"/>
        <w:jc w:val="both"/>
      </w:pPr>
      <w:r>
        <w:rPr>
          <w:rFonts w:ascii="Times New Roman"/>
          <w:b w:val="false"/>
          <w:i w:val="false"/>
          <w:color w:val="000000"/>
          <w:sz w:val="28"/>
        </w:rPr>
        <w:t>
      90.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26"/>
    <w:bookmarkStart w:name="z429" w:id="627"/>
    <w:p>
      <w:pPr>
        <w:spacing w:after="0"/>
        <w:ind w:left="0"/>
        <w:jc w:val="both"/>
      </w:pPr>
      <w:r>
        <w:rPr>
          <w:rFonts w:ascii="Times New Roman"/>
          <w:b w:val="false"/>
          <w:i w:val="false"/>
          <w:color w:val="000000"/>
          <w:sz w:val="28"/>
        </w:rPr>
        <w:t>
      91.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27"/>
    <w:bookmarkStart w:name="z430" w:id="628"/>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28"/>
    <w:bookmarkStart w:name="z431" w:id="629"/>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29"/>
    <w:bookmarkStart w:name="z432" w:id="630"/>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30"/>
    <w:bookmarkStart w:name="z433" w:id="631"/>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31"/>
    <w:bookmarkStart w:name="z434" w:id="63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32"/>
    <w:bookmarkStart w:name="z435" w:id="633"/>
    <w:p>
      <w:pPr>
        <w:spacing w:after="0"/>
        <w:ind w:left="0"/>
        <w:jc w:val="both"/>
      </w:pPr>
      <w:r>
        <w:rPr>
          <w:rFonts w:ascii="Times New Roman"/>
          <w:b w:val="false"/>
          <w:i w:val="false"/>
          <w:color w:val="000000"/>
          <w:sz w:val="28"/>
        </w:rPr>
        <w:t>
      2) минимальные уровни выбросов парниковых газов;</w:t>
      </w:r>
    </w:p>
    <w:bookmarkEnd w:id="633"/>
    <w:bookmarkStart w:name="z436" w:id="634"/>
    <w:p>
      <w:pPr>
        <w:spacing w:after="0"/>
        <w:ind w:left="0"/>
        <w:jc w:val="both"/>
      </w:pPr>
      <w:r>
        <w:rPr>
          <w:rFonts w:ascii="Times New Roman"/>
          <w:b w:val="false"/>
          <w:i w:val="false"/>
          <w:color w:val="000000"/>
          <w:sz w:val="28"/>
        </w:rPr>
        <w:t>
      3) снижение доли/утилизации отходов;</w:t>
      </w:r>
    </w:p>
    <w:bookmarkEnd w:id="634"/>
    <w:bookmarkStart w:name="z437" w:id="635"/>
    <w:p>
      <w:pPr>
        <w:spacing w:after="0"/>
        <w:ind w:left="0"/>
        <w:jc w:val="both"/>
      </w:pPr>
      <w:r>
        <w:rPr>
          <w:rFonts w:ascii="Times New Roman"/>
          <w:b w:val="false"/>
          <w:i w:val="false"/>
          <w:color w:val="000000"/>
          <w:sz w:val="28"/>
        </w:rPr>
        <w:t>
      4) снижение водопотребления;</w:t>
      </w:r>
    </w:p>
    <w:bookmarkEnd w:id="635"/>
    <w:bookmarkStart w:name="z438" w:id="63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36"/>
    <w:bookmarkStart w:name="z439" w:id="637"/>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w:t>
      </w:r>
    </w:p>
    <w:bookmarkEnd w:id="637"/>
    <w:bookmarkStart w:name="z440" w:id="638"/>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кредита/договора финансового лизинга направлено на приобретение товаров казахстанского производителя.</w:t>
      </w:r>
    </w:p>
    <w:bookmarkEnd w:id="638"/>
    <w:bookmarkStart w:name="z441" w:id="639"/>
    <w:p>
      <w:pPr>
        <w:spacing w:after="0"/>
        <w:ind w:left="0"/>
        <w:jc w:val="both"/>
      </w:pPr>
      <w:r>
        <w:rPr>
          <w:rFonts w:ascii="Times New Roman"/>
          <w:b w:val="false"/>
          <w:i w:val="false"/>
          <w:color w:val="000000"/>
          <w:sz w:val="28"/>
        </w:rPr>
        <w:t>
      92.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реализации на территории объекта продовольственных товаров, в том числе социально значимых.</w:t>
      </w:r>
    </w:p>
    <w:bookmarkEnd w:id="639"/>
    <w:bookmarkStart w:name="z442" w:id="640"/>
    <w:p>
      <w:pPr>
        <w:spacing w:after="0"/>
        <w:ind w:left="0"/>
        <w:jc w:val="both"/>
      </w:pPr>
      <w:r>
        <w:rPr>
          <w:rFonts w:ascii="Times New Roman"/>
          <w:b w:val="false"/>
          <w:i w:val="false"/>
          <w:color w:val="000000"/>
          <w:sz w:val="28"/>
        </w:rPr>
        <w:t>
      93. В случае принятия положительного решения уполномоченным органом финансового агентства по кредитам с суммой свыше 500 (пятьсот) миллионов тенге в решении указывается запрет на выплату дивидендов в период субсидирования.</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истечении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Start w:name="z444" w:id="641"/>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41"/>
    <w:bookmarkStart w:name="z445" w:id="642"/>
    <w:p>
      <w:pPr>
        <w:spacing w:after="0"/>
        <w:ind w:left="0"/>
        <w:jc w:val="both"/>
      </w:pPr>
      <w:r>
        <w:rPr>
          <w:rFonts w:ascii="Times New Roman"/>
          <w:b w:val="false"/>
          <w:i w:val="false"/>
          <w:color w:val="000000"/>
          <w:sz w:val="28"/>
        </w:rPr>
        <w:t>
      94.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банку/МФО/лизинговой компании и предпринимателю.</w:t>
      </w:r>
    </w:p>
    <w:bookmarkEnd w:id="642"/>
    <w:bookmarkStart w:name="z446" w:id="643"/>
    <w:p>
      <w:pPr>
        <w:spacing w:after="0"/>
        <w:ind w:left="0"/>
        <w:jc w:val="both"/>
      </w:pPr>
      <w:r>
        <w:rPr>
          <w:rFonts w:ascii="Times New Roman"/>
          <w:b w:val="false"/>
          <w:i w:val="false"/>
          <w:color w:val="000000"/>
          <w:sz w:val="28"/>
        </w:rPr>
        <w:t>
      95.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43"/>
    <w:bookmarkStart w:name="z447" w:id="644"/>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44"/>
    <w:bookmarkStart w:name="z448" w:id="645"/>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"электронное правительство"</w:t>
      </w:r>
    </w:p>
    <w:bookmarkEnd w:id="645"/>
    <w:bookmarkStart w:name="z449" w:id="646"/>
    <w:p>
      <w:pPr>
        <w:spacing w:after="0"/>
        <w:ind w:left="0"/>
        <w:jc w:val="both"/>
      </w:pPr>
      <w:r>
        <w:rPr>
          <w:rFonts w:ascii="Times New Roman"/>
          <w:b w:val="false"/>
          <w:i w:val="false"/>
          <w:color w:val="000000"/>
          <w:sz w:val="28"/>
        </w:rPr>
        <w:t>
      96. Предприниматель подает электронную заявку по форме, согласно приложению 6 к настоящим Правилам субсидирования, через веб-портал "электронное правительство", к которому прилагаются:</w:t>
      </w:r>
    </w:p>
    <w:bookmarkEnd w:id="646"/>
    <w:bookmarkStart w:name="z450" w:id="647"/>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647"/>
    <w:bookmarkStart w:name="z451" w:id="648"/>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48"/>
    <w:bookmarkStart w:name="z452" w:id="649"/>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649"/>
    <w:bookmarkStart w:name="z453" w:id="650"/>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50"/>
    <w:bookmarkStart w:name="z454" w:id="651"/>
    <w:p>
      <w:pPr>
        <w:spacing w:after="0"/>
        <w:ind w:left="0"/>
        <w:jc w:val="both"/>
      </w:pPr>
      <w:r>
        <w:rPr>
          <w:rFonts w:ascii="Times New Roman"/>
          <w:b w:val="false"/>
          <w:i w:val="false"/>
          <w:color w:val="000000"/>
          <w:sz w:val="28"/>
        </w:rPr>
        <w:t>
      97.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651"/>
    <w:bookmarkStart w:name="z455" w:id="652"/>
    <w:p>
      <w:pPr>
        <w:spacing w:after="0"/>
        <w:ind w:left="0"/>
        <w:jc w:val="both"/>
      </w:pPr>
      <w:r>
        <w:rPr>
          <w:rFonts w:ascii="Times New Roman"/>
          <w:b w:val="false"/>
          <w:i w:val="false"/>
          <w:color w:val="000000"/>
          <w:sz w:val="28"/>
        </w:rPr>
        <w:t>
      98. В случае предоставления предпринимателем не полного пакета документов информационная система отказывает в регистрации его заявки.</w:t>
      </w:r>
    </w:p>
    <w:bookmarkEnd w:id="652"/>
    <w:bookmarkStart w:name="z456" w:id="653"/>
    <w:p>
      <w:pPr>
        <w:spacing w:after="0"/>
        <w:ind w:left="0"/>
        <w:jc w:val="both"/>
      </w:pPr>
      <w:r>
        <w:rPr>
          <w:rFonts w:ascii="Times New Roman"/>
          <w:b w:val="false"/>
          <w:i w:val="false"/>
          <w:color w:val="000000"/>
          <w:sz w:val="28"/>
        </w:rPr>
        <w:t>
      99. В случае одобрения электронной заявки предпринимателя посредством информационной системы осуществляются следующие действия:</w:t>
      </w:r>
    </w:p>
    <w:bookmarkEnd w:id="653"/>
    <w:bookmarkStart w:name="z457" w:id="654"/>
    <w:p>
      <w:pPr>
        <w:spacing w:after="0"/>
        <w:ind w:left="0"/>
        <w:jc w:val="both"/>
      </w:pPr>
      <w:r>
        <w:rPr>
          <w:rFonts w:ascii="Times New Roman"/>
          <w:b w:val="false"/>
          <w:i w:val="false"/>
          <w:color w:val="000000"/>
          <w:sz w:val="28"/>
        </w:rPr>
        <w:t>
      1) направление зарегистрированной заявки для рассмотрения в финансовое агентство на соответствие условиям настоящих Правил субсидирования;</w:t>
      </w:r>
    </w:p>
    <w:bookmarkEnd w:id="654"/>
    <w:bookmarkStart w:name="z458" w:id="655"/>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55"/>
    <w:bookmarkStart w:name="z459" w:id="656"/>
    <w:p>
      <w:pPr>
        <w:spacing w:after="0"/>
        <w:ind w:left="0"/>
        <w:jc w:val="both"/>
      </w:pPr>
      <w:r>
        <w:rPr>
          <w:rFonts w:ascii="Times New Roman"/>
          <w:b w:val="false"/>
          <w:i w:val="false"/>
          <w:color w:val="000000"/>
          <w:sz w:val="28"/>
        </w:rPr>
        <w:t>
      100. Финансовое агентство рассматривает материалы в течение 5 (пять) рабочих дней со дня регистрации заявки.</w:t>
      </w:r>
    </w:p>
    <w:bookmarkEnd w:id="656"/>
    <w:bookmarkStart w:name="z460" w:id="657"/>
    <w:p>
      <w:pPr>
        <w:spacing w:after="0"/>
        <w:ind w:left="0"/>
        <w:jc w:val="both"/>
      </w:pPr>
      <w:r>
        <w:rPr>
          <w:rFonts w:ascii="Times New Roman"/>
          <w:b w:val="false"/>
          <w:i w:val="false"/>
          <w:color w:val="000000"/>
          <w:sz w:val="28"/>
        </w:rPr>
        <w:t>
      101.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657"/>
    <w:bookmarkStart w:name="z461" w:id="658"/>
    <w:p>
      <w:pPr>
        <w:spacing w:after="0"/>
        <w:ind w:left="0"/>
        <w:jc w:val="both"/>
      </w:pPr>
      <w:r>
        <w:rPr>
          <w:rFonts w:ascii="Times New Roman"/>
          <w:b w:val="false"/>
          <w:i w:val="false"/>
          <w:color w:val="000000"/>
          <w:sz w:val="28"/>
        </w:rPr>
        <w:t>
      102.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658"/>
    <w:bookmarkStart w:name="z462" w:id="659"/>
    <w:p>
      <w:pPr>
        <w:spacing w:after="0"/>
        <w:ind w:left="0"/>
        <w:jc w:val="both"/>
      </w:pPr>
      <w:r>
        <w:rPr>
          <w:rFonts w:ascii="Times New Roman"/>
          <w:b w:val="false"/>
          <w:i w:val="false"/>
          <w:color w:val="000000"/>
          <w:sz w:val="28"/>
        </w:rPr>
        <w:t>
      103.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659"/>
    <w:bookmarkStart w:name="z463" w:id="660"/>
    <w:p>
      <w:pPr>
        <w:spacing w:after="0"/>
        <w:ind w:left="0"/>
        <w:jc w:val="both"/>
      </w:pPr>
      <w:r>
        <w:rPr>
          <w:rFonts w:ascii="Times New Roman"/>
          <w:b w:val="false"/>
          <w:i w:val="false"/>
          <w:color w:val="000000"/>
          <w:sz w:val="28"/>
        </w:rPr>
        <w:t>
      104.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660"/>
    <w:bookmarkStart w:name="z464" w:id="661"/>
    <w:p>
      <w:pPr>
        <w:spacing w:after="0"/>
        <w:ind w:left="0"/>
        <w:jc w:val="both"/>
      </w:pPr>
      <w:r>
        <w:rPr>
          <w:rFonts w:ascii="Times New Roman"/>
          <w:b w:val="false"/>
          <w:i w:val="false"/>
          <w:color w:val="000000"/>
          <w:sz w:val="28"/>
        </w:rPr>
        <w:t>
      105.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661"/>
    <w:bookmarkStart w:name="z465" w:id="662"/>
    <w:p>
      <w:pPr>
        <w:spacing w:after="0"/>
        <w:ind w:left="0"/>
        <w:jc w:val="both"/>
      </w:pPr>
      <w:r>
        <w:rPr>
          <w:rFonts w:ascii="Times New Roman"/>
          <w:b w:val="false"/>
          <w:i w:val="false"/>
          <w:color w:val="000000"/>
          <w:sz w:val="28"/>
        </w:rPr>
        <w:t>
      106.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662"/>
    <w:bookmarkStart w:name="z466" w:id="663"/>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663"/>
    <w:bookmarkStart w:name="z467" w:id="664"/>
    <w:p>
      <w:pPr>
        <w:spacing w:after="0"/>
        <w:ind w:left="0"/>
        <w:jc w:val="both"/>
      </w:pPr>
      <w:r>
        <w:rPr>
          <w:rFonts w:ascii="Times New Roman"/>
          <w:b w:val="false"/>
          <w:i w:val="false"/>
          <w:color w:val="000000"/>
          <w:sz w:val="28"/>
        </w:rPr>
        <w:t>
      107.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664"/>
    <w:bookmarkStart w:name="z468" w:id="665"/>
    <w:p>
      <w:pPr>
        <w:spacing w:after="0"/>
        <w:ind w:left="0"/>
        <w:jc w:val="both"/>
      </w:pPr>
      <w:r>
        <w:rPr>
          <w:rFonts w:ascii="Times New Roman"/>
          <w:b w:val="false"/>
          <w:i w:val="false"/>
          <w:color w:val="000000"/>
          <w:sz w:val="28"/>
        </w:rPr>
        <w:t>
      108.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665"/>
    <w:bookmarkStart w:name="z469" w:id="666"/>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666"/>
    <w:bookmarkStart w:name="z470" w:id="66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667"/>
    <w:bookmarkStart w:name="z471" w:id="66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668"/>
    <w:bookmarkStart w:name="z472" w:id="66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669"/>
    <w:bookmarkStart w:name="z473" w:id="670"/>
    <w:p>
      <w:pPr>
        <w:spacing w:after="0"/>
        <w:ind w:left="0"/>
        <w:jc w:val="both"/>
      </w:pPr>
      <w:r>
        <w:rPr>
          <w:rFonts w:ascii="Times New Roman"/>
          <w:b w:val="false"/>
          <w:i w:val="false"/>
          <w:color w:val="000000"/>
          <w:sz w:val="28"/>
        </w:rPr>
        <w:t>
      109. Договор субсидирования заключается:</w:t>
      </w:r>
    </w:p>
    <w:bookmarkEnd w:id="670"/>
    <w:bookmarkStart w:name="z474" w:id="671"/>
    <w:p>
      <w:pPr>
        <w:spacing w:after="0"/>
        <w:ind w:left="0"/>
        <w:jc w:val="both"/>
      </w:pPr>
      <w:r>
        <w:rPr>
          <w:rFonts w:ascii="Times New Roman"/>
          <w:b w:val="false"/>
          <w:i w:val="false"/>
          <w:color w:val="000000"/>
          <w:sz w:val="28"/>
        </w:rPr>
        <w:t>
      1) банком/МФО/лизинговой компанией:</w:t>
      </w:r>
    </w:p>
    <w:bookmarkEnd w:id="671"/>
    <w:bookmarkStart w:name="z475" w:id="672"/>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672"/>
    <w:bookmarkStart w:name="z476" w:id="673"/>
    <w:p>
      <w:pPr>
        <w:spacing w:after="0"/>
        <w:ind w:left="0"/>
        <w:jc w:val="both"/>
      </w:pPr>
      <w:r>
        <w:rPr>
          <w:rFonts w:ascii="Times New Roman"/>
          <w:b w:val="false"/>
          <w:i w:val="false"/>
          <w:color w:val="000000"/>
          <w:sz w:val="28"/>
        </w:rPr>
        <w:t>
      2) финансовым агентством:</w:t>
      </w:r>
    </w:p>
    <w:bookmarkEnd w:id="673"/>
    <w:bookmarkStart w:name="z477" w:id="674"/>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674"/>
    <w:bookmarkStart w:name="z478" w:id="675"/>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675"/>
    <w:bookmarkStart w:name="z479" w:id="676"/>
    <w:p>
      <w:pPr>
        <w:spacing w:after="0"/>
        <w:ind w:left="0"/>
        <w:jc w:val="both"/>
      </w:pPr>
      <w:r>
        <w:rPr>
          <w:rFonts w:ascii="Times New Roman"/>
          <w:b w:val="false"/>
          <w:i w:val="false"/>
          <w:color w:val="000000"/>
          <w:sz w:val="28"/>
        </w:rPr>
        <w:t>
      110.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676"/>
    <w:bookmarkStart w:name="z480" w:id="677"/>
    <w:p>
      <w:pPr>
        <w:spacing w:after="0"/>
        <w:ind w:left="0"/>
        <w:jc w:val="both"/>
      </w:pPr>
      <w:r>
        <w:rPr>
          <w:rFonts w:ascii="Times New Roman"/>
          <w:b w:val="false"/>
          <w:i w:val="false"/>
          <w:color w:val="000000"/>
          <w:sz w:val="28"/>
        </w:rPr>
        <w:t>
      111. В случае, если банк/лизинговая компания несвоевременно заключают договор субсидирования в сроки, установленные в подпункте 1) пункта 109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677"/>
    <w:bookmarkStart w:name="z481" w:id="678"/>
    <w:p>
      <w:pPr>
        <w:spacing w:after="0"/>
        <w:ind w:left="0"/>
        <w:jc w:val="both"/>
      </w:pPr>
      <w:r>
        <w:rPr>
          <w:rFonts w:ascii="Times New Roman"/>
          <w:b w:val="false"/>
          <w:i w:val="false"/>
          <w:color w:val="000000"/>
          <w:sz w:val="28"/>
        </w:rPr>
        <w:t>
      112.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678"/>
    <w:bookmarkStart w:name="z482" w:id="679"/>
    <w:p>
      <w:pPr>
        <w:spacing w:after="0"/>
        <w:ind w:left="0"/>
        <w:jc w:val="both"/>
      </w:pPr>
      <w:r>
        <w:rPr>
          <w:rFonts w:ascii="Times New Roman"/>
          <w:b w:val="false"/>
          <w:i w:val="false"/>
          <w:color w:val="000000"/>
          <w:sz w:val="28"/>
        </w:rPr>
        <w:t>
      113. В случае устранения банком/МФО/лизинговой компанией замечаний финансовое агентство подписывает договор субсидирования.</w:t>
      </w:r>
    </w:p>
    <w:bookmarkEnd w:id="679"/>
    <w:bookmarkStart w:name="z483" w:id="680"/>
    <w:p>
      <w:pPr>
        <w:spacing w:after="0"/>
        <w:ind w:left="0"/>
        <w:jc w:val="both"/>
      </w:pPr>
      <w:r>
        <w:rPr>
          <w:rFonts w:ascii="Times New Roman"/>
          <w:b w:val="false"/>
          <w:i w:val="false"/>
          <w:color w:val="000000"/>
          <w:sz w:val="28"/>
        </w:rPr>
        <w:t>
      114. В случае несогласия банка/МФО/лизинговой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банка/МФО/лизинговой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680"/>
    <w:bookmarkStart w:name="z484" w:id="681"/>
    <w:p>
      <w:pPr>
        <w:spacing w:after="0"/>
        <w:ind w:left="0"/>
        <w:jc w:val="both"/>
      </w:pPr>
      <w:r>
        <w:rPr>
          <w:rFonts w:ascii="Times New Roman"/>
          <w:b w:val="false"/>
          <w:i w:val="false"/>
          <w:color w:val="000000"/>
          <w:sz w:val="28"/>
        </w:rPr>
        <w:t>
      115.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681"/>
    <w:bookmarkStart w:name="z485" w:id="682"/>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682"/>
    <w:bookmarkStart w:name="z486" w:id="683"/>
    <w:p>
      <w:pPr>
        <w:spacing w:after="0"/>
        <w:ind w:left="0"/>
        <w:jc w:val="both"/>
      </w:pPr>
      <w:r>
        <w:rPr>
          <w:rFonts w:ascii="Times New Roman"/>
          <w:b w:val="false"/>
          <w:i w:val="false"/>
          <w:color w:val="000000"/>
          <w:sz w:val="28"/>
        </w:rPr>
        <w:t>
      116.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683"/>
    <w:bookmarkStart w:name="z487" w:id="684"/>
    <w:p>
      <w:pPr>
        <w:spacing w:after="0"/>
        <w:ind w:left="0"/>
        <w:jc w:val="both"/>
      </w:pPr>
      <w:r>
        <w:rPr>
          <w:rFonts w:ascii="Times New Roman"/>
          <w:b w:val="false"/>
          <w:i w:val="false"/>
          <w:color w:val="000000"/>
          <w:sz w:val="28"/>
        </w:rPr>
        <w:t>
      117. Финансовое агентство после подписания договора субсидирования выплачивает субсидии.</w:t>
      </w:r>
    </w:p>
    <w:bookmarkEnd w:id="684"/>
    <w:bookmarkStart w:name="z488" w:id="685"/>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85"/>
    <w:bookmarkStart w:name="z489" w:id="686"/>
    <w:p>
      <w:pPr>
        <w:spacing w:after="0"/>
        <w:ind w:left="0"/>
        <w:jc w:val="both"/>
      </w:pPr>
      <w:r>
        <w:rPr>
          <w:rFonts w:ascii="Times New Roman"/>
          <w:b w:val="false"/>
          <w:i w:val="false"/>
          <w:color w:val="000000"/>
          <w:sz w:val="28"/>
        </w:rPr>
        <w:t>
      118.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6 (шесть) месяцев,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6 (шесть) месяцев со дня принятия решения уполномоченного органа финансового агентства.</w:t>
      </w:r>
    </w:p>
    <w:bookmarkEnd w:id="686"/>
    <w:bookmarkStart w:name="z490" w:id="687"/>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687"/>
    <w:bookmarkStart w:name="z491" w:id="688"/>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688"/>
    <w:bookmarkStart w:name="z492" w:id="689"/>
    <w:p>
      <w:pPr>
        <w:spacing w:after="0"/>
        <w:ind w:left="0"/>
        <w:jc w:val="both"/>
      </w:pPr>
      <w:r>
        <w:rPr>
          <w:rFonts w:ascii="Times New Roman"/>
          <w:b w:val="false"/>
          <w:i w:val="false"/>
          <w:color w:val="000000"/>
          <w:sz w:val="28"/>
        </w:rPr>
        <w:t>
      119.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689"/>
    <w:bookmarkStart w:name="z493" w:id="690"/>
    <w:p>
      <w:pPr>
        <w:spacing w:after="0"/>
        <w:ind w:left="0"/>
        <w:jc w:val="both"/>
      </w:pPr>
      <w:r>
        <w:rPr>
          <w:rFonts w:ascii="Times New Roman"/>
          <w:b w:val="false"/>
          <w:i w:val="false"/>
          <w:color w:val="000000"/>
          <w:sz w:val="28"/>
        </w:rPr>
        <w:t>
      120.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690"/>
    <w:bookmarkStart w:name="z494" w:id="691"/>
    <w:p>
      <w:pPr>
        <w:spacing w:after="0"/>
        <w:ind w:left="0"/>
        <w:jc w:val="both"/>
      </w:pPr>
      <w:r>
        <w:rPr>
          <w:rFonts w:ascii="Times New Roman"/>
          <w:b w:val="false"/>
          <w:i w:val="false"/>
          <w:color w:val="000000"/>
          <w:sz w:val="28"/>
        </w:rPr>
        <w:t>
      121.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91"/>
    <w:bookmarkStart w:name="z495" w:id="692"/>
    <w:p>
      <w:pPr>
        <w:spacing w:after="0"/>
        <w:ind w:left="0"/>
        <w:jc w:val="both"/>
      </w:pPr>
      <w:r>
        <w:rPr>
          <w:rFonts w:ascii="Times New Roman"/>
          <w:b w:val="false"/>
          <w:i w:val="false"/>
          <w:color w:val="000000"/>
          <w:sz w:val="28"/>
        </w:rPr>
        <w:t>
      122. Дата выплаты субсидируемой части ставки вознаграждения по договору присоединения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начала срока субсидирования, указанного в подписанном финансовым агентством графике платежей по договору присоединения, в период субсидирования не включается первый день начала срока субсидирования.</w:t>
      </w:r>
    </w:p>
    <w:bookmarkEnd w:id="692"/>
    <w:bookmarkStart w:name="z496" w:id="693"/>
    <w:p>
      <w:pPr>
        <w:spacing w:after="0"/>
        <w:ind w:left="0"/>
        <w:jc w:val="both"/>
      </w:pPr>
      <w:r>
        <w:rPr>
          <w:rFonts w:ascii="Times New Roman"/>
          <w:b w:val="false"/>
          <w:i w:val="false"/>
          <w:color w:val="000000"/>
          <w:sz w:val="28"/>
        </w:rPr>
        <w:t>
      123. Банк открывает финансовому агентству текущий счет для перечисления сумм субсидий.</w:t>
      </w:r>
    </w:p>
    <w:bookmarkEnd w:id="693"/>
    <w:bookmarkStart w:name="z497" w:id="694"/>
    <w:p>
      <w:pPr>
        <w:spacing w:after="0"/>
        <w:ind w:left="0"/>
        <w:jc w:val="both"/>
      </w:pPr>
      <w:r>
        <w:rPr>
          <w:rFonts w:ascii="Times New Roman"/>
          <w:b w:val="false"/>
          <w:i w:val="false"/>
          <w:color w:val="000000"/>
          <w:sz w:val="28"/>
        </w:rPr>
        <w:t>
      124.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694"/>
    <w:bookmarkStart w:name="z498" w:id="695"/>
    <w:p>
      <w:pPr>
        <w:spacing w:after="0"/>
        <w:ind w:left="0"/>
        <w:jc w:val="both"/>
      </w:pPr>
      <w:r>
        <w:rPr>
          <w:rFonts w:ascii="Times New Roman"/>
          <w:b w:val="false"/>
          <w:i w:val="false"/>
          <w:color w:val="000000"/>
          <w:sz w:val="28"/>
        </w:rPr>
        <w:t>
      125.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695"/>
    <w:bookmarkStart w:name="z499" w:id="696"/>
    <w:p>
      <w:pPr>
        <w:spacing w:after="0"/>
        <w:ind w:left="0"/>
        <w:jc w:val="both"/>
      </w:pPr>
      <w:r>
        <w:rPr>
          <w:rFonts w:ascii="Times New Roman"/>
          <w:b w:val="false"/>
          <w:i w:val="false"/>
          <w:color w:val="000000"/>
          <w:sz w:val="28"/>
        </w:rPr>
        <w:t>
      126.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bookmarkEnd w:id="696"/>
    <w:bookmarkStart w:name="z500" w:id="697"/>
    <w:p>
      <w:pPr>
        <w:spacing w:after="0"/>
        <w:ind w:left="0"/>
        <w:jc w:val="both"/>
      </w:pPr>
      <w:r>
        <w:rPr>
          <w:rFonts w:ascii="Times New Roman"/>
          <w:b w:val="false"/>
          <w:i w:val="false"/>
          <w:color w:val="000000"/>
          <w:sz w:val="28"/>
        </w:rPr>
        <w:t>
      127.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697"/>
    <w:bookmarkStart w:name="z501" w:id="698"/>
    <w:p>
      <w:pPr>
        <w:spacing w:after="0"/>
        <w:ind w:left="0"/>
        <w:jc w:val="both"/>
      </w:pPr>
      <w:r>
        <w:rPr>
          <w:rFonts w:ascii="Times New Roman"/>
          <w:b w:val="false"/>
          <w:i w:val="false"/>
          <w:color w:val="000000"/>
          <w:sz w:val="28"/>
        </w:rPr>
        <w:t>
      128.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698"/>
    <w:bookmarkStart w:name="z502" w:id="699"/>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699"/>
    <w:bookmarkStart w:name="z503" w:id="700"/>
    <w:p>
      <w:pPr>
        <w:spacing w:after="0"/>
        <w:ind w:left="0"/>
        <w:jc w:val="both"/>
      </w:pPr>
      <w:r>
        <w:rPr>
          <w:rFonts w:ascii="Times New Roman"/>
          <w:b w:val="false"/>
          <w:i w:val="false"/>
          <w:color w:val="000000"/>
          <w:sz w:val="28"/>
        </w:rPr>
        <w:t>
      снижении значения коэффициента К4 ниже уровня 0,4;</w:t>
      </w:r>
    </w:p>
    <w:bookmarkEnd w:id="700"/>
    <w:bookmarkStart w:name="z504" w:id="701"/>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01"/>
    <w:bookmarkStart w:name="z505" w:id="702"/>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702"/>
    <w:bookmarkStart w:name="z506" w:id="703"/>
    <w:p>
      <w:pPr>
        <w:spacing w:after="0"/>
        <w:ind w:left="0"/>
        <w:jc w:val="both"/>
      </w:pPr>
      <w:r>
        <w:rPr>
          <w:rFonts w:ascii="Times New Roman"/>
          <w:b w:val="false"/>
          <w:i w:val="false"/>
          <w:color w:val="000000"/>
          <w:sz w:val="28"/>
        </w:rPr>
        <w:t>
      129.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списывают с общих текущих остатков средства на счетах.</w:t>
      </w:r>
    </w:p>
    <w:bookmarkEnd w:id="703"/>
    <w:bookmarkStart w:name="z507" w:id="704"/>
    <w:p>
      <w:pPr>
        <w:spacing w:after="0"/>
        <w:ind w:left="0"/>
        <w:jc w:val="both"/>
      </w:pPr>
      <w:r>
        <w:rPr>
          <w:rFonts w:ascii="Times New Roman"/>
          <w:b w:val="false"/>
          <w:i w:val="false"/>
          <w:color w:val="000000"/>
          <w:sz w:val="28"/>
        </w:rPr>
        <w:t>
      При этом банк/банк развития/МФО/лизинговая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704"/>
    <w:bookmarkStart w:name="z508" w:id="705"/>
    <w:p>
      <w:pPr>
        <w:spacing w:after="0"/>
        <w:ind w:left="0"/>
        <w:jc w:val="both"/>
      </w:pPr>
      <w:r>
        <w:rPr>
          <w:rFonts w:ascii="Times New Roman"/>
          <w:b w:val="false"/>
          <w:i w:val="false"/>
          <w:color w:val="000000"/>
          <w:sz w:val="28"/>
        </w:rPr>
        <w:t>
      130.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705"/>
    <w:bookmarkStart w:name="z509" w:id="706"/>
    <w:p>
      <w:pPr>
        <w:spacing w:after="0"/>
        <w:ind w:left="0"/>
        <w:jc w:val="both"/>
      </w:pPr>
      <w:r>
        <w:rPr>
          <w:rFonts w:ascii="Times New Roman"/>
          <w:b w:val="false"/>
          <w:i w:val="false"/>
          <w:color w:val="000000"/>
          <w:sz w:val="28"/>
        </w:rPr>
        <w:t>
      131.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706"/>
    <w:bookmarkStart w:name="z510" w:id="707"/>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707"/>
    <w:bookmarkStart w:name="z511" w:id="708"/>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08"/>
    <w:bookmarkStart w:name="z512" w:id="709"/>
    <w:p>
      <w:pPr>
        <w:spacing w:after="0"/>
        <w:ind w:left="0"/>
        <w:jc w:val="both"/>
      </w:pPr>
      <w:r>
        <w:rPr>
          <w:rFonts w:ascii="Times New Roman"/>
          <w:b w:val="false"/>
          <w:i w:val="false"/>
          <w:color w:val="000000"/>
          <w:sz w:val="28"/>
        </w:rPr>
        <w:t>
      132.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09"/>
    <w:bookmarkStart w:name="z513" w:id="710"/>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710"/>
    <w:bookmarkStart w:name="z514" w:id="711"/>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711"/>
    <w:bookmarkStart w:name="z515" w:id="712"/>
    <w:p>
      <w:pPr>
        <w:spacing w:after="0"/>
        <w:ind w:left="0"/>
        <w:jc w:val="both"/>
      </w:pPr>
      <w:r>
        <w:rPr>
          <w:rFonts w:ascii="Times New Roman"/>
          <w:b w:val="false"/>
          <w:i w:val="false"/>
          <w:color w:val="000000"/>
          <w:sz w:val="28"/>
        </w:rPr>
        <w:t>
      133.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712"/>
    <w:bookmarkStart w:name="z516" w:id="713"/>
    <w:p>
      <w:pPr>
        <w:spacing w:after="0"/>
        <w:ind w:left="0"/>
        <w:jc w:val="both"/>
      </w:pPr>
      <w:r>
        <w:rPr>
          <w:rFonts w:ascii="Times New Roman"/>
          <w:b w:val="false"/>
          <w:i w:val="false"/>
          <w:color w:val="000000"/>
          <w:sz w:val="28"/>
        </w:rPr>
        <w:t>
      134.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13"/>
    <w:bookmarkStart w:name="z517" w:id="714"/>
    <w:p>
      <w:pPr>
        <w:spacing w:after="0"/>
        <w:ind w:left="0"/>
        <w:jc w:val="both"/>
      </w:pPr>
      <w:r>
        <w:rPr>
          <w:rFonts w:ascii="Times New Roman"/>
          <w:b w:val="false"/>
          <w:i w:val="false"/>
          <w:color w:val="000000"/>
          <w:sz w:val="28"/>
        </w:rPr>
        <w:t>
      135.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714"/>
    <w:bookmarkStart w:name="z518" w:id="715"/>
    <w:p>
      <w:pPr>
        <w:spacing w:after="0"/>
        <w:ind w:left="0"/>
        <w:jc w:val="both"/>
      </w:pPr>
      <w:r>
        <w:rPr>
          <w:rFonts w:ascii="Times New Roman"/>
          <w:b w:val="false"/>
          <w:i w:val="false"/>
          <w:color w:val="000000"/>
          <w:sz w:val="28"/>
        </w:rPr>
        <w:t>
      136.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15"/>
    <w:bookmarkStart w:name="z519" w:id="716"/>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16"/>
    <w:bookmarkStart w:name="z520" w:id="717"/>
    <w:p>
      <w:pPr>
        <w:spacing w:after="0"/>
        <w:ind w:left="0"/>
        <w:jc w:val="both"/>
      </w:pPr>
      <w:r>
        <w:rPr>
          <w:rFonts w:ascii="Times New Roman"/>
          <w:b w:val="false"/>
          <w:i w:val="false"/>
          <w:color w:val="000000"/>
          <w:sz w:val="28"/>
        </w:rPr>
        <w:t>
      137. При внесении изменений в условия действующего договора банковского займа/договора финансового лизинга по договору присоединения банк/лизинговая компания направляют письмо финансовому агентству.</w:t>
      </w:r>
    </w:p>
    <w:bookmarkEnd w:id="717"/>
    <w:bookmarkStart w:name="z521" w:id="718"/>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18"/>
    <w:bookmarkStart w:name="z522" w:id="719"/>
    <w:p>
      <w:pPr>
        <w:spacing w:after="0"/>
        <w:ind w:left="0"/>
        <w:jc w:val="both"/>
      </w:pPr>
      <w:r>
        <w:rPr>
          <w:rFonts w:ascii="Times New Roman"/>
          <w:b w:val="false"/>
          <w:i w:val="false"/>
          <w:color w:val="000000"/>
          <w:sz w:val="28"/>
        </w:rPr>
        <w:t>
      138.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19"/>
    <w:bookmarkStart w:name="z523" w:id="720"/>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20"/>
    <w:bookmarkStart w:name="z524" w:id="721"/>
    <w:p>
      <w:pPr>
        <w:spacing w:after="0"/>
        <w:ind w:left="0"/>
        <w:jc w:val="both"/>
      </w:pPr>
      <w:r>
        <w:rPr>
          <w:rFonts w:ascii="Times New Roman"/>
          <w:b w:val="false"/>
          <w:i w:val="false"/>
          <w:color w:val="000000"/>
          <w:sz w:val="28"/>
        </w:rPr>
        <w:t>
      139.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21"/>
    <w:bookmarkStart w:name="z525" w:id="722"/>
    <w:p>
      <w:pPr>
        <w:spacing w:after="0"/>
        <w:ind w:left="0"/>
        <w:jc w:val="both"/>
      </w:pPr>
      <w:r>
        <w:rPr>
          <w:rFonts w:ascii="Times New Roman"/>
          <w:b w:val="false"/>
          <w:i w:val="false"/>
          <w:color w:val="000000"/>
          <w:sz w:val="28"/>
        </w:rPr>
        <w:t>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22"/>
    <w:bookmarkStart w:name="z526" w:id="723"/>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723"/>
    <w:bookmarkStart w:name="z527" w:id="724"/>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724"/>
    <w:bookmarkStart w:name="z528" w:id="725"/>
    <w:p>
      <w:pPr>
        <w:spacing w:after="0"/>
        <w:ind w:left="0"/>
        <w:jc w:val="both"/>
      </w:pPr>
      <w:r>
        <w:rPr>
          <w:rFonts w:ascii="Times New Roman"/>
          <w:b w:val="false"/>
          <w:i w:val="false"/>
          <w:color w:val="000000"/>
          <w:sz w:val="28"/>
        </w:rPr>
        <w:t>
      140.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25"/>
    <w:bookmarkStart w:name="z529" w:id="726"/>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26"/>
    <w:bookmarkStart w:name="z530" w:id="727"/>
    <w:p>
      <w:pPr>
        <w:spacing w:after="0"/>
        <w:ind w:left="0"/>
        <w:jc w:val="both"/>
      </w:pPr>
      <w:r>
        <w:rPr>
          <w:rFonts w:ascii="Times New Roman"/>
          <w:b w:val="false"/>
          <w:i w:val="false"/>
          <w:color w:val="000000"/>
          <w:sz w:val="28"/>
        </w:rPr>
        <w:t>
      141. Предприниматель обращается в банк-агент и/или банк-кредитор:</w:t>
      </w:r>
    </w:p>
    <w:bookmarkEnd w:id="727"/>
    <w:bookmarkStart w:name="z531" w:id="728"/>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28"/>
    <w:bookmarkStart w:name="z532" w:id="729"/>
    <w:p>
      <w:pPr>
        <w:spacing w:after="0"/>
        <w:ind w:left="0"/>
        <w:jc w:val="both"/>
      </w:pPr>
      <w:r>
        <w:rPr>
          <w:rFonts w:ascii="Times New Roman"/>
          <w:b w:val="false"/>
          <w:i w:val="false"/>
          <w:color w:val="000000"/>
          <w:sz w:val="28"/>
        </w:rPr>
        <w:t>
      2) по действующему синдицированному кредиту с заявлением по форме согласно приложению 5 к настоящим Правилам субсидирования.</w:t>
      </w:r>
    </w:p>
    <w:bookmarkEnd w:id="729"/>
    <w:bookmarkStart w:name="z533" w:id="730"/>
    <w:p>
      <w:pPr>
        <w:spacing w:after="0"/>
        <w:ind w:left="0"/>
        <w:jc w:val="both"/>
      </w:pPr>
      <w:r>
        <w:rPr>
          <w:rFonts w:ascii="Times New Roman"/>
          <w:b w:val="false"/>
          <w:i w:val="false"/>
          <w:color w:val="000000"/>
          <w:sz w:val="28"/>
        </w:rPr>
        <w:t>
      142. Банк-агент и/или банк-кредитор проводят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30"/>
    <w:bookmarkStart w:name="z534" w:id="731"/>
    <w:p>
      <w:pPr>
        <w:spacing w:after="0"/>
        <w:ind w:left="0"/>
        <w:jc w:val="both"/>
      </w:pPr>
      <w:r>
        <w:rPr>
          <w:rFonts w:ascii="Times New Roman"/>
          <w:b w:val="false"/>
          <w:i w:val="false"/>
          <w:color w:val="000000"/>
          <w:sz w:val="28"/>
        </w:rPr>
        <w:t>
      143. Предприниматель с положительным решением банка-агента и/или банка-кредитора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731"/>
    <w:bookmarkStart w:name="z535" w:id="732"/>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32"/>
    <w:bookmarkStart w:name="z536" w:id="733"/>
    <w:p>
      <w:pPr>
        <w:spacing w:after="0"/>
        <w:ind w:left="0"/>
        <w:jc w:val="both"/>
      </w:pPr>
      <w:r>
        <w:rPr>
          <w:rFonts w:ascii="Times New Roman"/>
          <w:b w:val="false"/>
          <w:i w:val="false"/>
          <w:color w:val="000000"/>
          <w:sz w:val="28"/>
        </w:rPr>
        <w:t>
      2) бизнес-план проекта предпринимателя.</w:t>
      </w:r>
    </w:p>
    <w:bookmarkEnd w:id="733"/>
    <w:bookmarkStart w:name="z537" w:id="734"/>
    <w:p>
      <w:pPr>
        <w:spacing w:after="0"/>
        <w:ind w:left="0"/>
        <w:jc w:val="both"/>
      </w:pPr>
      <w:r>
        <w:rPr>
          <w:rFonts w:ascii="Times New Roman"/>
          <w:b w:val="false"/>
          <w:i w:val="false"/>
          <w:color w:val="000000"/>
          <w:sz w:val="28"/>
        </w:rPr>
        <w:t>
      3) положительное решение банка-кредитора (выписка из протокола решения банка-кредитора).</w:t>
      </w:r>
    </w:p>
    <w:bookmarkEnd w:id="734"/>
    <w:bookmarkStart w:name="z538" w:id="735"/>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35"/>
    <w:bookmarkStart w:name="z539" w:id="736"/>
    <w:p>
      <w:pPr>
        <w:spacing w:after="0"/>
        <w:ind w:left="0"/>
        <w:jc w:val="both"/>
      </w:pPr>
      <w:r>
        <w:rPr>
          <w:rFonts w:ascii="Times New Roman"/>
          <w:b w:val="false"/>
          <w:i w:val="false"/>
          <w:color w:val="000000"/>
          <w:sz w:val="28"/>
        </w:rPr>
        <w:t>
      144.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36"/>
    <w:bookmarkStart w:name="z540" w:id="737"/>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737"/>
    <w:bookmarkStart w:name="z541" w:id="738"/>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2, 6, 8, 9 и 11 главы 2.</w:t>
      </w:r>
    </w:p>
    <w:bookmarkEnd w:id="738"/>
    <w:bookmarkStart w:name="z542" w:id="739"/>
    <w:p>
      <w:pPr>
        <w:spacing w:after="0"/>
        <w:ind w:left="0"/>
        <w:jc w:val="both"/>
      </w:pPr>
      <w:r>
        <w:rPr>
          <w:rFonts w:ascii="Times New Roman"/>
          <w:b w:val="false"/>
          <w:i w:val="false"/>
          <w:color w:val="000000"/>
          <w:sz w:val="28"/>
        </w:rPr>
        <w:t>
      145.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39"/>
    <w:bookmarkStart w:name="z543" w:id="740"/>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40"/>
    <w:bookmarkStart w:name="z544" w:id="741"/>
    <w:p>
      <w:pPr>
        <w:spacing w:after="0"/>
        <w:ind w:left="0"/>
        <w:jc w:val="both"/>
      </w:pPr>
      <w:r>
        <w:rPr>
          <w:rFonts w:ascii="Times New Roman"/>
          <w:b w:val="false"/>
          <w:i w:val="false"/>
          <w:color w:val="000000"/>
          <w:sz w:val="28"/>
        </w:rPr>
        <w:t>
      146.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банку-агенту и/или банку-кредитору и предпринимателю.</w:t>
      </w:r>
    </w:p>
    <w:bookmarkEnd w:id="741"/>
    <w:bookmarkStart w:name="z545" w:id="742"/>
    <w:p>
      <w:pPr>
        <w:spacing w:after="0"/>
        <w:ind w:left="0"/>
        <w:jc w:val="both"/>
      </w:pPr>
      <w:r>
        <w:rPr>
          <w:rFonts w:ascii="Times New Roman"/>
          <w:b w:val="false"/>
          <w:i w:val="false"/>
          <w:color w:val="000000"/>
          <w:sz w:val="28"/>
        </w:rPr>
        <w:t>
      147.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42"/>
    <w:bookmarkStart w:name="z546" w:id="743"/>
    <w:p>
      <w:pPr>
        <w:spacing w:after="0"/>
        <w:ind w:left="0"/>
        <w:jc w:val="both"/>
      </w:pPr>
      <w:r>
        <w:rPr>
          <w:rFonts w:ascii="Times New Roman"/>
          <w:b w:val="false"/>
          <w:i w:val="false"/>
          <w:color w:val="000000"/>
          <w:sz w:val="28"/>
        </w:rPr>
        <w:t>
      148.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43"/>
    <w:bookmarkStart w:name="z547" w:id="744"/>
    <w:p>
      <w:pPr>
        <w:spacing w:after="0"/>
        <w:ind w:left="0"/>
        <w:jc w:val="both"/>
      </w:pPr>
      <w:r>
        <w:rPr>
          <w:rFonts w:ascii="Times New Roman"/>
          <w:b w:val="false"/>
          <w:i w:val="false"/>
          <w:color w:val="000000"/>
          <w:sz w:val="28"/>
        </w:rPr>
        <w:t>
      149.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44"/>
    <w:bookmarkStart w:name="z548" w:id="745"/>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45"/>
    <w:bookmarkStart w:name="z549" w:id="74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46"/>
    <w:bookmarkStart w:name="z550" w:id="747"/>
    <w:p>
      <w:pPr>
        <w:spacing w:after="0"/>
        <w:ind w:left="0"/>
        <w:jc w:val="both"/>
      </w:pPr>
      <w:r>
        <w:rPr>
          <w:rFonts w:ascii="Times New Roman"/>
          <w:b w:val="false"/>
          <w:i w:val="false"/>
          <w:color w:val="000000"/>
          <w:sz w:val="28"/>
        </w:rPr>
        <w:t>
      3) услуг банка-агента.</w:t>
      </w:r>
    </w:p>
    <w:bookmarkEnd w:id="747"/>
    <w:bookmarkStart w:name="z551" w:id="748"/>
    <w:p>
      <w:pPr>
        <w:spacing w:after="0"/>
        <w:ind w:left="0"/>
        <w:jc w:val="both"/>
      </w:pPr>
      <w:r>
        <w:rPr>
          <w:rFonts w:ascii="Times New Roman"/>
          <w:b w:val="false"/>
          <w:i w:val="false"/>
          <w:color w:val="000000"/>
          <w:sz w:val="28"/>
        </w:rPr>
        <w:t>
      150. Договор субсидирования заключается:</w:t>
      </w:r>
    </w:p>
    <w:bookmarkEnd w:id="748"/>
    <w:bookmarkStart w:name="z552" w:id="749"/>
    <w:p>
      <w:pPr>
        <w:spacing w:after="0"/>
        <w:ind w:left="0"/>
        <w:jc w:val="both"/>
      </w:pPr>
      <w:r>
        <w:rPr>
          <w:rFonts w:ascii="Times New Roman"/>
          <w:b w:val="false"/>
          <w:i w:val="false"/>
          <w:color w:val="000000"/>
          <w:sz w:val="28"/>
        </w:rPr>
        <w:t>
      1) банком-агентом и/или банком-кредитором:</w:t>
      </w:r>
    </w:p>
    <w:bookmarkEnd w:id="749"/>
    <w:bookmarkStart w:name="z553" w:id="750"/>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50"/>
    <w:bookmarkStart w:name="z554" w:id="751"/>
    <w:p>
      <w:pPr>
        <w:spacing w:after="0"/>
        <w:ind w:left="0"/>
        <w:jc w:val="both"/>
      </w:pPr>
      <w:r>
        <w:rPr>
          <w:rFonts w:ascii="Times New Roman"/>
          <w:b w:val="false"/>
          <w:i w:val="false"/>
          <w:color w:val="000000"/>
          <w:sz w:val="28"/>
        </w:rPr>
        <w:t>
      2) финансовым агентством:</w:t>
      </w:r>
    </w:p>
    <w:bookmarkEnd w:id="751"/>
    <w:bookmarkStart w:name="z555" w:id="752"/>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752"/>
    <w:bookmarkStart w:name="z556" w:id="753"/>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53"/>
    <w:bookmarkStart w:name="z557" w:id="754"/>
    <w:p>
      <w:pPr>
        <w:spacing w:after="0"/>
        <w:ind w:left="0"/>
        <w:jc w:val="both"/>
      </w:pPr>
      <w:r>
        <w:rPr>
          <w:rFonts w:ascii="Times New Roman"/>
          <w:b w:val="false"/>
          <w:i w:val="false"/>
          <w:color w:val="000000"/>
          <w:sz w:val="28"/>
        </w:rPr>
        <w:t>
      151.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754"/>
    <w:bookmarkStart w:name="z558" w:id="755"/>
    <w:p>
      <w:pPr>
        <w:spacing w:after="0"/>
        <w:ind w:left="0"/>
        <w:jc w:val="both"/>
      </w:pPr>
      <w:r>
        <w:rPr>
          <w:rFonts w:ascii="Times New Roman"/>
          <w:b w:val="false"/>
          <w:i w:val="false"/>
          <w:color w:val="000000"/>
          <w:sz w:val="28"/>
        </w:rPr>
        <w:t>
      152. В случае, если банк-агент и/или банк-кредитор несвоевременно заключают договор субсидирования в сроки, установленные в подпункте 1) пункта 150 настоящих Правил субсидирования, банк-агент и/или банк-кредитор уведомляют финансовое агентство официальным письмом с разъяснением причин задержки.</w:t>
      </w:r>
    </w:p>
    <w:bookmarkEnd w:id="755"/>
    <w:bookmarkStart w:name="z559" w:id="756"/>
    <w:p>
      <w:pPr>
        <w:spacing w:after="0"/>
        <w:ind w:left="0"/>
        <w:jc w:val="both"/>
      </w:pPr>
      <w:r>
        <w:rPr>
          <w:rFonts w:ascii="Times New Roman"/>
          <w:b w:val="false"/>
          <w:i w:val="false"/>
          <w:color w:val="000000"/>
          <w:sz w:val="28"/>
        </w:rPr>
        <w:t>
      153.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756"/>
    <w:bookmarkStart w:name="z560" w:id="757"/>
    <w:p>
      <w:pPr>
        <w:spacing w:after="0"/>
        <w:ind w:left="0"/>
        <w:jc w:val="both"/>
      </w:pPr>
      <w:r>
        <w:rPr>
          <w:rFonts w:ascii="Times New Roman"/>
          <w:b w:val="false"/>
          <w:i w:val="false"/>
          <w:color w:val="000000"/>
          <w:sz w:val="28"/>
        </w:rPr>
        <w:t>
      154. В случае устранения банком-агентом и/или банком-кредитором замечаний финансовое агентство подписывает договор субсидирования.</w:t>
      </w:r>
    </w:p>
    <w:bookmarkEnd w:id="757"/>
    <w:bookmarkStart w:name="z561" w:id="758"/>
    <w:p>
      <w:pPr>
        <w:spacing w:after="0"/>
        <w:ind w:left="0"/>
        <w:jc w:val="both"/>
      </w:pPr>
      <w:r>
        <w:rPr>
          <w:rFonts w:ascii="Times New Roman"/>
          <w:b w:val="false"/>
          <w:i w:val="false"/>
          <w:color w:val="000000"/>
          <w:sz w:val="28"/>
        </w:rPr>
        <w:t>
      155. В случае несогласия банка-агента и/или банка-кредитора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банка-агента и/или банка-кредитора выносит данный вопрос на рассмотрение уполномоченного органа финансового агентства для принятия окончательного решения.</w:t>
      </w:r>
    </w:p>
    <w:bookmarkEnd w:id="758"/>
    <w:bookmarkStart w:name="z562" w:id="759"/>
    <w:p>
      <w:pPr>
        <w:spacing w:after="0"/>
        <w:ind w:left="0"/>
        <w:jc w:val="both"/>
      </w:pPr>
      <w:r>
        <w:rPr>
          <w:rFonts w:ascii="Times New Roman"/>
          <w:b w:val="false"/>
          <w:i w:val="false"/>
          <w:color w:val="000000"/>
          <w:sz w:val="28"/>
        </w:rPr>
        <w:t>
      156.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59"/>
    <w:bookmarkStart w:name="z563" w:id="760"/>
    <w:p>
      <w:pPr>
        <w:spacing w:after="0"/>
        <w:ind w:left="0"/>
        <w:jc w:val="both"/>
      </w:pPr>
      <w:r>
        <w:rPr>
          <w:rFonts w:ascii="Times New Roman"/>
          <w:b w:val="false"/>
          <w:i w:val="false"/>
          <w:color w:val="000000"/>
          <w:sz w:val="28"/>
        </w:rPr>
        <w:t>
      157. Дата выплаты субсидируемой части ставки вознаграждения по синдицированному кредиту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760"/>
    <w:bookmarkStart w:name="z564" w:id="761"/>
    <w:p>
      <w:pPr>
        <w:spacing w:after="0"/>
        <w:ind w:left="0"/>
        <w:jc w:val="both"/>
      </w:pPr>
      <w:r>
        <w:rPr>
          <w:rFonts w:ascii="Times New Roman"/>
          <w:b w:val="false"/>
          <w:i w:val="false"/>
          <w:color w:val="000000"/>
          <w:sz w:val="28"/>
        </w:rPr>
        <w:t>
      158. Финансовое агентство после подписания договора субсидирования выплачивает субсидии банку-кредитору и/или банку-агенту.</w:t>
      </w:r>
    </w:p>
    <w:bookmarkEnd w:id="761"/>
    <w:bookmarkStart w:name="z565" w:id="762"/>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62"/>
    <w:bookmarkStart w:name="z566" w:id="763"/>
    <w:p>
      <w:pPr>
        <w:spacing w:after="0"/>
        <w:ind w:left="0"/>
        <w:jc w:val="both"/>
      </w:pPr>
      <w:r>
        <w:rPr>
          <w:rFonts w:ascii="Times New Roman"/>
          <w:b w:val="false"/>
          <w:i w:val="false"/>
          <w:color w:val="000000"/>
          <w:sz w:val="28"/>
        </w:rPr>
        <w:t>
      159. Банк-кредитор и/или банк-агент открывают финансовому агентству текущий счет для перечисления сумм субсидий.</w:t>
      </w:r>
    </w:p>
    <w:bookmarkEnd w:id="763"/>
    <w:bookmarkStart w:name="z567" w:id="764"/>
    <w:p>
      <w:pPr>
        <w:spacing w:after="0"/>
        <w:ind w:left="0"/>
        <w:jc w:val="both"/>
      </w:pPr>
      <w:r>
        <w:rPr>
          <w:rFonts w:ascii="Times New Roman"/>
          <w:b w:val="false"/>
          <w:i w:val="false"/>
          <w:color w:val="000000"/>
          <w:sz w:val="28"/>
        </w:rPr>
        <w:t>
      160.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 и/или банк-агент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w:t>
      </w:r>
    </w:p>
    <w:bookmarkEnd w:id="764"/>
    <w:bookmarkStart w:name="z568" w:id="765"/>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осуществляемого финансовым агентством на текущий счет банку-агенту банк-агент в течение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765"/>
    <w:bookmarkStart w:name="z569" w:id="766"/>
    <w:p>
      <w:pPr>
        <w:spacing w:after="0"/>
        <w:ind w:left="0"/>
        <w:jc w:val="both"/>
      </w:pPr>
      <w:r>
        <w:rPr>
          <w:rFonts w:ascii="Times New Roman"/>
          <w:b w:val="false"/>
          <w:i w:val="false"/>
          <w:color w:val="000000"/>
          <w:sz w:val="28"/>
        </w:rPr>
        <w:t>
      161.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банка-кредитора (наступление одного или нескольких случаев), в том числе при:</w:t>
      </w:r>
    </w:p>
    <w:bookmarkEnd w:id="766"/>
    <w:bookmarkStart w:name="z570" w:id="767"/>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67"/>
    <w:bookmarkStart w:name="z571" w:id="768"/>
    <w:p>
      <w:pPr>
        <w:spacing w:after="0"/>
        <w:ind w:left="0"/>
        <w:jc w:val="both"/>
      </w:pPr>
      <w:r>
        <w:rPr>
          <w:rFonts w:ascii="Times New Roman"/>
          <w:b w:val="false"/>
          <w:i w:val="false"/>
          <w:color w:val="000000"/>
          <w:sz w:val="28"/>
        </w:rPr>
        <w:t>
      снижении значения коэффициента К4 ниже уровня 0,4;</w:t>
      </w:r>
    </w:p>
    <w:bookmarkEnd w:id="768"/>
    <w:bookmarkStart w:name="z572" w:id="769"/>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банка-кредитора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69"/>
    <w:bookmarkStart w:name="z573" w:id="770"/>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70"/>
    <w:bookmarkStart w:name="z574" w:id="771"/>
    <w:p>
      <w:pPr>
        <w:spacing w:after="0"/>
        <w:ind w:left="0"/>
        <w:jc w:val="both"/>
      </w:pPr>
      <w:r>
        <w:rPr>
          <w:rFonts w:ascii="Times New Roman"/>
          <w:b w:val="false"/>
          <w:i w:val="false"/>
          <w:color w:val="000000"/>
          <w:sz w:val="28"/>
        </w:rPr>
        <w:t>
      162.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списывают субсидии с общих текущих остатков средств на счетах.</w:t>
      </w:r>
    </w:p>
    <w:bookmarkEnd w:id="771"/>
    <w:bookmarkStart w:name="z575" w:id="772"/>
    <w:p>
      <w:pPr>
        <w:spacing w:after="0"/>
        <w:ind w:left="0"/>
        <w:jc w:val="both"/>
      </w:pPr>
      <w:r>
        <w:rPr>
          <w:rFonts w:ascii="Times New Roman"/>
          <w:b w:val="false"/>
          <w:i w:val="false"/>
          <w:color w:val="000000"/>
          <w:sz w:val="28"/>
        </w:rPr>
        <w:t>
      При этом банк-агент и/или банк-кредитор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772"/>
    <w:bookmarkStart w:name="z576" w:id="773"/>
    <w:p>
      <w:pPr>
        <w:spacing w:after="0"/>
        <w:ind w:left="0"/>
        <w:jc w:val="both"/>
      </w:pPr>
      <w:r>
        <w:rPr>
          <w:rFonts w:ascii="Times New Roman"/>
          <w:b w:val="false"/>
          <w:i w:val="false"/>
          <w:color w:val="000000"/>
          <w:sz w:val="28"/>
        </w:rPr>
        <w:t>
      163. Предприниматель производит выплату вознаграждения банку-агенту и/или банку-кредитору в части несубсидируемой ставки вознаграждения согласно графику погашения в соответствии с договором банковского займа.</w:t>
      </w:r>
    </w:p>
    <w:bookmarkEnd w:id="773"/>
    <w:bookmarkStart w:name="z577" w:id="774"/>
    <w:p>
      <w:pPr>
        <w:spacing w:after="0"/>
        <w:ind w:left="0"/>
        <w:jc w:val="both"/>
      </w:pPr>
      <w:r>
        <w:rPr>
          <w:rFonts w:ascii="Times New Roman"/>
          <w:b w:val="false"/>
          <w:i w:val="false"/>
          <w:color w:val="000000"/>
          <w:sz w:val="28"/>
        </w:rPr>
        <w:t>
      164.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774"/>
    <w:bookmarkStart w:name="z578" w:id="775"/>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775"/>
    <w:bookmarkStart w:name="z579" w:id="776"/>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76"/>
    <w:bookmarkStart w:name="z580" w:id="777"/>
    <w:p>
      <w:pPr>
        <w:spacing w:after="0"/>
        <w:ind w:left="0"/>
        <w:jc w:val="both"/>
      </w:pPr>
      <w:r>
        <w:rPr>
          <w:rFonts w:ascii="Times New Roman"/>
          <w:b w:val="false"/>
          <w:i w:val="false"/>
          <w:color w:val="000000"/>
          <w:sz w:val="28"/>
        </w:rPr>
        <w:t>
      При этом банк-агент и/или банк-кредитор предоставляют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777"/>
    <w:bookmarkStart w:name="z581" w:id="778"/>
    <w:p>
      <w:pPr>
        <w:spacing w:after="0"/>
        <w:ind w:left="0"/>
        <w:jc w:val="both"/>
      </w:pPr>
      <w:r>
        <w:rPr>
          <w:rFonts w:ascii="Times New Roman"/>
          <w:b w:val="false"/>
          <w:i w:val="false"/>
          <w:color w:val="000000"/>
          <w:sz w:val="28"/>
        </w:rPr>
        <w:t>
      165. Банк-агент и/или банк-кредитор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778"/>
    <w:bookmarkStart w:name="z582" w:id="779"/>
    <w:p>
      <w:pPr>
        <w:spacing w:after="0"/>
        <w:ind w:left="0"/>
        <w:jc w:val="both"/>
      </w:pPr>
      <w:r>
        <w:rPr>
          <w:rFonts w:ascii="Times New Roman"/>
          <w:b w:val="false"/>
          <w:i w:val="false"/>
          <w:color w:val="000000"/>
          <w:sz w:val="28"/>
        </w:rPr>
        <w:t>
      166.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779"/>
    <w:bookmarkStart w:name="z583" w:id="780"/>
    <w:p>
      <w:pPr>
        <w:spacing w:after="0"/>
        <w:ind w:left="0"/>
        <w:jc w:val="both"/>
      </w:pPr>
      <w:r>
        <w:rPr>
          <w:rFonts w:ascii="Times New Roman"/>
          <w:b w:val="false"/>
          <w:i w:val="false"/>
          <w:color w:val="000000"/>
          <w:sz w:val="28"/>
        </w:rPr>
        <w:t>
      167. В случае, если банк-агент и/или банк-кредитор меняют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направляют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80"/>
    <w:bookmarkStart w:name="z584" w:id="781"/>
    <w:p>
      <w:pPr>
        <w:spacing w:after="0"/>
        <w:ind w:left="0"/>
        <w:jc w:val="both"/>
      </w:pPr>
      <w:r>
        <w:rPr>
          <w:rFonts w:ascii="Times New Roman"/>
          <w:b w:val="false"/>
          <w:i w:val="false"/>
          <w:color w:val="000000"/>
          <w:sz w:val="28"/>
        </w:rPr>
        <w:t>
      168.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781"/>
    <w:bookmarkStart w:name="z585" w:id="782"/>
    <w:p>
      <w:pPr>
        <w:spacing w:after="0"/>
        <w:ind w:left="0"/>
        <w:jc w:val="both"/>
      </w:pPr>
      <w:r>
        <w:rPr>
          <w:rFonts w:ascii="Times New Roman"/>
          <w:b w:val="false"/>
          <w:i w:val="false"/>
          <w:color w:val="000000"/>
          <w:sz w:val="28"/>
        </w:rPr>
        <w:t>
      169. Об иных изменениях условий действующего договора банковского займа банк-агент и/или банк-кредитор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82"/>
    <w:bookmarkStart w:name="z586" w:id="783"/>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83"/>
    <w:bookmarkStart w:name="z587" w:id="784"/>
    <w:p>
      <w:pPr>
        <w:spacing w:after="0"/>
        <w:ind w:left="0"/>
        <w:jc w:val="both"/>
      </w:pPr>
      <w:r>
        <w:rPr>
          <w:rFonts w:ascii="Times New Roman"/>
          <w:b w:val="false"/>
          <w:i w:val="false"/>
          <w:color w:val="000000"/>
          <w:sz w:val="28"/>
        </w:rPr>
        <w:t>
      170.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84"/>
    <w:bookmarkStart w:name="z588" w:id="785"/>
    <w:p>
      <w:pPr>
        <w:spacing w:after="0"/>
        <w:ind w:left="0"/>
        <w:jc w:val="both"/>
      </w:pPr>
      <w:r>
        <w:rPr>
          <w:rFonts w:ascii="Times New Roman"/>
          <w:b w:val="false"/>
          <w:i w:val="false"/>
          <w:color w:val="000000"/>
          <w:sz w:val="28"/>
        </w:rPr>
        <w:t>
      171.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85"/>
    <w:bookmarkStart w:name="z589" w:id="786"/>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786"/>
    <w:bookmarkStart w:name="z590" w:id="787"/>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787"/>
    <w:bookmarkStart w:name="z591" w:id="788"/>
    <w:p>
      <w:pPr>
        <w:spacing w:after="0"/>
        <w:ind w:left="0"/>
        <w:jc w:val="both"/>
      </w:pPr>
      <w:r>
        <w:rPr>
          <w:rFonts w:ascii="Times New Roman"/>
          <w:b w:val="false"/>
          <w:i w:val="false"/>
          <w:color w:val="000000"/>
          <w:sz w:val="28"/>
        </w:rPr>
        <w:t>
      172.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условиям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788"/>
    <w:bookmarkStart w:name="z592" w:id="789"/>
    <w:p>
      <w:pPr>
        <w:spacing w:after="0"/>
        <w:ind w:left="0"/>
        <w:jc w:val="both"/>
      </w:pPr>
      <w:r>
        <w:rPr>
          <w:rFonts w:ascii="Times New Roman"/>
          <w:b w:val="false"/>
          <w:i w:val="false"/>
          <w:color w:val="000000"/>
          <w:sz w:val="28"/>
        </w:rPr>
        <w:t>
      173.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89"/>
    <w:bookmarkStart w:name="z593" w:id="790"/>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790"/>
    <w:bookmarkStart w:name="z594" w:id="791"/>
    <w:p>
      <w:pPr>
        <w:spacing w:after="0"/>
        <w:ind w:left="0"/>
        <w:jc w:val="both"/>
      </w:pPr>
      <w:r>
        <w:rPr>
          <w:rFonts w:ascii="Times New Roman"/>
          <w:b w:val="false"/>
          <w:i w:val="false"/>
          <w:color w:val="000000"/>
          <w:sz w:val="28"/>
        </w:rPr>
        <w:t>
      174.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791"/>
    <w:bookmarkStart w:name="z595" w:id="792"/>
    <w:p>
      <w:pPr>
        <w:spacing w:after="0"/>
        <w:ind w:left="0"/>
        <w:jc w:val="both"/>
      </w:pPr>
      <w:r>
        <w:rPr>
          <w:rFonts w:ascii="Times New Roman"/>
          <w:b w:val="false"/>
          <w:i w:val="false"/>
          <w:color w:val="000000"/>
          <w:sz w:val="28"/>
        </w:rPr>
        <w:t>
      175.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792"/>
    <w:bookmarkStart w:name="z596" w:id="793"/>
    <w:p>
      <w:pPr>
        <w:spacing w:after="0"/>
        <w:ind w:left="0"/>
        <w:jc w:val="both"/>
      </w:pPr>
      <w:r>
        <w:rPr>
          <w:rFonts w:ascii="Times New Roman"/>
          <w:b w:val="false"/>
          <w:i w:val="false"/>
          <w:color w:val="000000"/>
          <w:sz w:val="28"/>
        </w:rPr>
        <w:t>
      1) соответствует;</w:t>
      </w:r>
    </w:p>
    <w:bookmarkEnd w:id="793"/>
    <w:bookmarkStart w:name="z597" w:id="794"/>
    <w:p>
      <w:pPr>
        <w:spacing w:after="0"/>
        <w:ind w:left="0"/>
        <w:jc w:val="both"/>
      </w:pPr>
      <w:r>
        <w:rPr>
          <w:rFonts w:ascii="Times New Roman"/>
          <w:b w:val="false"/>
          <w:i w:val="false"/>
          <w:color w:val="000000"/>
          <w:sz w:val="28"/>
        </w:rPr>
        <w:t>
      2) не соответствует.</w:t>
      </w:r>
    </w:p>
    <w:bookmarkEnd w:id="794"/>
    <w:bookmarkStart w:name="z598" w:id="795"/>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795"/>
    <w:bookmarkStart w:name="z599" w:id="796"/>
    <w:p>
      <w:pPr>
        <w:spacing w:after="0"/>
        <w:ind w:left="0"/>
        <w:jc w:val="both"/>
      </w:pPr>
      <w:r>
        <w:rPr>
          <w:rFonts w:ascii="Times New Roman"/>
          <w:b w:val="false"/>
          <w:i w:val="false"/>
          <w:color w:val="000000"/>
          <w:sz w:val="28"/>
        </w:rPr>
        <w:t>
      176.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796"/>
    <w:bookmarkStart w:name="z600" w:id="797"/>
    <w:p>
      <w:pPr>
        <w:spacing w:after="0"/>
        <w:ind w:left="0"/>
        <w:jc w:val="both"/>
      </w:pPr>
      <w:r>
        <w:rPr>
          <w:rFonts w:ascii="Times New Roman"/>
          <w:b w:val="false"/>
          <w:i w:val="false"/>
          <w:color w:val="000000"/>
          <w:sz w:val="28"/>
        </w:rPr>
        <w:t>
      177.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797"/>
    <w:bookmarkStart w:name="z601" w:id="798"/>
    <w:p>
      <w:pPr>
        <w:spacing w:after="0"/>
        <w:ind w:left="0"/>
        <w:jc w:val="both"/>
      </w:pPr>
      <w:r>
        <w:rPr>
          <w:rFonts w:ascii="Times New Roman"/>
          <w:b w:val="false"/>
          <w:i w:val="false"/>
          <w:color w:val="000000"/>
          <w:sz w:val="28"/>
        </w:rPr>
        <w:t>
      178.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798"/>
    <w:bookmarkStart w:name="z602" w:id="799"/>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799"/>
    <w:bookmarkStart w:name="z603" w:id="800"/>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00"/>
    <w:bookmarkStart w:name="z604" w:id="801"/>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01"/>
    <w:bookmarkStart w:name="z605" w:id="802"/>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02"/>
    <w:bookmarkStart w:name="z606" w:id="803"/>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803"/>
    <w:bookmarkStart w:name="z607" w:id="804"/>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04"/>
    <w:bookmarkStart w:name="z608" w:id="805"/>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05"/>
    <w:bookmarkStart w:name="z609" w:id="806"/>
    <w:p>
      <w:pPr>
        <w:spacing w:after="0"/>
        <w:ind w:left="0"/>
        <w:jc w:val="both"/>
      </w:pPr>
      <w:r>
        <w:rPr>
          <w:rFonts w:ascii="Times New Roman"/>
          <w:b w:val="false"/>
          <w:i w:val="false"/>
          <w:color w:val="000000"/>
          <w:sz w:val="28"/>
        </w:rPr>
        <w:t>
      179.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которые включены в соответствующие официально публикуемые реестры.</w:t>
      </w:r>
    </w:p>
    <w:bookmarkEnd w:id="806"/>
    <w:bookmarkStart w:name="z610" w:id="807"/>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807"/>
    <w:bookmarkStart w:name="z611" w:id="808"/>
    <w:p>
      <w:pPr>
        <w:spacing w:after="0"/>
        <w:ind w:left="0"/>
        <w:jc w:val="both"/>
      </w:pPr>
      <w:r>
        <w:rPr>
          <w:rFonts w:ascii="Times New Roman"/>
          <w:b w:val="false"/>
          <w:i w:val="false"/>
          <w:color w:val="000000"/>
          <w:sz w:val="28"/>
        </w:rPr>
        <w:t>
      180.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808"/>
    <w:bookmarkStart w:name="z612" w:id="809"/>
    <w:p>
      <w:pPr>
        <w:spacing w:after="0"/>
        <w:ind w:left="0"/>
        <w:jc w:val="both"/>
      </w:pPr>
      <w:r>
        <w:rPr>
          <w:rFonts w:ascii="Times New Roman"/>
          <w:b w:val="false"/>
          <w:i w:val="false"/>
          <w:color w:val="000000"/>
          <w:sz w:val="28"/>
        </w:rPr>
        <w:t>
      181.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809"/>
    <w:bookmarkStart w:name="z613" w:id="810"/>
    <w:p>
      <w:pPr>
        <w:spacing w:after="0"/>
        <w:ind w:left="0"/>
        <w:jc w:val="both"/>
      </w:pPr>
      <w:r>
        <w:rPr>
          <w:rFonts w:ascii="Times New Roman"/>
          <w:b w:val="false"/>
          <w:i w:val="false"/>
          <w:color w:val="000000"/>
          <w:sz w:val="28"/>
        </w:rPr>
        <w:t>
      1) нецелевого использования/частично нецелевого использования кредита/микрокредита/финансового лизинга/синдицированного кредита, по которому осуществляется субсидирование;</w:t>
      </w:r>
    </w:p>
    <w:bookmarkEnd w:id="810"/>
    <w:bookmarkStart w:name="z614" w:id="811"/>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811"/>
    <w:bookmarkStart w:name="z615" w:id="812"/>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812"/>
    <w:bookmarkStart w:name="z616" w:id="813"/>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813"/>
    <w:bookmarkStart w:name="z617" w:id="814"/>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814"/>
    <w:bookmarkStart w:name="z618" w:id="815"/>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815"/>
    <w:bookmarkStart w:name="z619" w:id="816"/>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816"/>
    <w:bookmarkStart w:name="z620" w:id="817"/>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817"/>
    <w:bookmarkStart w:name="z621" w:id="818"/>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818"/>
    <w:bookmarkStart w:name="z622" w:id="819"/>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819"/>
    <w:bookmarkStart w:name="z623" w:id="820"/>
    <w:p>
      <w:pPr>
        <w:spacing w:after="0"/>
        <w:ind w:left="0"/>
        <w:jc w:val="both"/>
      </w:pPr>
      <w:r>
        <w:rPr>
          <w:rFonts w:ascii="Times New Roman"/>
          <w:b w:val="false"/>
          <w:i w:val="false"/>
          <w:color w:val="000000"/>
          <w:sz w:val="28"/>
        </w:rPr>
        <w:t>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статьей 24 Кодекса (по проектам "Поддержка малого, среднего и крупного предпринимательства");</w:t>
      </w:r>
    </w:p>
    <w:bookmarkEnd w:id="820"/>
    <w:bookmarkStart w:name="z624" w:id="821"/>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21"/>
    <w:bookmarkStart w:name="z625" w:id="822"/>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22"/>
    <w:bookmarkStart w:name="z626" w:id="82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23"/>
    <w:bookmarkStart w:name="z627" w:id="82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24"/>
    <w:bookmarkStart w:name="z628" w:id="82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25"/>
    <w:bookmarkStart w:name="z629" w:id="826"/>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26"/>
    <w:bookmarkStart w:name="z630" w:id="827"/>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27"/>
    <w:bookmarkStart w:name="z631" w:id="828"/>
    <w:p>
      <w:pPr>
        <w:spacing w:after="0"/>
        <w:ind w:left="0"/>
        <w:jc w:val="both"/>
      </w:pPr>
      <w:r>
        <w:rPr>
          <w:rFonts w:ascii="Times New Roman"/>
          <w:b w:val="false"/>
          <w:i w:val="false"/>
          <w:color w:val="000000"/>
          <w:sz w:val="28"/>
        </w:rPr>
        <w:t>
      2) минимальные уровни выбросов парниковых газов;</w:t>
      </w:r>
    </w:p>
    <w:bookmarkEnd w:id="828"/>
    <w:bookmarkStart w:name="z632" w:id="829"/>
    <w:p>
      <w:pPr>
        <w:spacing w:after="0"/>
        <w:ind w:left="0"/>
        <w:jc w:val="both"/>
      </w:pPr>
      <w:r>
        <w:rPr>
          <w:rFonts w:ascii="Times New Roman"/>
          <w:b w:val="false"/>
          <w:i w:val="false"/>
          <w:color w:val="000000"/>
          <w:sz w:val="28"/>
        </w:rPr>
        <w:t>
      3) снижение доли/утилизации отходов;</w:t>
      </w:r>
    </w:p>
    <w:bookmarkEnd w:id="829"/>
    <w:bookmarkStart w:name="z633" w:id="830"/>
    <w:p>
      <w:pPr>
        <w:spacing w:after="0"/>
        <w:ind w:left="0"/>
        <w:jc w:val="both"/>
      </w:pPr>
      <w:r>
        <w:rPr>
          <w:rFonts w:ascii="Times New Roman"/>
          <w:b w:val="false"/>
          <w:i w:val="false"/>
          <w:color w:val="000000"/>
          <w:sz w:val="28"/>
        </w:rPr>
        <w:t>
      4) снижение водопотребления;</w:t>
      </w:r>
    </w:p>
    <w:bookmarkEnd w:id="830"/>
    <w:bookmarkStart w:name="z634" w:id="831"/>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31"/>
    <w:bookmarkStart w:name="z635" w:id="832"/>
    <w:p>
      <w:pPr>
        <w:spacing w:after="0"/>
        <w:ind w:left="0"/>
        <w:jc w:val="both"/>
      </w:pPr>
      <w:r>
        <w:rPr>
          <w:rFonts w:ascii="Times New Roman"/>
          <w:b w:val="false"/>
          <w:i w:val="false"/>
          <w:color w:val="000000"/>
          <w:sz w:val="28"/>
        </w:rPr>
        <w:t>
      12) по проектам, реализуемым в рамках перечня ключевых (приоритетных) видов экономической деятельности, согласно приложению 4 к настоящим Правилам, при неисполнении следующих требований:</w:t>
      </w:r>
    </w:p>
    <w:bookmarkEnd w:id="832"/>
    <w:bookmarkStart w:name="z636" w:id="833"/>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33"/>
    <w:bookmarkStart w:name="z637" w:id="834"/>
    <w:p>
      <w:pPr>
        <w:spacing w:after="0"/>
        <w:ind w:left="0"/>
        <w:jc w:val="both"/>
      </w:pPr>
      <w:r>
        <w:rPr>
          <w:rFonts w:ascii="Times New Roman"/>
          <w:b w:val="false"/>
          <w:i w:val="false"/>
          <w:color w:val="000000"/>
          <w:sz w:val="28"/>
        </w:rPr>
        <w:t>
      по проектам с суммой свыше 500 (пятьсот) миллионов тенге нарушения предпринимателем запрета на выплату дивидендов в период субсидирования;</w:t>
      </w:r>
    </w:p>
    <w:bookmarkEnd w:id="834"/>
    <w:bookmarkStart w:name="z638" w:id="835"/>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35"/>
    <w:bookmarkStart w:name="z639" w:id="836"/>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36"/>
    <w:bookmarkStart w:name="z640" w:id="837"/>
    <w:p>
      <w:pPr>
        <w:spacing w:after="0"/>
        <w:ind w:left="0"/>
        <w:jc w:val="both"/>
      </w:pPr>
      <w:r>
        <w:rPr>
          <w:rFonts w:ascii="Times New Roman"/>
          <w:b w:val="false"/>
          <w:i w:val="false"/>
          <w:color w:val="000000"/>
          <w:sz w:val="28"/>
        </w:rPr>
        <w:t>
      15) нарушения срока реализации инвестиционных проектов, по которым осуществляется субсидирование части ставки вознаграждения;</w:t>
      </w:r>
    </w:p>
    <w:bookmarkEnd w:id="837"/>
    <w:bookmarkStart w:name="z641" w:id="838"/>
    <w:p>
      <w:pPr>
        <w:spacing w:after="0"/>
        <w:ind w:left="0"/>
        <w:jc w:val="both"/>
      </w:pPr>
      <w:r>
        <w:rPr>
          <w:rFonts w:ascii="Times New Roman"/>
          <w:b w:val="false"/>
          <w:i w:val="false"/>
          <w:color w:val="000000"/>
          <w:sz w:val="28"/>
        </w:rPr>
        <w:t>
      16) приостановления/прекращения деятельности предпринимателя как субъекта частного предпринимательства;</w:t>
      </w:r>
    </w:p>
    <w:bookmarkEnd w:id="838"/>
    <w:bookmarkStart w:name="z642" w:id="839"/>
    <w:p>
      <w:pPr>
        <w:spacing w:after="0"/>
        <w:ind w:left="0"/>
        <w:jc w:val="both"/>
      </w:pPr>
      <w:r>
        <w:rPr>
          <w:rFonts w:ascii="Times New Roman"/>
          <w:b w:val="false"/>
          <w:i w:val="false"/>
          <w:color w:val="000000"/>
          <w:sz w:val="28"/>
        </w:rPr>
        <w:t>
      17) неисполнения обязательства по приобретению товаров казахстанского производителя.</w:t>
      </w:r>
    </w:p>
    <w:bookmarkEnd w:id="839"/>
    <w:bookmarkStart w:name="z643" w:id="840"/>
    <w:p>
      <w:pPr>
        <w:spacing w:after="0"/>
        <w:ind w:left="0"/>
        <w:jc w:val="both"/>
      </w:pPr>
      <w:r>
        <w:rPr>
          <w:rFonts w:ascii="Times New Roman"/>
          <w:b w:val="false"/>
          <w:i w:val="false"/>
          <w:color w:val="000000"/>
          <w:sz w:val="28"/>
        </w:rPr>
        <w:t>
      182. Финансовое агентство в течение 20 (двадцать) рабочих дней после установления фактов, указанных в пункте 181 настоящих Правил субсидирования, принимает решение о прекращении/предоставлении отсрочки по прекращению либо возобновлению субсидирования.</w:t>
      </w:r>
    </w:p>
    <w:bookmarkEnd w:id="840"/>
    <w:bookmarkStart w:name="z644" w:id="841"/>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41"/>
    <w:bookmarkStart w:name="z645" w:id="842"/>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случаях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42"/>
    <w:bookmarkStart w:name="z646" w:id="843"/>
    <w:p>
      <w:pPr>
        <w:spacing w:after="0"/>
        <w:ind w:left="0"/>
        <w:jc w:val="both"/>
      </w:pPr>
      <w:r>
        <w:rPr>
          <w:rFonts w:ascii="Times New Roman"/>
          <w:b w:val="false"/>
          <w:i w:val="false"/>
          <w:color w:val="000000"/>
          <w:sz w:val="28"/>
        </w:rPr>
        <w:t>
      При неисполнении субъектом малого предпринимательства с проектом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статьей 24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43"/>
    <w:bookmarkStart w:name="z647" w:id="844"/>
    <w:p>
      <w:pPr>
        <w:spacing w:after="0"/>
        <w:ind w:left="0"/>
        <w:jc w:val="both"/>
      </w:pPr>
      <w:r>
        <w:rPr>
          <w:rFonts w:ascii="Times New Roman"/>
          <w:b w:val="false"/>
          <w:i w:val="false"/>
          <w:color w:val="000000"/>
          <w:sz w:val="28"/>
        </w:rPr>
        <w:t>
      183.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44"/>
    <w:bookmarkStart w:name="z648" w:id="845"/>
    <w:p>
      <w:pPr>
        <w:spacing w:after="0"/>
        <w:ind w:left="0"/>
        <w:jc w:val="both"/>
      </w:pPr>
      <w:r>
        <w:rPr>
          <w:rFonts w:ascii="Times New Roman"/>
          <w:b w:val="false"/>
          <w:i w:val="false"/>
          <w:color w:val="000000"/>
          <w:sz w:val="28"/>
        </w:rPr>
        <w:t>
      184.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45"/>
    <w:bookmarkStart w:name="z649" w:id="846"/>
    <w:p>
      <w:pPr>
        <w:spacing w:after="0"/>
        <w:ind w:left="0"/>
        <w:jc w:val="both"/>
      </w:pPr>
      <w:r>
        <w:rPr>
          <w:rFonts w:ascii="Times New Roman"/>
          <w:b w:val="false"/>
          <w:i w:val="false"/>
          <w:color w:val="000000"/>
          <w:sz w:val="28"/>
        </w:rPr>
        <w:t>
      185.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181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46"/>
    <w:bookmarkStart w:name="z650" w:id="847"/>
    <w:p>
      <w:pPr>
        <w:spacing w:after="0"/>
        <w:ind w:left="0"/>
        <w:jc w:val="both"/>
      </w:pPr>
      <w:r>
        <w:rPr>
          <w:rFonts w:ascii="Times New Roman"/>
          <w:b w:val="false"/>
          <w:i w:val="false"/>
          <w:color w:val="000000"/>
          <w:sz w:val="28"/>
        </w:rPr>
        <w:t>
      186.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47"/>
    <w:bookmarkStart w:name="z651" w:id="848"/>
    <w:p>
      <w:pPr>
        <w:spacing w:after="0"/>
        <w:ind w:left="0"/>
        <w:jc w:val="both"/>
      </w:pPr>
      <w:r>
        <w:rPr>
          <w:rFonts w:ascii="Times New Roman"/>
          <w:b w:val="false"/>
          <w:i w:val="false"/>
          <w:color w:val="000000"/>
          <w:sz w:val="28"/>
        </w:rPr>
        <w:t>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пунктами 139, 170 настоящих Правил субсидирования.</w:t>
      </w:r>
    </w:p>
    <w:bookmarkEnd w:id="848"/>
    <w:bookmarkStart w:name="z652" w:id="849"/>
    <w:p>
      <w:pPr>
        <w:spacing w:after="0"/>
        <w:ind w:left="0"/>
        <w:jc w:val="both"/>
      </w:pPr>
      <w:r>
        <w:rPr>
          <w:rFonts w:ascii="Times New Roman"/>
          <w:b w:val="false"/>
          <w:i w:val="false"/>
          <w:color w:val="000000"/>
          <w:sz w:val="28"/>
        </w:rPr>
        <w:t>
      187.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849"/>
    <w:bookmarkStart w:name="z653" w:id="850"/>
    <w:p>
      <w:pPr>
        <w:spacing w:after="0"/>
        <w:ind w:left="0"/>
        <w:jc w:val="both"/>
      </w:pPr>
      <w:r>
        <w:rPr>
          <w:rFonts w:ascii="Times New Roman"/>
          <w:b w:val="false"/>
          <w:i w:val="false"/>
          <w:color w:val="000000"/>
          <w:sz w:val="28"/>
        </w:rPr>
        <w:t>
      188. Выплаты субсидий прекращаются, а договор субсидирования признается расторгнутым в случаях:</w:t>
      </w:r>
    </w:p>
    <w:bookmarkEnd w:id="850"/>
    <w:bookmarkStart w:name="z654" w:id="851"/>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851"/>
    <w:bookmarkStart w:name="z655" w:id="852"/>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52"/>
    <w:bookmarkStart w:name="z656" w:id="853"/>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853"/>
    <w:bookmarkStart w:name="z657" w:id="854"/>
    <w:p>
      <w:pPr>
        <w:spacing w:after="0"/>
        <w:ind w:left="0"/>
        <w:jc w:val="both"/>
      </w:pPr>
      <w:r>
        <w:rPr>
          <w:rFonts w:ascii="Times New Roman"/>
          <w:b w:val="false"/>
          <w:i w:val="false"/>
          <w:color w:val="000000"/>
          <w:sz w:val="28"/>
        </w:rPr>
        <w:t>
      189. Выплаты субсидий по договору присоединения прекращаются в случаях:</w:t>
      </w:r>
    </w:p>
    <w:bookmarkEnd w:id="854"/>
    <w:bookmarkStart w:name="z658" w:id="855"/>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855"/>
    <w:bookmarkStart w:name="z659" w:id="856"/>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56"/>
    <w:bookmarkStart w:name="z660" w:id="857"/>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857"/>
    <w:bookmarkStart w:name="z661" w:id="858"/>
    <w:p>
      <w:pPr>
        <w:spacing w:after="0"/>
        <w:ind w:left="0"/>
        <w:jc w:val="both"/>
      </w:pPr>
      <w:r>
        <w:rPr>
          <w:rFonts w:ascii="Times New Roman"/>
          <w:b w:val="false"/>
          <w:i w:val="false"/>
          <w:color w:val="000000"/>
          <w:sz w:val="28"/>
        </w:rPr>
        <w:t>
      190.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858"/>
    <w:bookmarkStart w:name="z662" w:id="859"/>
    <w:p>
      <w:pPr>
        <w:spacing w:after="0"/>
        <w:ind w:left="0"/>
        <w:jc w:val="both"/>
      </w:pPr>
      <w:r>
        <w:rPr>
          <w:rFonts w:ascii="Times New Roman"/>
          <w:b w:val="false"/>
          <w:i w:val="false"/>
          <w:color w:val="000000"/>
          <w:sz w:val="28"/>
        </w:rPr>
        <w:t>
      191.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859"/>
    <w:bookmarkStart w:name="z663" w:id="860"/>
    <w:p>
      <w:pPr>
        <w:spacing w:after="0"/>
        <w:ind w:left="0"/>
        <w:jc w:val="both"/>
      </w:pPr>
      <w:r>
        <w:rPr>
          <w:rFonts w:ascii="Times New Roman"/>
          <w:b w:val="false"/>
          <w:i w:val="false"/>
          <w:color w:val="000000"/>
          <w:sz w:val="28"/>
        </w:rPr>
        <w:t>
      192.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60"/>
    <w:bookmarkStart w:name="z664" w:id="861"/>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61"/>
    <w:bookmarkStart w:name="z665" w:id="862"/>
    <w:p>
      <w:pPr>
        <w:spacing w:after="0"/>
        <w:ind w:left="0"/>
        <w:jc w:val="both"/>
      </w:pPr>
      <w:r>
        <w:rPr>
          <w:rFonts w:ascii="Times New Roman"/>
          <w:b w:val="false"/>
          <w:i w:val="false"/>
          <w:color w:val="000000"/>
          <w:sz w:val="28"/>
        </w:rPr>
        <w:t>
      193.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862"/>
    <w:bookmarkStart w:name="z666" w:id="863"/>
    <w:p>
      <w:pPr>
        <w:spacing w:after="0"/>
        <w:ind w:left="0"/>
        <w:jc w:val="both"/>
      </w:pPr>
      <w:r>
        <w:rPr>
          <w:rFonts w:ascii="Times New Roman"/>
          <w:b w:val="false"/>
          <w:i w:val="false"/>
          <w:color w:val="000000"/>
          <w:sz w:val="28"/>
        </w:rPr>
        <w:t>
      194.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863"/>
    <w:bookmarkStart w:name="z667" w:id="864"/>
    <w:p>
      <w:pPr>
        <w:spacing w:after="0"/>
        <w:ind w:left="0"/>
        <w:jc w:val="left"/>
      </w:pPr>
      <w:r>
        <w:rPr>
          <w:rFonts w:ascii="Times New Roman"/>
          <w:b/>
          <w:i w:val="false"/>
          <w:color w:val="000000"/>
        </w:rPr>
        <w:t xml:space="preserve"> Глава 3. Мониторинг реализации проектов</w:t>
      </w:r>
    </w:p>
    <w:bookmarkEnd w:id="864"/>
    <w:bookmarkStart w:name="z668" w:id="865"/>
    <w:p>
      <w:pPr>
        <w:spacing w:after="0"/>
        <w:ind w:left="0"/>
        <w:jc w:val="both"/>
      </w:pPr>
      <w:r>
        <w:rPr>
          <w:rFonts w:ascii="Times New Roman"/>
          <w:b w:val="false"/>
          <w:i w:val="false"/>
          <w:color w:val="000000"/>
          <w:sz w:val="28"/>
        </w:rPr>
        <w:t>
      195.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865"/>
    <w:bookmarkStart w:name="z669" w:id="866"/>
    <w:p>
      <w:pPr>
        <w:spacing w:after="0"/>
        <w:ind w:left="0"/>
        <w:jc w:val="both"/>
      </w:pPr>
      <w:r>
        <w:rPr>
          <w:rFonts w:ascii="Times New Roman"/>
          <w:b w:val="false"/>
          <w:i w:val="false"/>
          <w:color w:val="000000"/>
          <w:sz w:val="28"/>
        </w:rPr>
        <w:t>
      К функциям финансового агентства относятся:</w:t>
      </w:r>
    </w:p>
    <w:bookmarkEnd w:id="866"/>
    <w:bookmarkStart w:name="z670" w:id="867"/>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867"/>
    <w:bookmarkStart w:name="z671" w:id="868"/>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868"/>
    <w:bookmarkStart w:name="z672" w:id="869"/>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869"/>
    <w:bookmarkStart w:name="z673" w:id="870"/>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870"/>
    <w:bookmarkStart w:name="z674" w:id="871"/>
    <w:p>
      <w:pPr>
        <w:spacing w:after="0"/>
        <w:ind w:left="0"/>
        <w:jc w:val="both"/>
      </w:pPr>
      <w:r>
        <w:rPr>
          <w:rFonts w:ascii="Times New Roman"/>
          <w:b w:val="false"/>
          <w:i w:val="false"/>
          <w:color w:val="000000"/>
          <w:sz w:val="28"/>
        </w:rPr>
        <w:t>
      196.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871"/>
    <w:bookmarkStart w:name="z675" w:id="87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72"/>
    <w:bookmarkStart w:name="z676" w:id="873"/>
    <w:p>
      <w:pPr>
        <w:spacing w:after="0"/>
        <w:ind w:left="0"/>
        <w:jc w:val="both"/>
      </w:pPr>
      <w:r>
        <w:rPr>
          <w:rFonts w:ascii="Times New Roman"/>
          <w:b w:val="false"/>
          <w:i w:val="false"/>
          <w:color w:val="000000"/>
          <w:sz w:val="28"/>
        </w:rPr>
        <w:t>
      2) минимальные уровни выбросов парниковых газов;</w:t>
      </w:r>
    </w:p>
    <w:bookmarkEnd w:id="873"/>
    <w:bookmarkStart w:name="z677" w:id="874"/>
    <w:p>
      <w:pPr>
        <w:spacing w:after="0"/>
        <w:ind w:left="0"/>
        <w:jc w:val="both"/>
      </w:pPr>
      <w:r>
        <w:rPr>
          <w:rFonts w:ascii="Times New Roman"/>
          <w:b w:val="false"/>
          <w:i w:val="false"/>
          <w:color w:val="000000"/>
          <w:sz w:val="28"/>
        </w:rPr>
        <w:t>
      3) снижение доли/утилизации отходов;</w:t>
      </w:r>
    </w:p>
    <w:bookmarkEnd w:id="874"/>
    <w:bookmarkStart w:name="z678" w:id="875"/>
    <w:p>
      <w:pPr>
        <w:spacing w:after="0"/>
        <w:ind w:left="0"/>
        <w:jc w:val="both"/>
      </w:pPr>
      <w:r>
        <w:rPr>
          <w:rFonts w:ascii="Times New Roman"/>
          <w:b w:val="false"/>
          <w:i w:val="false"/>
          <w:color w:val="000000"/>
          <w:sz w:val="28"/>
        </w:rPr>
        <w:t>
      4) снижение водопотребления;</w:t>
      </w:r>
    </w:p>
    <w:bookmarkEnd w:id="875"/>
    <w:bookmarkStart w:name="z679" w:id="87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76"/>
    <w:bookmarkStart w:name="z680" w:id="877"/>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877"/>
    <w:bookmarkStart w:name="z681" w:id="878"/>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соответствующая независимая оценка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878"/>
    <w:bookmarkStart w:name="z682" w:id="879"/>
    <w:p>
      <w:pPr>
        <w:spacing w:after="0"/>
        <w:ind w:left="0"/>
        <w:jc w:val="both"/>
      </w:pPr>
      <w:r>
        <w:rPr>
          <w:rFonts w:ascii="Times New Roman"/>
          <w:b w:val="false"/>
          <w:i w:val="false"/>
          <w:color w:val="000000"/>
          <w:sz w:val="28"/>
        </w:rPr>
        <w:t>
      _____________________</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84" w:id="880"/>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685" w:id="881"/>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881"/>
    <w:bookmarkStart w:name="z686" w:id="882"/>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882"/>
    <w:bookmarkStart w:name="z687" w:id="883"/>
    <w:p>
      <w:pPr>
        <w:spacing w:after="0"/>
        <w:ind w:left="0"/>
        <w:jc w:val="both"/>
      </w:pPr>
      <w:r>
        <w:rPr>
          <w:rFonts w:ascii="Times New Roman"/>
          <w:b w:val="false"/>
          <w:i w:val="false"/>
          <w:color w:val="000000"/>
          <w:sz w:val="28"/>
        </w:rPr>
        <w:t xml:space="preserve">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 </w:t>
      </w:r>
    </w:p>
    <w:bookmarkEnd w:id="883"/>
    <w:bookmarkStart w:name="z688" w:id="884"/>
    <w:p>
      <w:pPr>
        <w:spacing w:after="0"/>
        <w:ind w:left="0"/>
        <w:jc w:val="both"/>
      </w:pPr>
      <w:r>
        <w:rPr>
          <w:rFonts w:ascii="Times New Roman"/>
          <w:b w:val="false"/>
          <w:i w:val="false"/>
          <w:color w:val="000000"/>
          <w:sz w:val="28"/>
        </w:rPr>
        <w:t>
      *** за исключением апартаментов, квартир и жилых домов;</w:t>
      </w:r>
    </w:p>
    <w:bookmarkEnd w:id="884"/>
    <w:bookmarkStart w:name="z689" w:id="885"/>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885"/>
    <w:bookmarkStart w:name="z690" w:id="886"/>
    <w:p>
      <w:pPr>
        <w:spacing w:after="0"/>
        <w:ind w:left="0"/>
        <w:jc w:val="both"/>
      </w:pPr>
      <w:r>
        <w:rPr>
          <w:rFonts w:ascii="Times New Roman"/>
          <w:b w:val="false"/>
          <w:i w:val="false"/>
          <w:color w:val="000000"/>
          <w:sz w:val="28"/>
        </w:rPr>
        <w:t>
      _____________________</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92" w:id="887"/>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693" w:id="888"/>
    <w:p>
      <w:pPr>
        <w:spacing w:after="0"/>
        <w:ind w:left="0"/>
        <w:jc w:val="both"/>
      </w:pPr>
      <w:r>
        <w:rPr>
          <w:rFonts w:ascii="Times New Roman"/>
          <w:b w:val="false"/>
          <w:i w:val="false"/>
          <w:color w:val="000000"/>
          <w:sz w:val="28"/>
        </w:rPr>
        <w:t>
      Примечания:</w:t>
      </w:r>
    </w:p>
    <w:bookmarkEnd w:id="888"/>
    <w:bookmarkStart w:name="z694" w:id="889"/>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889"/>
    <w:bookmarkStart w:name="z695" w:id="890"/>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890"/>
    <w:bookmarkStart w:name="z696" w:id="891"/>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891"/>
    <w:bookmarkStart w:name="z697" w:id="892"/>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892"/>
    <w:bookmarkStart w:name="z698" w:id="893"/>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893"/>
    <w:bookmarkStart w:name="z699" w:id="894"/>
    <w:p>
      <w:pPr>
        <w:spacing w:after="0"/>
        <w:ind w:left="0"/>
        <w:jc w:val="both"/>
      </w:pPr>
      <w:r>
        <w:rPr>
          <w:rFonts w:ascii="Times New Roman"/>
          <w:b w:val="false"/>
          <w:i w:val="false"/>
          <w:color w:val="000000"/>
          <w:sz w:val="28"/>
        </w:rPr>
        <w:t>
      _____________________</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01" w:id="895"/>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702" w:id="896"/>
    <w:p>
      <w:pPr>
        <w:spacing w:after="0"/>
        <w:ind w:left="0"/>
        <w:jc w:val="both"/>
      </w:pPr>
      <w:r>
        <w:rPr>
          <w:rFonts w:ascii="Times New Roman"/>
          <w:b w:val="false"/>
          <w:i w:val="false"/>
          <w:color w:val="000000"/>
          <w:sz w:val="28"/>
        </w:rPr>
        <w:t>
      Примечания:</w:t>
      </w:r>
    </w:p>
    <w:bookmarkEnd w:id="896"/>
    <w:bookmarkStart w:name="z703" w:id="897"/>
    <w:p>
      <w:pPr>
        <w:spacing w:after="0"/>
        <w:ind w:left="0"/>
        <w:jc w:val="both"/>
      </w:pPr>
      <w:r>
        <w:rPr>
          <w:rFonts w:ascii="Times New Roman"/>
          <w:b w:val="false"/>
          <w:i w:val="false"/>
          <w:color w:val="000000"/>
          <w:sz w:val="28"/>
        </w:rPr>
        <w:t>
      1 Извлеченный каменный уголь из отвалов.</w:t>
      </w:r>
    </w:p>
    <w:bookmarkEnd w:id="897"/>
    <w:bookmarkStart w:name="z704" w:id="898"/>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898"/>
    <w:bookmarkStart w:name="z705" w:id="899"/>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899"/>
    <w:bookmarkStart w:name="z706" w:id="900"/>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900"/>
    <w:bookmarkStart w:name="z707" w:id="901"/>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901"/>
    <w:bookmarkStart w:name="z708" w:id="902"/>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902"/>
    <w:bookmarkStart w:name="z709" w:id="903"/>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903"/>
    <w:bookmarkStart w:name="z710" w:id="904"/>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904"/>
    <w:bookmarkStart w:name="z711" w:id="905"/>
    <w:p>
      <w:pPr>
        <w:spacing w:after="0"/>
        <w:ind w:left="0"/>
        <w:jc w:val="both"/>
      </w:pPr>
      <w:r>
        <w:rPr>
          <w:rFonts w:ascii="Times New Roman"/>
          <w:b w:val="false"/>
          <w:i w:val="false"/>
          <w:color w:val="000000"/>
          <w:sz w:val="28"/>
        </w:rPr>
        <w:t>
      _____________________</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13" w:id="906"/>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bookmarkStart w:name="z714" w:id="907"/>
    <w:p>
      <w:pPr>
        <w:spacing w:after="0"/>
        <w:ind w:left="0"/>
        <w:jc w:val="both"/>
      </w:pPr>
      <w:r>
        <w:rPr>
          <w:rFonts w:ascii="Times New Roman"/>
          <w:b w:val="false"/>
          <w:i w:val="false"/>
          <w:color w:val="000000"/>
          <w:sz w:val="28"/>
        </w:rPr>
        <w:t>
      _____________________</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908"/>
    <w:p>
      <w:pPr>
        <w:spacing w:after="0"/>
        <w:ind w:left="0"/>
        <w:jc w:val="left"/>
      </w:pPr>
      <w:r>
        <w:rPr>
          <w:rFonts w:ascii="Times New Roman"/>
          <w:b/>
          <w:i w:val="false"/>
          <w:color w:val="000000"/>
        </w:rPr>
        <w:t xml:space="preserve"> Заявление</w:t>
      </w:r>
    </w:p>
    <w:bookmarkEnd w:id="908"/>
    <w:bookmarkStart w:name="z718" w:id="909"/>
    <w:p>
      <w:pPr>
        <w:spacing w:after="0"/>
        <w:ind w:left="0"/>
        <w:jc w:val="both"/>
      </w:pPr>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909"/>
    <w:bookmarkStart w:name="z719" w:id="910"/>
    <w:p>
      <w:pPr>
        <w:spacing w:after="0"/>
        <w:ind w:left="0"/>
        <w:jc w:val="both"/>
      </w:pPr>
      <w:r>
        <w:rPr>
          <w:rFonts w:ascii="Times New Roman"/>
          <w:b w:val="false"/>
          <w:i w:val="false"/>
          <w:color w:val="000000"/>
          <w:sz w:val="28"/>
        </w:rPr>
        <w:t>
      (необходимое направление отметить галочкой)</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20" w:id="911"/>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912"/>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12"/>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913"/>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 в случае одобрения субсидирования.</w:t>
      </w:r>
    </w:p>
    <w:bookmarkEnd w:id="913"/>
    <w:p>
      <w:pPr>
        <w:spacing w:after="0"/>
        <w:ind w:left="0"/>
        <w:jc w:val="both"/>
      </w:pPr>
      <w:bookmarkStart w:name="z723" w:id="914"/>
      <w:r>
        <w:rPr>
          <w:rFonts w:ascii="Times New Roman"/>
          <w:b w:val="false"/>
          <w:i w:val="false"/>
          <w:color w:val="000000"/>
          <w:sz w:val="28"/>
        </w:rPr>
        <w:t xml:space="preserve">
      _______________________________________________________________  </w:t>
      </w:r>
    </w:p>
    <w:bookmarkEnd w:id="91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724" w:id="915"/>
      <w:r>
        <w:rPr>
          <w:rFonts w:ascii="Times New Roman"/>
          <w:b w:val="false"/>
          <w:i w:val="false"/>
          <w:color w:val="000000"/>
          <w:sz w:val="28"/>
        </w:rPr>
        <w:t xml:space="preserve">
      _______________________________________________________________  </w:t>
      </w:r>
    </w:p>
    <w:bookmarkEnd w:id="915"/>
    <w:p>
      <w:pPr>
        <w:spacing w:after="0"/>
        <w:ind w:left="0"/>
        <w:jc w:val="both"/>
      </w:pPr>
      <w:r>
        <w:rPr>
          <w:rFonts w:ascii="Times New Roman"/>
          <w:b w:val="false"/>
          <w:i w:val="false"/>
          <w:color w:val="000000"/>
          <w:sz w:val="28"/>
        </w:rPr>
        <w:t xml:space="preserve">                   (подпись, дата) место печати (при наличии)</w:t>
      </w:r>
    </w:p>
    <w:bookmarkStart w:name="z725" w:id="916"/>
    <w:p>
      <w:pPr>
        <w:spacing w:after="0"/>
        <w:ind w:left="0"/>
        <w:jc w:val="both"/>
      </w:pPr>
      <w:r>
        <w:rPr>
          <w:rFonts w:ascii="Times New Roman"/>
          <w:b w:val="false"/>
          <w:i w:val="false"/>
          <w:color w:val="000000"/>
          <w:sz w:val="28"/>
        </w:rPr>
        <w:t>
      ____________________</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27" w:id="917"/>
    <w:p>
      <w:pPr>
        <w:spacing w:after="0"/>
        <w:ind w:left="0"/>
        <w:jc w:val="both"/>
      </w:pPr>
      <w:r>
        <w:rPr>
          <w:rFonts w:ascii="Times New Roman"/>
          <w:b w:val="false"/>
          <w:i w:val="false"/>
          <w:color w:val="000000"/>
          <w:sz w:val="28"/>
        </w:rPr>
        <w:t>
      Форма</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w:t>
            </w:r>
            <w:r>
              <w:br/>
            </w:r>
            <w:r>
              <w:rPr>
                <w:rFonts w:ascii="Times New Roman"/>
                <w:b w:val="false"/>
                <w:i w:val="false"/>
                <w:color w:val="000000"/>
                <w:sz w:val="20"/>
              </w:rPr>
              <w:t>________________________</w:t>
            </w:r>
            <w:r>
              <w:br/>
            </w:r>
            <w:r>
              <w:rPr>
                <w:rFonts w:ascii="Times New Roman"/>
                <w:b w:val="false"/>
                <w:i w:val="false"/>
                <w:color w:val="000000"/>
                <w:sz w:val="20"/>
              </w:rPr>
              <w:t>(далее – предприниматель)</w:t>
            </w:r>
          </w:p>
        </w:tc>
      </w:tr>
    </w:tbl>
    <w:bookmarkStart w:name="z729" w:id="918"/>
    <w:p>
      <w:pPr>
        <w:spacing w:after="0"/>
        <w:ind w:left="0"/>
        <w:jc w:val="left"/>
      </w:pPr>
      <w:r>
        <w:rPr>
          <w:rFonts w:ascii="Times New Roman"/>
          <w:b/>
          <w:i w:val="false"/>
          <w:color w:val="000000"/>
        </w:rPr>
        <w:t xml:space="preserve"> Заявление-анкета № __________</w:t>
      </w:r>
    </w:p>
    <w:bookmarkEnd w:id="918"/>
    <w:bookmarkStart w:name="z730" w:id="919"/>
    <w:p>
      <w:pPr>
        <w:spacing w:after="0"/>
        <w:ind w:left="0"/>
        <w:jc w:val="both"/>
      </w:pPr>
      <w:r>
        <w:rPr>
          <w:rFonts w:ascii="Times New Roman"/>
          <w:b w:val="false"/>
          <w:i w:val="false"/>
          <w:color w:val="000000"/>
          <w:sz w:val="28"/>
        </w:rPr>
        <w:t>
      В соответствии с Правилами субсидирования части ставки вознаграждения (далее – Правила субсидирования)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bookmarkEnd w:id="919"/>
    <w:bookmarkStart w:name="z731" w:id="920"/>
    <w:p>
      <w:pPr>
        <w:spacing w:after="0"/>
        <w:ind w:left="0"/>
        <w:jc w:val="both"/>
      </w:pPr>
      <w:r>
        <w:rPr>
          <w:rFonts w:ascii="Times New Roman"/>
          <w:b w:val="false"/>
          <w:i w:val="false"/>
          <w:color w:val="000000"/>
          <w:sz w:val="28"/>
        </w:rPr>
        <w:t>
      1. Направления Правил субсидирования (отметить галочкой направление)</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32" w:id="921"/>
    <w:p>
      <w:pPr>
        <w:spacing w:after="0"/>
        <w:ind w:left="0"/>
        <w:jc w:val="both"/>
      </w:pPr>
      <w:r>
        <w:rPr>
          <w:rFonts w:ascii="Times New Roman"/>
          <w:b w:val="false"/>
          <w:i w:val="false"/>
          <w:color w:val="000000"/>
          <w:sz w:val="28"/>
        </w:rPr>
        <w:t>
      2. Информация по проекту</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922"/>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22"/>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 w:id="923"/>
    <w:p>
      <w:pPr>
        <w:spacing w:after="0"/>
        <w:ind w:left="0"/>
        <w:jc w:val="both"/>
      </w:pPr>
      <w:r>
        <w:rPr>
          <w:rFonts w:ascii="Times New Roman"/>
          <w:b w:val="false"/>
          <w:i w:val="false"/>
          <w:color w:val="000000"/>
          <w:sz w:val="28"/>
        </w:rPr>
        <w:t>
      3. Гарантии и согласия</w:t>
      </w:r>
    </w:p>
    <w:bookmarkEnd w:id="923"/>
    <w:bookmarkStart w:name="z735" w:id="924"/>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924"/>
    <w:bookmarkStart w:name="z736" w:id="925"/>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925"/>
    <w:bookmarkStart w:name="z737" w:id="926"/>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926"/>
    <w:bookmarkStart w:name="z738" w:id="927"/>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927"/>
    <w:bookmarkStart w:name="z739" w:id="928"/>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928"/>
    <w:bookmarkStart w:name="z740" w:id="929"/>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929"/>
    <w:bookmarkStart w:name="z741" w:id="930"/>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930"/>
    <w:bookmarkStart w:name="z742" w:id="931"/>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931"/>
    <w:bookmarkStart w:name="z743" w:id="932"/>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932"/>
    <w:bookmarkStart w:name="z744" w:id="933"/>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933"/>
    <w:bookmarkStart w:name="z745" w:id="934"/>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934"/>
    <w:bookmarkStart w:name="z746" w:id="935"/>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935"/>
    <w:bookmarkStart w:name="z747" w:id="936"/>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размещении информации на официальном сайте финансового агентства.</w:t>
      </w:r>
    </w:p>
    <w:bookmarkEnd w:id="936"/>
    <w:bookmarkStart w:name="z748" w:id="937"/>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937"/>
    <w:bookmarkStart w:name="z749" w:id="938"/>
    <w:p>
      <w:pPr>
        <w:spacing w:after="0"/>
        <w:ind w:left="0"/>
        <w:jc w:val="both"/>
      </w:pPr>
      <w:r>
        <w:rPr>
          <w:rFonts w:ascii="Times New Roman"/>
          <w:b w:val="false"/>
          <w:i w:val="false"/>
          <w:color w:val="000000"/>
          <w:sz w:val="28"/>
        </w:rPr>
        <w:t xml:space="preserve">
      4. Приложения:  </w:t>
      </w:r>
    </w:p>
    <w:bookmarkEnd w:id="938"/>
    <w:p>
      <w:pPr>
        <w:spacing w:after="0"/>
        <w:ind w:left="0"/>
        <w:jc w:val="both"/>
      </w:pPr>
      <w:bookmarkStart w:name="z750" w:id="939"/>
      <w:r>
        <w:rPr>
          <w:rFonts w:ascii="Times New Roman"/>
          <w:b w:val="false"/>
          <w:i w:val="false"/>
          <w:color w:val="000000"/>
          <w:sz w:val="28"/>
        </w:rPr>
        <w:t xml:space="preserve">
      (документы, предусмотренные по ________________________________ направлению)  </w:t>
      </w:r>
    </w:p>
    <w:bookmarkEnd w:id="939"/>
    <w:p>
      <w:pPr>
        <w:spacing w:after="0"/>
        <w:ind w:left="0"/>
        <w:jc w:val="both"/>
      </w:pPr>
      <w:r>
        <w:rPr>
          <w:rFonts w:ascii="Times New Roman"/>
          <w:b w:val="false"/>
          <w:i w:val="false"/>
          <w:color w:val="000000"/>
          <w:sz w:val="28"/>
        </w:rPr>
        <w:t>________________________________________________ 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предпринимателя (подпись, дата)</w:t>
      </w:r>
    </w:p>
    <w:bookmarkStart w:name="z751" w:id="940"/>
    <w:p>
      <w:pPr>
        <w:spacing w:after="0"/>
        <w:ind w:left="0"/>
        <w:jc w:val="both"/>
      </w:pPr>
      <w:r>
        <w:rPr>
          <w:rFonts w:ascii="Times New Roman"/>
          <w:b w:val="false"/>
          <w:i w:val="false"/>
          <w:color w:val="000000"/>
          <w:sz w:val="28"/>
        </w:rPr>
        <w:t>
      _____________________</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53" w:id="941"/>
    <w:p>
      <w:pPr>
        <w:spacing w:after="0"/>
        <w:ind w:left="0"/>
        <w:jc w:val="both"/>
      </w:pPr>
      <w:r>
        <w:rPr>
          <w:rFonts w:ascii="Times New Roman"/>
          <w:b w:val="false"/>
          <w:i w:val="false"/>
          <w:color w:val="000000"/>
          <w:sz w:val="28"/>
        </w:rPr>
        <w:t>
      Форма</w:t>
      </w:r>
    </w:p>
    <w:bookmarkEnd w:id="9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cMar>
              <w:top w:w="15" w:type="dxa"/>
              <w:left w:w="15" w:type="dxa"/>
              <w:bottom w:w="15" w:type="dxa"/>
              <w:right w:w="15" w:type="dxa"/>
            </w:tcMar>
            <w:vAlign w:val="center"/>
          </w:tcPr>
          <w:bookmarkStart w:name="z754" w:id="942"/>
          <w:p>
            <w:pPr>
              <w:spacing w:after="20"/>
              <w:ind w:left="20"/>
              <w:jc w:val="both"/>
            </w:pPr>
            <w:r>
              <w:rPr>
                <w:rFonts w:ascii="Times New Roman"/>
                <w:b w:val="false"/>
                <w:i w:val="false"/>
                <w:color w:val="000000"/>
                <w:sz w:val="20"/>
              </w:rPr>
              <w:t>
Субъект предпринимательства (далее – СП)</w:t>
            </w:r>
          </w:p>
          <w:bookmarkEnd w:id="942"/>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55" w:id="943"/>
          <w:p>
            <w:pPr>
              <w:spacing w:after="20"/>
              <w:ind w:left="20"/>
              <w:jc w:val="both"/>
            </w:pPr>
            <w:r>
              <w:rPr>
                <w:rFonts w:ascii="Times New Roman"/>
                <w:b w:val="false"/>
                <w:i w:val="false"/>
                <w:color w:val="000000"/>
                <w:sz w:val="20"/>
              </w:rPr>
              <w:t>
Копия: акционерное общество (банк второго</w:t>
            </w:r>
          </w:p>
          <w:bookmarkEnd w:id="943"/>
          <w:bookmarkStart w:name="z756" w:id="944"/>
          <w:p>
            <w:pPr>
              <w:spacing w:after="20"/>
              <w:ind w:left="20"/>
              <w:jc w:val="both"/>
            </w:pPr>
            <w:r>
              <w:rPr>
                <w:rFonts w:ascii="Times New Roman"/>
                <w:b w:val="false"/>
                <w:i w:val="false"/>
                <w:color w:val="000000"/>
                <w:sz w:val="20"/>
              </w:rPr>
              <w:t>
уровня)/товарищество с ограниченной</w:t>
            </w:r>
          </w:p>
          <w:bookmarkEnd w:id="944"/>
          <w:bookmarkStart w:name="z757" w:id="945"/>
          <w:p>
            <w:pPr>
              <w:spacing w:after="20"/>
              <w:ind w:left="20"/>
              <w:jc w:val="both"/>
            </w:pPr>
            <w:r>
              <w:rPr>
                <w:rFonts w:ascii="Times New Roman"/>
                <w:b w:val="false"/>
                <w:i w:val="false"/>
                <w:color w:val="000000"/>
                <w:sz w:val="20"/>
              </w:rPr>
              <w:t>
ответственностью (лизинговая компания)</w:t>
            </w:r>
          </w:p>
          <w:bookmarkEnd w:id="945"/>
          <w:p>
            <w:pPr>
              <w:spacing w:after="20"/>
              <w:ind w:left="20"/>
              <w:jc w:val="both"/>
            </w:pPr>
            <w:r>
              <w:rPr>
                <w:rFonts w:ascii="Times New Roman"/>
                <w:b w:val="false"/>
                <w:i w:val="false"/>
                <w:color w:val="000000"/>
                <w:sz w:val="20"/>
              </w:rPr>
              <w:t>
"____________________________________"</w:t>
            </w:r>
          </w:p>
        </w:tc>
      </w:tr>
    </w:tbl>
    <w:bookmarkStart w:name="z758" w:id="946"/>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части ставки вознаграждения (далее – Правила субсидирования) по вопросу субсидирования ставки вознаграждения.</w:t>
      </w:r>
    </w:p>
    <w:bookmarkEnd w:id="946"/>
    <w:bookmarkStart w:name="z759" w:id="947"/>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пунктам 110 и 151 Правил субсидирования не подписывает договор субсидирования.</w:t>
      </w:r>
    </w:p>
    <w:bookmarkEnd w:id="947"/>
    <w:bookmarkStart w:name="z760" w:id="948"/>
    <w:p>
      <w:pPr>
        <w:spacing w:after="0"/>
        <w:ind w:left="0"/>
        <w:jc w:val="both"/>
      </w:pPr>
      <w:r>
        <w:rPr>
          <w:rFonts w:ascii="Times New Roman"/>
          <w:b w:val="false"/>
          <w:i w:val="false"/>
          <w:color w:val="000000"/>
          <w:sz w:val="28"/>
        </w:rPr>
        <w:t>
      Директор регионального филиала</w:t>
      </w:r>
    </w:p>
    <w:bookmarkEnd w:id="948"/>
    <w:bookmarkStart w:name="z761" w:id="949"/>
    <w:p>
      <w:pPr>
        <w:spacing w:after="0"/>
        <w:ind w:left="0"/>
        <w:jc w:val="both"/>
      </w:pPr>
      <w:r>
        <w:rPr>
          <w:rFonts w:ascii="Times New Roman"/>
          <w:b w:val="false"/>
          <w:i w:val="false"/>
          <w:color w:val="000000"/>
          <w:sz w:val="28"/>
        </w:rPr>
        <w:t>
      ______________________________________</w:t>
      </w:r>
    </w:p>
    <w:bookmarkEnd w:id="949"/>
    <w:bookmarkStart w:name="z762" w:id="950"/>
    <w:p>
      <w:pPr>
        <w:spacing w:after="0"/>
        <w:ind w:left="0"/>
        <w:jc w:val="both"/>
      </w:pPr>
      <w:r>
        <w:rPr>
          <w:rFonts w:ascii="Times New Roman"/>
          <w:b w:val="false"/>
          <w:i w:val="false"/>
          <w:color w:val="000000"/>
          <w:sz w:val="28"/>
        </w:rPr>
        <w:t>
      _____________________</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64" w:id="951"/>
    <w:p>
      <w:pPr>
        <w:spacing w:after="0"/>
        <w:ind w:left="0"/>
        <w:jc w:val="both"/>
      </w:pPr>
      <w:r>
        <w:rPr>
          <w:rFonts w:ascii="Times New Roman"/>
          <w:b w:val="false"/>
          <w:i w:val="false"/>
          <w:color w:val="000000"/>
          <w:sz w:val="28"/>
        </w:rPr>
        <w:t>
      Форма</w:t>
      </w:r>
    </w:p>
    <w:bookmarkEnd w:id="95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5" w:id="952"/>
          <w:p>
            <w:pPr>
              <w:spacing w:after="20"/>
              <w:ind w:left="20"/>
              <w:jc w:val="both"/>
            </w:pPr>
            <w:r>
              <w:rPr>
                <w:rFonts w:ascii="Times New Roman"/>
                <w:b w:val="false"/>
                <w:i w:val="false"/>
                <w:color w:val="000000"/>
                <w:sz w:val="20"/>
              </w:rPr>
              <w:t>
Субъект предпринимательства (далее – СП)</w:t>
            </w:r>
          </w:p>
          <w:bookmarkEnd w:id="952"/>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6" w:id="953"/>
          <w:p>
            <w:pPr>
              <w:spacing w:after="20"/>
              <w:ind w:left="20"/>
              <w:jc w:val="both"/>
            </w:pPr>
            <w:r>
              <w:rPr>
                <w:rFonts w:ascii="Times New Roman"/>
                <w:b w:val="false"/>
                <w:i w:val="false"/>
                <w:color w:val="000000"/>
                <w:sz w:val="20"/>
              </w:rPr>
              <w:t>
Копия: акционерное общество (банк второго</w:t>
            </w:r>
          </w:p>
          <w:bookmarkEnd w:id="953"/>
          <w:bookmarkStart w:name="z767" w:id="954"/>
          <w:p>
            <w:pPr>
              <w:spacing w:after="20"/>
              <w:ind w:left="20"/>
              <w:jc w:val="both"/>
            </w:pPr>
            <w:r>
              <w:rPr>
                <w:rFonts w:ascii="Times New Roman"/>
                <w:b w:val="false"/>
                <w:i w:val="false"/>
                <w:color w:val="000000"/>
                <w:sz w:val="20"/>
              </w:rPr>
              <w:t>
уровня)/товарищество с ограниченной</w:t>
            </w:r>
          </w:p>
          <w:bookmarkEnd w:id="954"/>
          <w:bookmarkStart w:name="z768" w:id="955"/>
          <w:p>
            <w:pPr>
              <w:spacing w:after="20"/>
              <w:ind w:left="20"/>
              <w:jc w:val="both"/>
            </w:pPr>
            <w:r>
              <w:rPr>
                <w:rFonts w:ascii="Times New Roman"/>
                <w:b w:val="false"/>
                <w:i w:val="false"/>
                <w:color w:val="000000"/>
                <w:sz w:val="20"/>
              </w:rPr>
              <w:t>
ответственностью (лизинговая компания)</w:t>
            </w:r>
          </w:p>
          <w:bookmarkEnd w:id="955"/>
          <w:p>
            <w:pPr>
              <w:spacing w:after="20"/>
              <w:ind w:left="20"/>
              <w:jc w:val="both"/>
            </w:pPr>
            <w:r>
              <w:rPr>
                <w:rFonts w:ascii="Times New Roman"/>
                <w:b w:val="false"/>
                <w:i w:val="false"/>
                <w:color w:val="000000"/>
                <w:sz w:val="20"/>
              </w:rPr>
              <w:t>
"____________________________________"</w:t>
            </w:r>
          </w:p>
        </w:tc>
      </w:tr>
    </w:tbl>
    <w:bookmarkStart w:name="z769" w:id="956"/>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ставки вознаграждения, принял решение:</w:t>
      </w:r>
    </w:p>
    <w:bookmarkEnd w:id="956"/>
    <w:bookmarkStart w:name="z770" w:id="957"/>
    <w:p>
      <w:pPr>
        <w:spacing w:after="0"/>
        <w:ind w:left="0"/>
        <w:jc w:val="both"/>
      </w:pPr>
      <w:r>
        <w:rPr>
          <w:rFonts w:ascii="Times New Roman"/>
          <w:b w:val="false"/>
          <w:i w:val="false"/>
          <w:color w:val="000000"/>
          <w:sz w:val="28"/>
        </w:rPr>
        <w:t>
      1. Отказать _____________________ (причина отклонения).</w:t>
      </w:r>
    </w:p>
    <w:bookmarkEnd w:id="957"/>
    <w:bookmarkStart w:name="z771" w:id="958"/>
    <w:p>
      <w:pPr>
        <w:spacing w:after="0"/>
        <w:ind w:left="0"/>
        <w:jc w:val="both"/>
      </w:pPr>
      <w:r>
        <w:rPr>
          <w:rFonts w:ascii="Times New Roman"/>
          <w:b w:val="false"/>
          <w:i w:val="false"/>
          <w:color w:val="000000"/>
          <w:sz w:val="28"/>
        </w:rPr>
        <w:t>
      2. Рекомендовать _____________________</w:t>
      </w:r>
    </w:p>
    <w:bookmarkEnd w:id="958"/>
    <w:bookmarkStart w:name="z772" w:id="959"/>
    <w:p>
      <w:pPr>
        <w:spacing w:after="0"/>
        <w:ind w:left="0"/>
        <w:jc w:val="both"/>
      </w:pPr>
      <w:r>
        <w:rPr>
          <w:rFonts w:ascii="Times New Roman"/>
          <w:b w:val="false"/>
          <w:i w:val="false"/>
          <w:color w:val="000000"/>
          <w:sz w:val="28"/>
        </w:rPr>
        <w:t>
      Директор регионального филиала</w:t>
      </w:r>
    </w:p>
    <w:bookmarkEnd w:id="959"/>
    <w:bookmarkStart w:name="z773" w:id="960"/>
    <w:p>
      <w:pPr>
        <w:spacing w:after="0"/>
        <w:ind w:left="0"/>
        <w:jc w:val="both"/>
      </w:pPr>
      <w:r>
        <w:rPr>
          <w:rFonts w:ascii="Times New Roman"/>
          <w:b w:val="false"/>
          <w:i w:val="false"/>
          <w:color w:val="000000"/>
          <w:sz w:val="28"/>
        </w:rPr>
        <w:t>
       ______________________________________</w:t>
      </w:r>
    </w:p>
    <w:bookmarkEnd w:id="960"/>
    <w:bookmarkStart w:name="z774" w:id="961"/>
    <w:p>
      <w:pPr>
        <w:spacing w:after="0"/>
        <w:ind w:left="0"/>
        <w:jc w:val="both"/>
      </w:pPr>
      <w:r>
        <w:rPr>
          <w:rFonts w:ascii="Times New Roman"/>
          <w:b w:val="false"/>
          <w:i w:val="false"/>
          <w:color w:val="000000"/>
          <w:sz w:val="28"/>
        </w:rPr>
        <w:t>
      _____________________</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76" w:id="962"/>
    <w:p>
      <w:pPr>
        <w:spacing w:after="0"/>
        <w:ind w:left="0"/>
        <w:jc w:val="both"/>
      </w:pPr>
      <w:r>
        <w:rPr>
          <w:rFonts w:ascii="Times New Roman"/>
          <w:b w:val="false"/>
          <w:i w:val="false"/>
          <w:color w:val="000000"/>
          <w:sz w:val="28"/>
        </w:rPr>
        <w:t>
      Форма</w:t>
      </w:r>
    </w:p>
    <w:bookmarkEnd w:id="962"/>
    <w:bookmarkStart w:name="z777" w:id="963"/>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964"/>
    <w:p>
      <w:pPr>
        <w:spacing w:after="0"/>
        <w:ind w:left="0"/>
        <w:jc w:val="both"/>
      </w:pPr>
      <w:r>
        <w:rPr>
          <w:rFonts w:ascii="Times New Roman"/>
          <w:b w:val="false"/>
          <w:i w:val="false"/>
          <w:color w:val="000000"/>
          <w:sz w:val="28"/>
        </w:rPr>
        <w:t>
      Примечание:</w:t>
      </w:r>
    </w:p>
    <w:bookmarkEnd w:id="964"/>
    <w:bookmarkStart w:name="z779" w:id="965"/>
    <w:p>
      <w:pPr>
        <w:spacing w:after="0"/>
        <w:ind w:left="0"/>
        <w:jc w:val="both"/>
      </w:pPr>
      <w:r>
        <w:rPr>
          <w:rFonts w:ascii="Times New Roman"/>
          <w:b w:val="false"/>
          <w:i w:val="false"/>
          <w:color w:val="000000"/>
          <w:sz w:val="28"/>
        </w:rPr>
        <w:t>
      *По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318" w:id="966"/>
    <w:p>
      <w:pPr>
        <w:spacing w:after="0"/>
        <w:ind w:left="0"/>
        <w:jc w:val="left"/>
      </w:pPr>
      <w:r>
        <w:rPr>
          <w:rFonts w:ascii="Times New Roman"/>
          <w:b/>
          <w:i w:val="false"/>
          <w:color w:val="000000"/>
        </w:rPr>
        <w:t xml:space="preserve">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966"/>
    <w:bookmarkStart w:name="z1319" w:id="967"/>
    <w:p>
      <w:pPr>
        <w:spacing w:after="0"/>
        <w:ind w:left="0"/>
        <w:jc w:val="left"/>
      </w:pPr>
      <w:r>
        <w:rPr>
          <w:rFonts w:ascii="Times New Roman"/>
          <w:b/>
          <w:i w:val="false"/>
          <w:color w:val="000000"/>
        </w:rPr>
        <w:t xml:space="preserve"> Глава 1. Общие положения</w:t>
      </w:r>
    </w:p>
    <w:bookmarkEnd w:id="967"/>
    <w:bookmarkStart w:name="z1320" w:id="968"/>
    <w:p>
      <w:pPr>
        <w:spacing w:after="0"/>
        <w:ind w:left="0"/>
        <w:jc w:val="both"/>
      </w:pPr>
      <w:r>
        <w:rPr>
          <w:rFonts w:ascii="Times New Roman"/>
          <w:b w:val="false"/>
          <w:i w:val="false"/>
          <w:color w:val="000000"/>
          <w:sz w:val="28"/>
        </w:rPr>
        <w:t>
      1. Настоящие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Предпринимательским кодексом Республики Казахстан (далее – Кодекс),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предоставляемого субъектам предпринимательства.</w:t>
      </w:r>
    </w:p>
    <w:bookmarkEnd w:id="968"/>
    <w:bookmarkStart w:name="z1321" w:id="969"/>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69"/>
    <w:bookmarkStart w:name="z1322" w:id="970"/>
    <w:p>
      <w:pPr>
        <w:spacing w:after="0"/>
        <w:ind w:left="0"/>
        <w:jc w:val="both"/>
      </w:pPr>
      <w:r>
        <w:rPr>
          <w:rFonts w:ascii="Times New Roman"/>
          <w:b w:val="false"/>
          <w:i w:val="false"/>
          <w:color w:val="000000"/>
          <w:sz w:val="28"/>
        </w:rPr>
        <w:t>
      1) пополнение оборотных средств – целевое назначение финансирования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70"/>
    <w:bookmarkStart w:name="z1323" w:id="971"/>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971"/>
    <w:bookmarkStart w:name="z1324" w:id="972"/>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972"/>
    <w:bookmarkStart w:name="z1325" w:id="973"/>
    <w:p>
      <w:pPr>
        <w:spacing w:after="0"/>
        <w:ind w:left="0"/>
        <w:jc w:val="both"/>
      </w:pPr>
      <w:r>
        <w:rPr>
          <w:rFonts w:ascii="Times New Roman"/>
          <w:b w:val="false"/>
          <w:i w:val="false"/>
          <w:color w:val="000000"/>
          <w:sz w:val="28"/>
        </w:rPr>
        <w:t xml:space="preserve">
      4)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973"/>
    <w:bookmarkStart w:name="z1326" w:id="974"/>
    <w:p>
      <w:pPr>
        <w:spacing w:after="0"/>
        <w:ind w:left="0"/>
        <w:jc w:val="both"/>
      </w:pPr>
      <w:r>
        <w:rPr>
          <w:rFonts w:ascii="Times New Roman"/>
          <w:b w:val="false"/>
          <w:i w:val="false"/>
          <w:color w:val="000000"/>
          <w:sz w:val="28"/>
        </w:rPr>
        <w:t>
      5)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974"/>
    <w:bookmarkStart w:name="z1327" w:id="975"/>
    <w:p>
      <w:pPr>
        <w:spacing w:after="0"/>
        <w:ind w:left="0"/>
        <w:jc w:val="both"/>
      </w:pPr>
      <w:r>
        <w:rPr>
          <w:rFonts w:ascii="Times New Roman"/>
          <w:b w:val="false"/>
          <w:i w:val="false"/>
          <w:color w:val="000000"/>
          <w:sz w:val="28"/>
        </w:rPr>
        <w:t>
      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975"/>
    <w:bookmarkStart w:name="z1328" w:id="976"/>
    <w:p>
      <w:pPr>
        <w:spacing w:after="0"/>
        <w:ind w:left="0"/>
        <w:jc w:val="both"/>
      </w:pPr>
      <w:r>
        <w:rPr>
          <w:rFonts w:ascii="Times New Roman"/>
          <w:b w:val="false"/>
          <w:i w:val="false"/>
          <w:color w:val="000000"/>
          <w:sz w:val="28"/>
        </w:rPr>
        <w:t>
      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976"/>
    <w:bookmarkStart w:name="z1329" w:id="977"/>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977"/>
    <w:bookmarkStart w:name="z1330" w:id="978"/>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978"/>
    <w:bookmarkStart w:name="z1331" w:id="979"/>
    <w:p>
      <w:pPr>
        <w:spacing w:after="0"/>
        <w:ind w:left="0"/>
        <w:jc w:val="both"/>
      </w:pPr>
      <w:r>
        <w:rPr>
          <w:rFonts w:ascii="Times New Roman"/>
          <w:b w:val="false"/>
          <w:i w:val="false"/>
          <w:color w:val="000000"/>
          <w:sz w:val="28"/>
        </w:rPr>
        <w:t xml:space="preserve">
      10)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979"/>
    <w:bookmarkStart w:name="z1332" w:id="980"/>
    <w:p>
      <w:pPr>
        <w:spacing w:after="0"/>
        <w:ind w:left="0"/>
        <w:jc w:val="both"/>
      </w:pPr>
      <w:r>
        <w:rPr>
          <w:rFonts w:ascii="Times New Roman"/>
          <w:b w:val="false"/>
          <w:i w:val="false"/>
          <w:color w:val="000000"/>
          <w:sz w:val="28"/>
        </w:rPr>
        <w:t>
      11)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980"/>
    <w:bookmarkStart w:name="z1333" w:id="981"/>
    <w:p>
      <w:pPr>
        <w:spacing w:after="0"/>
        <w:ind w:left="0"/>
        <w:jc w:val="both"/>
      </w:pPr>
      <w:r>
        <w:rPr>
          <w:rFonts w:ascii="Times New Roman"/>
          <w:b w:val="false"/>
          <w:i w:val="false"/>
          <w:color w:val="000000"/>
          <w:sz w:val="28"/>
        </w:rPr>
        <w:t>
      12)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товар/арендный платеж,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981"/>
    <w:bookmarkStart w:name="z1334" w:id="982"/>
    <w:p>
      <w:pPr>
        <w:spacing w:after="0"/>
        <w:ind w:left="0"/>
        <w:jc w:val="both"/>
      </w:pPr>
      <w:r>
        <w:rPr>
          <w:rFonts w:ascii="Times New Roman"/>
          <w:b w:val="false"/>
          <w:i w:val="false"/>
          <w:color w:val="000000"/>
          <w:sz w:val="28"/>
        </w:rPr>
        <w:t>
      13)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982"/>
    <w:bookmarkStart w:name="z1335" w:id="983"/>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983"/>
    <w:bookmarkStart w:name="z1336" w:id="984"/>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984"/>
    <w:bookmarkStart w:name="z1337" w:id="985"/>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985"/>
    <w:bookmarkStart w:name="z1338" w:id="986"/>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986"/>
    <w:bookmarkStart w:name="z1339" w:id="987"/>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987"/>
    <w:bookmarkStart w:name="z1340" w:id="988"/>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988"/>
    <w:bookmarkStart w:name="z1341" w:id="989"/>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989"/>
    <w:bookmarkStart w:name="z1342" w:id="990"/>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990"/>
    <w:bookmarkStart w:name="z1343" w:id="991"/>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991"/>
    <w:bookmarkStart w:name="z1344" w:id="992"/>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992"/>
    <w:bookmarkStart w:name="z1345" w:id="993"/>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993"/>
    <w:bookmarkStart w:name="z1346" w:id="994"/>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994"/>
    <w:bookmarkStart w:name="z1347" w:id="995"/>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995"/>
    <w:bookmarkStart w:name="z1348" w:id="996"/>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996"/>
    <w:bookmarkStart w:name="z1349" w:id="997"/>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наценки на товар/арендного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997"/>
    <w:bookmarkStart w:name="z1350" w:id="998"/>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998"/>
    <w:bookmarkStart w:name="z1351" w:id="999"/>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999"/>
    <w:bookmarkStart w:name="z1352" w:id="1000"/>
    <w:p>
      <w:pPr>
        <w:spacing w:after="0"/>
        <w:ind w:left="0"/>
        <w:jc w:val="both"/>
      </w:pPr>
      <w:r>
        <w:rPr>
          <w:rFonts w:ascii="Times New Roman"/>
          <w:b w:val="false"/>
          <w:i w:val="false"/>
          <w:color w:val="000000"/>
          <w:sz w:val="28"/>
        </w:rPr>
        <w:t>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уполномоченным органом.</w:t>
      </w:r>
    </w:p>
    <w:bookmarkEnd w:id="1000"/>
    <w:bookmarkStart w:name="z1353" w:id="1001"/>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 при финансировании исламскими банками.</w:t>
      </w:r>
    </w:p>
    <w:bookmarkEnd w:id="1001"/>
    <w:bookmarkStart w:name="z1354" w:id="1002"/>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1002"/>
    <w:bookmarkStart w:name="z1355" w:id="1003"/>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1003"/>
    <w:bookmarkStart w:name="z1356" w:id="100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004"/>
    <w:bookmarkStart w:name="z1357" w:id="100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005"/>
    <w:bookmarkStart w:name="z1358" w:id="1006"/>
    <w:p>
      <w:pPr>
        <w:spacing w:after="0"/>
        <w:ind w:left="0"/>
        <w:jc w:val="both"/>
      </w:pPr>
      <w:r>
        <w:rPr>
          <w:rFonts w:ascii="Times New Roman"/>
          <w:b w:val="false"/>
          <w:i w:val="false"/>
          <w:color w:val="000000"/>
          <w:sz w:val="28"/>
        </w:rPr>
        <w:t>
      на деятельность субъектов микро- и малого предпринимательства (финансирование до 20 (двадцать) миллионов тенге) – 20 % бюджетных средств.</w:t>
      </w:r>
    </w:p>
    <w:bookmarkEnd w:id="1006"/>
    <w:bookmarkStart w:name="z1359" w:id="1007"/>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007"/>
    <w:bookmarkStart w:name="z1360" w:id="1008"/>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при финансировании исламскими банками, допускаются к использованию на субсидирование и/или гарантирование проектов в зависимости от потребности средств.</w:t>
      </w:r>
    </w:p>
    <w:bookmarkEnd w:id="1008"/>
    <w:bookmarkStart w:name="z1361" w:id="1009"/>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1009"/>
    <w:bookmarkStart w:name="z1362" w:id="1010"/>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1010"/>
    <w:bookmarkStart w:name="z1363" w:id="1011"/>
    <w:p>
      <w:pPr>
        <w:spacing w:after="0"/>
        <w:ind w:left="0"/>
        <w:jc w:val="both"/>
      </w:pPr>
      <w:r>
        <w:rPr>
          <w:rFonts w:ascii="Times New Roman"/>
          <w:b w:val="false"/>
          <w:i w:val="false"/>
          <w:color w:val="000000"/>
          <w:sz w:val="28"/>
        </w:rPr>
        <w:t>
      2) наценка на товар/арендный платеж по которым была удешевлена в рамках реализации настоящих Правил субсидирования при финансировании исламскими банками;</w:t>
      </w:r>
    </w:p>
    <w:bookmarkEnd w:id="1011"/>
    <w:bookmarkStart w:name="z1364" w:id="1012"/>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1012"/>
    <w:bookmarkStart w:name="z1365" w:id="1013"/>
    <w:p>
      <w:pPr>
        <w:spacing w:after="0"/>
        <w:ind w:left="0"/>
        <w:jc w:val="both"/>
      </w:pPr>
      <w:r>
        <w:rPr>
          <w:rFonts w:ascii="Times New Roman"/>
          <w:b w:val="false"/>
          <w:i w:val="false"/>
          <w:color w:val="000000"/>
          <w:sz w:val="28"/>
        </w:rPr>
        <w:t>
      4) в виде овердрафта;</w:t>
      </w:r>
    </w:p>
    <w:bookmarkEnd w:id="1013"/>
    <w:bookmarkStart w:name="z1366" w:id="1014"/>
    <w:p>
      <w:pPr>
        <w:spacing w:after="0"/>
        <w:ind w:left="0"/>
        <w:jc w:val="both"/>
      </w:pPr>
      <w:r>
        <w:rPr>
          <w:rFonts w:ascii="Times New Roman"/>
          <w:b w:val="false"/>
          <w:i w:val="false"/>
          <w:color w:val="000000"/>
          <w:sz w:val="28"/>
        </w:rPr>
        <w:t>
      5) по возвратному, вторичному или сублизингу;</w:t>
      </w:r>
    </w:p>
    <w:bookmarkEnd w:id="1014"/>
    <w:bookmarkStart w:name="z1367" w:id="1015"/>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1015"/>
    <w:bookmarkStart w:name="z1368" w:id="1016"/>
    <w:p>
      <w:pPr>
        <w:spacing w:after="0"/>
        <w:ind w:left="0"/>
        <w:jc w:val="both"/>
      </w:pPr>
      <w:r>
        <w:rPr>
          <w:rFonts w:ascii="Times New Roman"/>
          <w:b w:val="false"/>
          <w:i w:val="false"/>
          <w:color w:val="000000"/>
          <w:sz w:val="28"/>
        </w:rPr>
        <w:t>
      7) направленное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016"/>
    <w:bookmarkStart w:name="z1369" w:id="1017"/>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017"/>
    <w:bookmarkStart w:name="z1370" w:id="1018"/>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18"/>
    <w:bookmarkStart w:name="z1371" w:id="1019"/>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19"/>
    <w:bookmarkStart w:name="z1372" w:id="1020"/>
    <w:p>
      <w:pPr>
        <w:spacing w:after="0"/>
        <w:ind w:left="0"/>
        <w:jc w:val="both"/>
      </w:pPr>
      <w:r>
        <w:rPr>
          <w:rFonts w:ascii="Times New Roman"/>
          <w:b w:val="false"/>
          <w:i w:val="false"/>
          <w:color w:val="000000"/>
          <w:sz w:val="28"/>
        </w:rPr>
        <w:t>
      8) направленное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020"/>
    <w:bookmarkStart w:name="z1373" w:id="1021"/>
    <w:p>
      <w:pPr>
        <w:spacing w:after="0"/>
        <w:ind w:left="0"/>
        <w:jc w:val="both"/>
      </w:pPr>
      <w:r>
        <w:rPr>
          <w:rFonts w:ascii="Times New Roman"/>
          <w:b w:val="false"/>
          <w:i w:val="false"/>
          <w:color w:val="000000"/>
          <w:sz w:val="28"/>
        </w:rPr>
        <w:t>
      9) направленное на осуществление операций с недвижимым имуществом (приобретение/аренда/субаренда апартаментов, квартир и жилых домов),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21"/>
    <w:bookmarkStart w:name="z1374" w:id="1022"/>
    <w:p>
      <w:pPr>
        <w:spacing w:after="0"/>
        <w:ind w:left="0"/>
        <w:jc w:val="both"/>
      </w:pPr>
      <w:r>
        <w:rPr>
          <w:rFonts w:ascii="Times New Roman"/>
          <w:b w:val="false"/>
          <w:i w:val="false"/>
          <w:color w:val="000000"/>
          <w:sz w:val="28"/>
        </w:rPr>
        <w:t>
      10) направленное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22"/>
    <w:bookmarkStart w:name="z1375" w:id="1023"/>
    <w:p>
      <w:pPr>
        <w:spacing w:after="0"/>
        <w:ind w:left="0"/>
        <w:jc w:val="both"/>
      </w:pPr>
      <w:r>
        <w:rPr>
          <w:rFonts w:ascii="Times New Roman"/>
          <w:b w:val="false"/>
          <w:i w:val="false"/>
          <w:color w:val="000000"/>
          <w:sz w:val="28"/>
        </w:rPr>
        <w:t>
      11) направленное на оплату налоговых обязательств, пенсионных и социальных отчислений, таможенных платежей и сборы;</w:t>
      </w:r>
    </w:p>
    <w:bookmarkEnd w:id="1023"/>
    <w:bookmarkStart w:name="z1376" w:id="1024"/>
    <w:p>
      <w:pPr>
        <w:spacing w:after="0"/>
        <w:ind w:left="0"/>
        <w:jc w:val="both"/>
      </w:pPr>
      <w:r>
        <w:rPr>
          <w:rFonts w:ascii="Times New Roman"/>
          <w:b w:val="false"/>
          <w:i w:val="false"/>
          <w:color w:val="000000"/>
          <w:sz w:val="28"/>
        </w:rPr>
        <w:t>
      12) проектов с экономической нецелесообразностью;</w:t>
      </w:r>
    </w:p>
    <w:bookmarkEnd w:id="1024"/>
    <w:bookmarkStart w:name="z1377" w:id="1025"/>
    <w:p>
      <w:pPr>
        <w:spacing w:after="0"/>
        <w:ind w:left="0"/>
        <w:jc w:val="both"/>
      </w:pPr>
      <w:r>
        <w:rPr>
          <w:rFonts w:ascii="Times New Roman"/>
          <w:b w:val="false"/>
          <w:i w:val="false"/>
          <w:color w:val="000000"/>
          <w:sz w:val="28"/>
        </w:rPr>
        <w:t>
      13) направленное на приобретение/предоставление в аренду электросамокатов.</w:t>
      </w:r>
    </w:p>
    <w:bookmarkEnd w:id="1025"/>
    <w:bookmarkStart w:name="z1378" w:id="1026"/>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1026"/>
    <w:bookmarkStart w:name="z1379" w:id="1027"/>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027"/>
    <w:bookmarkStart w:name="z1380" w:id="1028"/>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1028"/>
    <w:bookmarkStart w:name="z1381" w:id="1029"/>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029"/>
    <w:bookmarkStart w:name="z1382" w:id="1030"/>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030"/>
    <w:bookmarkStart w:name="z1383" w:id="1031"/>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031"/>
    <w:bookmarkStart w:name="z1384" w:id="1032"/>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32"/>
    <w:bookmarkStart w:name="z1385" w:id="1033"/>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033"/>
    <w:bookmarkStart w:name="z1386" w:id="1034"/>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1034"/>
    <w:bookmarkStart w:name="z1387" w:id="1035"/>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035"/>
    <w:bookmarkStart w:name="z1388" w:id="1036"/>
    <w:p>
      <w:pPr>
        <w:spacing w:after="0"/>
        <w:ind w:left="0"/>
        <w:jc w:val="left"/>
      </w:pPr>
      <w:r>
        <w:rPr>
          <w:rFonts w:ascii="Times New Roman"/>
          <w:b/>
          <w:i w:val="false"/>
          <w:color w:val="000000"/>
        </w:rPr>
        <w:t xml:space="preserve"> Глава 2. Порядок субсидирования частей наценки на товар и арендного платежа, составляющего доход исламских банков, при финансировании исламскими банками субъектов предпринимательства</w:t>
      </w:r>
    </w:p>
    <w:bookmarkEnd w:id="1036"/>
    <w:bookmarkStart w:name="z1389" w:id="1037"/>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1037"/>
    <w:bookmarkStart w:name="z1390" w:id="1038"/>
    <w:p>
      <w:pPr>
        <w:spacing w:after="0"/>
        <w:ind w:left="0"/>
        <w:jc w:val="both"/>
      </w:pPr>
      <w:r>
        <w:rPr>
          <w:rFonts w:ascii="Times New Roman"/>
          <w:b w:val="false"/>
          <w:i w:val="false"/>
          <w:color w:val="000000"/>
          <w:sz w:val="28"/>
        </w:rPr>
        <w:t>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приложению 1 к настоящим Правилам субсидирования при финансировании исламскими банками.</w:t>
      </w:r>
    </w:p>
    <w:bookmarkEnd w:id="1038"/>
    <w:bookmarkStart w:name="z1391" w:id="1039"/>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1039"/>
    <w:bookmarkStart w:name="z1392" w:id="104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финансированию/договору исламского лизинга аффилированных/связанных с ним лиц/компаний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 Допускается субсидирование ставки вознаграждения по финансированию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1040"/>
    <w:bookmarkStart w:name="z1393" w:id="1041"/>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1041"/>
    <w:bookmarkStart w:name="z1394" w:id="1042"/>
    <w:p>
      <w:pPr>
        <w:spacing w:after="0"/>
        <w:ind w:left="0"/>
        <w:jc w:val="both"/>
      </w:pPr>
      <w:r>
        <w:rPr>
          <w:rFonts w:ascii="Times New Roman"/>
          <w:b w:val="false"/>
          <w:i w:val="false"/>
          <w:color w:val="000000"/>
          <w:sz w:val="28"/>
        </w:rPr>
        <w:t>
      12.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1042"/>
    <w:bookmarkStart w:name="z1395" w:id="104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43"/>
    <w:bookmarkStart w:name="z1396" w:id="104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44"/>
    <w:bookmarkStart w:name="z1397" w:id="104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45"/>
    <w:bookmarkStart w:name="z1398" w:id="1046"/>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1046"/>
    <w:bookmarkStart w:name="z1399" w:id="1047"/>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47"/>
    <w:bookmarkStart w:name="z1400" w:id="1048"/>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1048"/>
    <w:bookmarkStart w:name="z1401" w:id="1049"/>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финансирования/договоров исламского лизинга,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1049"/>
    <w:bookmarkStart w:name="z1402" w:id="1050"/>
    <w:p>
      <w:pPr>
        <w:spacing w:after="0"/>
        <w:ind w:left="0"/>
        <w:jc w:val="both"/>
      </w:pPr>
      <w:r>
        <w:rPr>
          <w:rFonts w:ascii="Times New Roman"/>
          <w:b w:val="false"/>
          <w:i w:val="false"/>
          <w:color w:val="000000"/>
          <w:sz w:val="28"/>
        </w:rPr>
        <w:t>
      15. Субсидирование осуществляется по финансированию, выдаваемому (выданному) на пополнение оборотных средств, если финансирование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1050"/>
    <w:bookmarkStart w:name="z1403" w:id="1051"/>
    <w:p>
      <w:pPr>
        <w:spacing w:after="0"/>
        <w:ind w:left="0"/>
        <w:jc w:val="both"/>
      </w:pPr>
      <w:r>
        <w:rPr>
          <w:rFonts w:ascii="Times New Roman"/>
          <w:b w:val="false"/>
          <w:i w:val="false"/>
          <w:color w:val="000000"/>
          <w:sz w:val="28"/>
        </w:rPr>
        <w:t>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051"/>
    <w:bookmarkStart w:name="z1404" w:id="1052"/>
    <w:p>
      <w:pPr>
        <w:spacing w:after="0"/>
        <w:ind w:left="0"/>
        <w:jc w:val="both"/>
      </w:pPr>
      <w:r>
        <w:rPr>
          <w:rFonts w:ascii="Times New Roman"/>
          <w:b w:val="false"/>
          <w:i w:val="false"/>
          <w:color w:val="000000"/>
          <w:sz w:val="28"/>
        </w:rPr>
        <w:t>
      17. Сумма финансирования/договора исламского лизинга с учетом всего действующего финансирования/лизинговых сделок, по которым осуществляется субсидирование наценки на товар/арендного платежа, составляющего доход исламского банка/исламской лизинговой компании, не превышает 3 (три)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3 (три) миллиарда тенге.</w:t>
      </w:r>
    </w:p>
    <w:bookmarkEnd w:id="1052"/>
    <w:bookmarkStart w:name="z1405" w:id="105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053"/>
    <w:bookmarkStart w:name="z1406" w:id="105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054"/>
    <w:bookmarkStart w:name="z1407" w:id="1055"/>
    <w:p>
      <w:pPr>
        <w:spacing w:after="0"/>
        <w:ind w:left="0"/>
        <w:jc w:val="both"/>
      </w:pPr>
      <w:r>
        <w:rPr>
          <w:rFonts w:ascii="Times New Roman"/>
          <w:b w:val="false"/>
          <w:i w:val="false"/>
          <w:color w:val="000000"/>
          <w:sz w:val="28"/>
        </w:rPr>
        <w:t>
      проект реализуется в рамках одного подкласса ОКЭД.</w:t>
      </w:r>
    </w:p>
    <w:bookmarkEnd w:id="1055"/>
    <w:bookmarkStart w:name="z1408" w:id="1056"/>
    <w:p>
      <w:pPr>
        <w:spacing w:after="0"/>
        <w:ind w:left="0"/>
        <w:jc w:val="both"/>
      </w:pPr>
      <w:r>
        <w:rPr>
          <w:rFonts w:ascii="Times New Roman"/>
          <w:b w:val="false"/>
          <w:i w:val="false"/>
          <w:color w:val="000000"/>
          <w:sz w:val="28"/>
        </w:rPr>
        <w:t>
      Сумма финансирования/договора исламского лизинга с учетом всего действующего финансирования/лизинговых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w:t>
      </w:r>
    </w:p>
    <w:bookmarkEnd w:id="1056"/>
    <w:bookmarkStart w:name="z1409" w:id="1057"/>
    <w:p>
      <w:pPr>
        <w:spacing w:after="0"/>
        <w:ind w:left="0"/>
        <w:jc w:val="both"/>
      </w:pPr>
      <w:r>
        <w:rPr>
          <w:rFonts w:ascii="Times New Roman"/>
          <w:b w:val="false"/>
          <w:i w:val="false"/>
          <w:color w:val="000000"/>
          <w:sz w:val="28"/>
        </w:rPr>
        <w:t>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приложению 1 к настоящим Правилам субсидирования при финансировании исламскими банками, сумма финансирования/договора исламского лизинга с учетом всего действующего финансирования/лизинговых сделок не превышает 3 (три) миллиарда тенге.</w:t>
      </w:r>
    </w:p>
    <w:bookmarkEnd w:id="1057"/>
    <w:bookmarkStart w:name="z1410" w:id="1058"/>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058"/>
    <w:bookmarkStart w:name="z1411" w:id="1059"/>
    <w:p>
      <w:pPr>
        <w:spacing w:after="0"/>
        <w:ind w:left="0"/>
        <w:jc w:val="both"/>
      </w:pPr>
      <w:r>
        <w:rPr>
          <w:rFonts w:ascii="Times New Roman"/>
          <w:b w:val="false"/>
          <w:i w:val="false"/>
          <w:color w:val="000000"/>
          <w:sz w:val="28"/>
        </w:rPr>
        <w:t xml:space="preserve">
      Финансирования на пополнение оборотных средств допускаются в виде кредитной линии на возобновляемой и/или невозобновляемой основе. </w:t>
      </w:r>
    </w:p>
    <w:bookmarkEnd w:id="1059"/>
    <w:bookmarkStart w:name="z1412" w:id="1060"/>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060"/>
    <w:bookmarkStart w:name="z1413" w:id="1061"/>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1061"/>
    <w:bookmarkStart w:name="z1414" w:id="1062"/>
    <w:p>
      <w:pPr>
        <w:spacing w:after="0"/>
        <w:ind w:left="0"/>
        <w:jc w:val="both"/>
      </w:pPr>
      <w:r>
        <w:rPr>
          <w:rFonts w:ascii="Times New Roman"/>
          <w:b w:val="false"/>
          <w:i w:val="false"/>
          <w:color w:val="000000"/>
          <w:sz w:val="28"/>
        </w:rPr>
        <w:t>
      обрабатывающей промышленности, согласно приложению 1 к настоящим Правилам субсидирования при финансировании исламскими банками, 5 (пять) лет без права пролонгации срока субсидирования;</w:t>
      </w:r>
    </w:p>
    <w:bookmarkEnd w:id="1062"/>
    <w:bookmarkStart w:name="z1415" w:id="1063"/>
    <w:p>
      <w:pPr>
        <w:spacing w:after="0"/>
        <w:ind w:left="0"/>
        <w:jc w:val="both"/>
      </w:pPr>
      <w:r>
        <w:rPr>
          <w:rFonts w:ascii="Times New Roman"/>
          <w:b w:val="false"/>
          <w:i w:val="false"/>
          <w:color w:val="000000"/>
          <w:sz w:val="28"/>
        </w:rPr>
        <w:t>
      деятельности по предоставлению услуг и прочих видах деятельности, согласно приложению 1 к настоящим Правилам субсидирования при финансировании исламскими банками, 3 (три) года без права пролонгации срока субсидирования.</w:t>
      </w:r>
    </w:p>
    <w:bookmarkEnd w:id="1063"/>
    <w:bookmarkStart w:name="z1416" w:id="1064"/>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064"/>
    <w:bookmarkStart w:name="z1417" w:id="106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065"/>
    <w:bookmarkStart w:name="z1418" w:id="1066"/>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066"/>
    <w:bookmarkStart w:name="z1419" w:id="1067"/>
    <w:p>
      <w:pPr>
        <w:spacing w:after="0"/>
        <w:ind w:left="0"/>
        <w:jc w:val="both"/>
      </w:pPr>
      <w:r>
        <w:rPr>
          <w:rFonts w:ascii="Times New Roman"/>
          <w:b w:val="false"/>
          <w:i w:val="false"/>
          <w:color w:val="000000"/>
          <w:sz w:val="28"/>
        </w:rPr>
        <w:t>
      20. Субсидирование в сфере обрабатывающей промышленности согласно приложению 1 к настоящим Правилам субсидирования при финансировании исламскими банками, осуществляется только по финансированию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067"/>
    <w:bookmarkStart w:name="z1420" w:id="1068"/>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068"/>
    <w:bookmarkStart w:name="z1421" w:id="1069"/>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069"/>
    <w:bookmarkStart w:name="z1422" w:id="1070"/>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070"/>
    <w:bookmarkStart w:name="z1423" w:id="1071"/>
    <w:p>
      <w:pPr>
        <w:spacing w:after="0"/>
        <w:ind w:left="0"/>
        <w:jc w:val="both"/>
      </w:pPr>
      <w:r>
        <w:rPr>
          <w:rFonts w:ascii="Times New Roman"/>
          <w:b w:val="false"/>
          <w:i w:val="false"/>
          <w:color w:val="000000"/>
          <w:sz w:val="28"/>
        </w:rPr>
        <w:t>
      Субсидирование в сфере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071"/>
    <w:bookmarkStart w:name="z1424" w:id="1072"/>
    <w:p>
      <w:pPr>
        <w:spacing w:after="0"/>
        <w:ind w:left="0"/>
        <w:jc w:val="both"/>
      </w:pPr>
      <w:r>
        <w:rPr>
          <w:rFonts w:ascii="Times New Roman"/>
          <w:b w:val="false"/>
          <w:i w:val="false"/>
          <w:color w:val="000000"/>
          <w:sz w:val="28"/>
        </w:rPr>
        <w:t>
      Субсидирование по проектам, реализуемым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1072"/>
    <w:bookmarkStart w:name="z1425" w:id="1073"/>
    <w:p>
      <w:pPr>
        <w:spacing w:after="0"/>
        <w:ind w:left="0"/>
        <w:jc w:val="both"/>
      </w:pPr>
      <w:r>
        <w:rPr>
          <w:rFonts w:ascii="Times New Roman"/>
          <w:b w:val="false"/>
          <w:i w:val="false"/>
          <w:color w:val="000000"/>
          <w:sz w:val="28"/>
        </w:rPr>
        <w:t>
      в сфере обрабатывающей промышленности,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1073"/>
    <w:bookmarkStart w:name="z1426" w:id="1074"/>
    <w:p>
      <w:pPr>
        <w:spacing w:after="0"/>
        <w:ind w:left="0"/>
        <w:jc w:val="both"/>
      </w:pPr>
      <w:r>
        <w:rPr>
          <w:rFonts w:ascii="Times New Roman"/>
          <w:b w:val="false"/>
          <w:i w:val="false"/>
          <w:color w:val="000000"/>
          <w:sz w:val="28"/>
        </w:rPr>
        <w:t>
      в сферах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1074"/>
    <w:bookmarkStart w:name="z1427" w:id="1075"/>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075"/>
    <w:bookmarkStart w:name="z1428" w:id="1076"/>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производителя,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076"/>
    <w:bookmarkStart w:name="z1429" w:id="1077"/>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077"/>
    <w:bookmarkStart w:name="z1430" w:id="1078"/>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078"/>
    <w:bookmarkStart w:name="z1431" w:id="1079"/>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1079"/>
    <w:bookmarkStart w:name="z1432" w:id="1080"/>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080"/>
    <w:bookmarkStart w:name="z1433" w:id="108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81"/>
    <w:bookmarkStart w:name="z1434" w:id="1082"/>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82"/>
    <w:bookmarkStart w:name="z1435" w:id="1083"/>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83"/>
    <w:bookmarkStart w:name="z1436" w:id="1084"/>
    <w:p>
      <w:pPr>
        <w:spacing w:after="0"/>
        <w:ind w:left="0"/>
        <w:jc w:val="both"/>
      </w:pPr>
      <w:r>
        <w:rPr>
          <w:rFonts w:ascii="Times New Roman"/>
          <w:b w:val="false"/>
          <w:i w:val="false"/>
          <w:color w:val="000000"/>
          <w:sz w:val="28"/>
        </w:rPr>
        <w:t>
      5) платежей по расчетно-кассовому обслуживанию.</w:t>
      </w:r>
    </w:p>
    <w:bookmarkEnd w:id="1084"/>
    <w:bookmarkStart w:name="z1437" w:id="1085"/>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085"/>
    <w:bookmarkStart w:name="z1438" w:id="1086"/>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086"/>
    <w:bookmarkStart w:name="z1439" w:id="1087"/>
    <w:p>
      <w:pPr>
        <w:spacing w:after="0"/>
        <w:ind w:left="0"/>
        <w:jc w:val="both"/>
      </w:pPr>
      <w:r>
        <w:rPr>
          <w:rFonts w:ascii="Times New Roman"/>
          <w:b w:val="false"/>
          <w:i w:val="false"/>
          <w:color w:val="000000"/>
          <w:sz w:val="28"/>
        </w:rPr>
        <w:t>
      23.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087"/>
    <w:bookmarkStart w:name="z1440" w:id="1088"/>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1088"/>
    <w:bookmarkStart w:name="z1441" w:id="1089"/>
    <w:p>
      <w:pPr>
        <w:spacing w:after="0"/>
        <w:ind w:left="0"/>
        <w:jc w:val="both"/>
      </w:pPr>
      <w:r>
        <w:rPr>
          <w:rFonts w:ascii="Times New Roman"/>
          <w:b w:val="false"/>
          <w:i w:val="false"/>
          <w:color w:val="000000"/>
          <w:sz w:val="28"/>
        </w:rPr>
        <w:t>
      24.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приложениям 2 и 3 к настоящим Правилам субсидирования при финансировании исламскими банками.</w:t>
      </w:r>
    </w:p>
    <w:bookmarkEnd w:id="1089"/>
    <w:bookmarkStart w:name="z1442" w:id="1090"/>
    <w:p>
      <w:pPr>
        <w:spacing w:after="0"/>
        <w:ind w:left="0"/>
        <w:jc w:val="both"/>
      </w:pPr>
      <w:r>
        <w:rPr>
          <w:rFonts w:ascii="Times New Roman"/>
          <w:b w:val="false"/>
          <w:i w:val="false"/>
          <w:color w:val="000000"/>
          <w:sz w:val="28"/>
        </w:rPr>
        <w:t>
      25. Финансирование предпринимателю выдается в национальной валюте.</w:t>
      </w:r>
    </w:p>
    <w:bookmarkEnd w:id="1090"/>
    <w:bookmarkStart w:name="z1443" w:id="1091"/>
    <w:p>
      <w:pPr>
        <w:spacing w:after="0"/>
        <w:ind w:left="0"/>
        <w:jc w:val="both"/>
      </w:pPr>
      <w:r>
        <w:rPr>
          <w:rFonts w:ascii="Times New Roman"/>
          <w:b w:val="false"/>
          <w:i w:val="false"/>
          <w:color w:val="000000"/>
          <w:sz w:val="28"/>
        </w:rPr>
        <w:t>
      В рамках настоящего направления субсидированию не подлежат проекты предпринимателей:</w:t>
      </w:r>
    </w:p>
    <w:bookmarkEnd w:id="1091"/>
    <w:bookmarkStart w:name="z1444" w:id="1092"/>
    <w:p>
      <w:pPr>
        <w:spacing w:after="0"/>
        <w:ind w:left="0"/>
        <w:jc w:val="both"/>
      </w:pPr>
      <w:r>
        <w:rPr>
          <w:rFonts w:ascii="Times New Roman"/>
          <w:b w:val="false"/>
          <w:i w:val="false"/>
          <w:color w:val="000000"/>
          <w:sz w:val="28"/>
        </w:rPr>
        <w:t>
      1) являющихся лицами, связанными с исламскими банками/исламскими лизинговыми компаниями, осуществляющими финансирование или исламский лизинг, особыми отношениями;</w:t>
      </w:r>
    </w:p>
    <w:bookmarkEnd w:id="1092"/>
    <w:bookmarkStart w:name="z1445" w:id="1093"/>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093"/>
    <w:bookmarkStart w:name="z1446" w:id="1094"/>
    <w:p>
      <w:pPr>
        <w:spacing w:after="0"/>
        <w:ind w:left="0"/>
        <w:jc w:val="both"/>
      </w:pPr>
      <w:r>
        <w:rPr>
          <w:rFonts w:ascii="Times New Roman"/>
          <w:b w:val="false"/>
          <w:i w:val="false"/>
          <w:color w:val="000000"/>
          <w:sz w:val="28"/>
        </w:rPr>
        <w:t>
      26.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w:t>
      </w:r>
    </w:p>
    <w:bookmarkEnd w:id="1094"/>
    <w:bookmarkStart w:name="z1447" w:id="1095"/>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w:t>
      </w:r>
    </w:p>
    <w:bookmarkEnd w:id="1095"/>
    <w:bookmarkStart w:name="z1448" w:id="1096"/>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096"/>
    <w:bookmarkStart w:name="z1449" w:id="1097"/>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97"/>
    <w:bookmarkStart w:name="z1450" w:id="109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98"/>
    <w:bookmarkStart w:name="z1451" w:id="109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99"/>
    <w:bookmarkStart w:name="z1452" w:id="1100"/>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1100"/>
    <w:bookmarkStart w:name="z1453" w:id="1101"/>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требования, предусмотренные во второй и третьей частях настоящего пункта, не распространяются.</w:t>
      </w:r>
    </w:p>
    <w:bookmarkEnd w:id="1101"/>
    <w:bookmarkStart w:name="z1454" w:id="1102"/>
    <w:p>
      <w:pPr>
        <w:spacing w:after="0"/>
        <w:ind w:left="0"/>
        <w:jc w:val="both"/>
      </w:pPr>
      <w:r>
        <w:rPr>
          <w:rFonts w:ascii="Times New Roman"/>
          <w:b w:val="false"/>
          <w:i w:val="false"/>
          <w:color w:val="000000"/>
          <w:sz w:val="28"/>
        </w:rPr>
        <w:t>
      27. Срок реализации новых эффективных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102"/>
    <w:bookmarkStart w:name="z1455" w:id="1103"/>
    <w:p>
      <w:pPr>
        <w:spacing w:after="0"/>
        <w:ind w:left="0"/>
        <w:jc w:val="both"/>
      </w:pPr>
      <w:r>
        <w:rPr>
          <w:rFonts w:ascii="Times New Roman"/>
          <w:b w:val="false"/>
          <w:i w:val="false"/>
          <w:color w:val="000000"/>
          <w:sz w:val="28"/>
        </w:rPr>
        <w:t>
      28. Субсидированию также подлежат:</w:t>
      </w:r>
    </w:p>
    <w:bookmarkEnd w:id="1103"/>
    <w:bookmarkStart w:name="z1456" w:id="1104"/>
    <w:p>
      <w:pPr>
        <w:spacing w:after="0"/>
        <w:ind w:left="0"/>
        <w:jc w:val="both"/>
      </w:pPr>
      <w:r>
        <w:rPr>
          <w:rFonts w:ascii="Times New Roman"/>
          <w:b w:val="false"/>
          <w:i w:val="false"/>
          <w:color w:val="000000"/>
          <w:sz w:val="28"/>
        </w:rPr>
        <w:t>
      1) финансирования,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при финансировании исламскими банками, (за исключением проведения расчетов по оплате текущих платежей по обслуживанию финансирования или договоров исламского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104"/>
    <w:bookmarkStart w:name="z1457" w:id="1105"/>
    <w:p>
      <w:pPr>
        <w:spacing w:after="0"/>
        <w:ind w:left="0"/>
        <w:jc w:val="both"/>
      </w:pPr>
      <w:r>
        <w:rPr>
          <w:rFonts w:ascii="Times New Roman"/>
          <w:b w:val="false"/>
          <w:i w:val="false"/>
          <w:color w:val="000000"/>
          <w:sz w:val="28"/>
        </w:rPr>
        <w:t>
      2) финансирования, выданные на пополнение оборотных средств в сфере обрабатывающей промышленности, электроснабжении, подаче газа, пара и воздушном кондиционировании, услуг и горнодобывающей промышленности согласно приложениям 2 и 3 к настоящим Правилам субсидирования при финансировании исламскими банками, в размере не более 50 % в рамках одного проекта предпринимателя;</w:t>
      </w:r>
    </w:p>
    <w:bookmarkEnd w:id="1105"/>
    <w:bookmarkStart w:name="z1458" w:id="1106"/>
    <w:p>
      <w:pPr>
        <w:spacing w:after="0"/>
        <w:ind w:left="0"/>
        <w:jc w:val="both"/>
      </w:pPr>
      <w:r>
        <w:rPr>
          <w:rFonts w:ascii="Times New Roman"/>
          <w:b w:val="false"/>
          <w:i w:val="false"/>
          <w:color w:val="000000"/>
          <w:sz w:val="28"/>
        </w:rPr>
        <w:t>
      3) финансирования на пополнение оборотных средств, выданные на возобновляемой основе (условие возможности возобновления финансирования на пополнение оборотных средств указывается в решении финансового агентства);</w:t>
      </w:r>
    </w:p>
    <w:bookmarkEnd w:id="1106"/>
    <w:bookmarkStart w:name="z1459" w:id="1107"/>
    <w:p>
      <w:pPr>
        <w:spacing w:after="0"/>
        <w:ind w:left="0"/>
        <w:jc w:val="both"/>
      </w:pPr>
      <w:r>
        <w:rPr>
          <w:rFonts w:ascii="Times New Roman"/>
          <w:b w:val="false"/>
          <w:i w:val="false"/>
          <w:color w:val="000000"/>
          <w:sz w:val="28"/>
        </w:rPr>
        <w:t>
      4) финансирования не более 5 (пять) миллиардов тенге на пополнение оборотных средств для одного предпринимателя, которые рассчитываются без учета задолженности по финансированию/договору исламского лизинга аффилированных/связанных с ним лиц/компаний.</w:t>
      </w:r>
    </w:p>
    <w:bookmarkEnd w:id="1107"/>
    <w:bookmarkStart w:name="z1460" w:id="1108"/>
    <w:p>
      <w:pPr>
        <w:spacing w:after="0"/>
        <w:ind w:left="0"/>
        <w:jc w:val="both"/>
      </w:pPr>
      <w:r>
        <w:rPr>
          <w:rFonts w:ascii="Times New Roman"/>
          <w:b w:val="false"/>
          <w:i w:val="false"/>
          <w:color w:val="000000"/>
          <w:sz w:val="28"/>
        </w:rPr>
        <w:t>
      29. Сумма финансирования/договора исламского лизинга устанавливается с учетом всего действующего финансирования/лизинговых сделок, по которому осуществляется субсидирование наценки на товар/арендного платежа, составляющего доход исламского банка/исламской лизинговой компании. При этом сумма финансирования не превышает 15 (пятнадцать) миллиардов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финансированию/договору исламского лизинга аффилированных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15 (пятнадцать) миллиардов тенге.</w:t>
      </w:r>
    </w:p>
    <w:bookmarkEnd w:id="1108"/>
    <w:bookmarkStart w:name="z1461" w:id="1109"/>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109"/>
    <w:bookmarkStart w:name="z1462" w:id="1110"/>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110"/>
    <w:bookmarkStart w:name="z1463" w:id="1111"/>
    <w:p>
      <w:pPr>
        <w:spacing w:after="0"/>
        <w:ind w:left="0"/>
        <w:jc w:val="both"/>
      </w:pPr>
      <w:r>
        <w:rPr>
          <w:rFonts w:ascii="Times New Roman"/>
          <w:b w:val="false"/>
          <w:i w:val="false"/>
          <w:color w:val="000000"/>
          <w:sz w:val="28"/>
        </w:rPr>
        <w:t>
      проект реализуется в рамках одного подкласса ОКЭД.</w:t>
      </w:r>
    </w:p>
    <w:bookmarkEnd w:id="1111"/>
    <w:bookmarkStart w:name="z1464" w:id="1112"/>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112"/>
    <w:bookmarkStart w:name="z1465" w:id="1113"/>
    <w:p>
      <w:pPr>
        <w:spacing w:after="0"/>
        <w:ind w:left="0"/>
        <w:jc w:val="both"/>
      </w:pPr>
      <w:r>
        <w:rPr>
          <w:rFonts w:ascii="Times New Roman"/>
          <w:b w:val="false"/>
          <w:i w:val="false"/>
          <w:color w:val="000000"/>
          <w:sz w:val="28"/>
        </w:rPr>
        <w:t>
      30.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финансированию/договору исламского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1113"/>
    <w:bookmarkStart w:name="z1466" w:id="1114"/>
    <w:p>
      <w:pPr>
        <w:spacing w:after="0"/>
        <w:ind w:left="0"/>
        <w:jc w:val="both"/>
      </w:pPr>
      <w:r>
        <w:rPr>
          <w:rFonts w:ascii="Times New Roman"/>
          <w:b w:val="false"/>
          <w:i w:val="false"/>
          <w:color w:val="000000"/>
          <w:sz w:val="28"/>
        </w:rPr>
        <w:t>
      Предпринимателем до получения указанного заключения в исламский банк/исламскую лизинговую компанию представляются следующие документы:</w:t>
      </w:r>
    </w:p>
    <w:bookmarkEnd w:id="1114"/>
    <w:bookmarkStart w:name="z1467" w:id="1115"/>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15"/>
    <w:bookmarkStart w:name="z1468" w:id="1116"/>
    <w:p>
      <w:pPr>
        <w:spacing w:after="0"/>
        <w:ind w:left="0"/>
        <w:jc w:val="both"/>
      </w:pPr>
      <w:r>
        <w:rPr>
          <w:rFonts w:ascii="Times New Roman"/>
          <w:b w:val="false"/>
          <w:i w:val="false"/>
          <w:color w:val="000000"/>
          <w:sz w:val="28"/>
        </w:rPr>
        <w:t>
      2) утвержденный заявителем бизнес-план проекта;</w:t>
      </w:r>
    </w:p>
    <w:bookmarkEnd w:id="1116"/>
    <w:bookmarkStart w:name="z1469" w:id="1117"/>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1117"/>
    <w:bookmarkStart w:name="z1470" w:id="1118"/>
    <w:p>
      <w:pPr>
        <w:spacing w:after="0"/>
        <w:ind w:left="0"/>
        <w:jc w:val="both"/>
      </w:pPr>
      <w:r>
        <w:rPr>
          <w:rFonts w:ascii="Times New Roman"/>
          <w:b w:val="false"/>
          <w:i w:val="false"/>
          <w:color w:val="000000"/>
          <w:sz w:val="28"/>
        </w:rPr>
        <w:t>
      В случае одобрения исламским банком/исламской лизинговой компанией документов, указанных в настоящем пункте, они направляются исламским банком/исламской лизинговой компанией в течение 5 (пять) рабочих дней со дня принятия решения кредитной комиссией исламского банка/исламской лизинговой компании в финансовое агентство. Решение кредитной комиссии исламского банка/исламской лизинговой компании направляется одновременно с указанными документами.</w:t>
      </w:r>
    </w:p>
    <w:bookmarkEnd w:id="1118"/>
    <w:bookmarkStart w:name="z1471" w:id="1119"/>
    <w:p>
      <w:pPr>
        <w:spacing w:after="0"/>
        <w:ind w:left="0"/>
        <w:jc w:val="both"/>
      </w:pPr>
      <w:r>
        <w:rPr>
          <w:rFonts w:ascii="Times New Roman"/>
          <w:b w:val="false"/>
          <w:i w:val="false"/>
          <w:color w:val="000000"/>
          <w:sz w:val="28"/>
        </w:rPr>
        <w:t>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1119"/>
    <w:bookmarkStart w:name="z1472" w:id="1120"/>
    <w:p>
      <w:pPr>
        <w:spacing w:after="0"/>
        <w:ind w:left="0"/>
        <w:jc w:val="both"/>
      </w:pPr>
      <w:r>
        <w:rPr>
          <w:rFonts w:ascii="Times New Roman"/>
          <w:b w:val="false"/>
          <w:i w:val="false"/>
          <w:color w:val="000000"/>
          <w:sz w:val="28"/>
        </w:rPr>
        <w:t>
      31. Финансовое агентство в течение 5 (пять) рабочих дней рассматривает документы, поступившие от исламского банка/исламской лизинговой компании, на соответствие условиям настоящих Правил субсидирования при финансировании исламскими банками.</w:t>
      </w:r>
    </w:p>
    <w:bookmarkEnd w:id="1120"/>
    <w:bookmarkStart w:name="z1473" w:id="1121"/>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1121"/>
    <w:bookmarkStart w:name="z1474" w:id="1122"/>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1122"/>
    <w:bookmarkStart w:name="z1475" w:id="1123"/>
    <w:p>
      <w:pPr>
        <w:spacing w:after="0"/>
        <w:ind w:left="0"/>
        <w:jc w:val="both"/>
      </w:pPr>
      <w:r>
        <w:rPr>
          <w:rFonts w:ascii="Times New Roman"/>
          <w:b w:val="false"/>
          <w:i w:val="false"/>
          <w:color w:val="000000"/>
          <w:sz w:val="28"/>
        </w:rPr>
        <w:t>
      32. Финансовое агентство по финансированию, направленному на инвестиционные цели, с суммой займа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наценки на товар/арендного платежа, составляющего доход исламского банка/исламской лизинговой компании по финансированию/договору исламского лизинга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(далее – методика).</w:t>
      </w:r>
    </w:p>
    <w:bookmarkEnd w:id="1123"/>
    <w:bookmarkStart w:name="z1476" w:id="1124"/>
    <w:p>
      <w:pPr>
        <w:spacing w:after="0"/>
        <w:ind w:left="0"/>
        <w:jc w:val="both"/>
      </w:pPr>
      <w:r>
        <w:rPr>
          <w:rFonts w:ascii="Times New Roman"/>
          <w:b w:val="false"/>
          <w:i w:val="false"/>
          <w:color w:val="000000"/>
          <w:sz w:val="28"/>
        </w:rPr>
        <w:t>
      При сумме финансирования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субсидированию подлежат финансирования,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 при финансировании исламскими банками.</w:t>
      </w:r>
    </w:p>
    <w:bookmarkEnd w:id="1124"/>
    <w:bookmarkStart w:name="z1477" w:id="1125"/>
    <w:p>
      <w:pPr>
        <w:spacing w:after="0"/>
        <w:ind w:left="0"/>
        <w:jc w:val="both"/>
      </w:pPr>
      <w:r>
        <w:rPr>
          <w:rFonts w:ascii="Times New Roman"/>
          <w:b w:val="false"/>
          <w:i w:val="false"/>
          <w:color w:val="000000"/>
          <w:sz w:val="28"/>
        </w:rPr>
        <w:t>
      33. Срок субсидирования по финансированию/договорам исламского лизинга, направленным на инвестиции, составляет в:</w:t>
      </w:r>
    </w:p>
    <w:bookmarkEnd w:id="1125"/>
    <w:bookmarkStart w:name="z1478" w:id="1126"/>
    <w:p>
      <w:pPr>
        <w:spacing w:after="0"/>
        <w:ind w:left="0"/>
        <w:jc w:val="both"/>
      </w:pPr>
      <w:r>
        <w:rPr>
          <w:rFonts w:ascii="Times New Roman"/>
          <w:b w:val="false"/>
          <w:i w:val="false"/>
          <w:color w:val="000000"/>
          <w:sz w:val="28"/>
        </w:rPr>
        <w:t>
      обрабатывающей промышленности, электроснабжении, подаче газа, пара и воздушном кондиционировании, согласно приложению 2 к настоящим Правилам субсидирования при финансировании исламскими банками, 5 (пять) лет без права пролонгации срока субсидирования;</w:t>
      </w:r>
    </w:p>
    <w:bookmarkEnd w:id="1126"/>
    <w:bookmarkStart w:name="z1479" w:id="1127"/>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при финансировании исламскими банками, 3 (три) года без права пролонгации срока субсидирования.</w:t>
      </w:r>
    </w:p>
    <w:bookmarkEnd w:id="1127"/>
    <w:bookmarkStart w:name="z1480" w:id="1128"/>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128"/>
    <w:bookmarkStart w:name="z1481" w:id="1129"/>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129"/>
    <w:bookmarkStart w:name="z1482" w:id="1130"/>
    <w:p>
      <w:pPr>
        <w:spacing w:after="0"/>
        <w:ind w:left="0"/>
        <w:jc w:val="both"/>
      </w:pPr>
      <w:r>
        <w:rPr>
          <w:rFonts w:ascii="Times New Roman"/>
          <w:b w:val="false"/>
          <w:i w:val="false"/>
          <w:color w:val="000000"/>
          <w:sz w:val="28"/>
        </w:rPr>
        <w:t>
      34. При предоставлении отсрочки и увеличении срока финансирования на предоставленную отсрочку по оплате номинальной наценки на товар/номинального арендного платежа по финансированию/договорам исламского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130"/>
    <w:bookmarkStart w:name="z1483" w:id="1131"/>
    <w:p>
      <w:pPr>
        <w:spacing w:after="0"/>
        <w:ind w:left="0"/>
        <w:jc w:val="both"/>
      </w:pPr>
      <w:r>
        <w:rPr>
          <w:rFonts w:ascii="Times New Roman"/>
          <w:b w:val="false"/>
          <w:i w:val="false"/>
          <w:color w:val="000000"/>
          <w:sz w:val="28"/>
        </w:rPr>
        <w:t>
      35. Субсидирование в сфере обрабатывающей промышленности, электроснабжения, подачи газа, пара и воздушного кондиционирования согласно приложению 2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131"/>
    <w:bookmarkStart w:name="z1484" w:id="1132"/>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132"/>
    <w:bookmarkStart w:name="z1485" w:id="1133"/>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133"/>
    <w:bookmarkStart w:name="z1486" w:id="1134"/>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134"/>
    <w:bookmarkStart w:name="z1487" w:id="1135"/>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135"/>
    <w:bookmarkStart w:name="z1488" w:id="1136"/>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36"/>
    <w:bookmarkStart w:name="z1489" w:id="1137"/>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происхождения,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137"/>
    <w:bookmarkStart w:name="z1490" w:id="1138"/>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138"/>
    <w:bookmarkStart w:name="z1491" w:id="1139"/>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139"/>
    <w:bookmarkStart w:name="z1492" w:id="1140"/>
    <w:p>
      <w:pPr>
        <w:spacing w:after="0"/>
        <w:ind w:left="0"/>
        <w:jc w:val="both"/>
      </w:pPr>
      <w:r>
        <w:rPr>
          <w:rFonts w:ascii="Times New Roman"/>
          <w:b w:val="false"/>
          <w:i w:val="false"/>
          <w:color w:val="000000"/>
          <w:sz w:val="28"/>
        </w:rPr>
        <w:t>
      36.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исламского банка/исламской лизинговой компании по проекту предпринимателя.</w:t>
      </w:r>
    </w:p>
    <w:bookmarkEnd w:id="1140"/>
    <w:bookmarkStart w:name="z1493" w:id="1141"/>
    <w:p>
      <w:pPr>
        <w:spacing w:after="0"/>
        <w:ind w:left="0"/>
        <w:jc w:val="both"/>
      </w:pPr>
      <w:r>
        <w:rPr>
          <w:rFonts w:ascii="Times New Roman"/>
          <w:b w:val="false"/>
          <w:i w:val="false"/>
          <w:color w:val="000000"/>
          <w:sz w:val="28"/>
        </w:rPr>
        <w:t>
      37. В рамках настоящих Правил субсидирования при финансировании исламскими банками исламский банк/исламская лизинговая компания не взимают какие-либо комиссии, сборы и/или иные платежи, связанные с финансированием, за исключением:</w:t>
      </w:r>
    </w:p>
    <w:bookmarkEnd w:id="1141"/>
    <w:bookmarkStart w:name="z1494" w:id="1142"/>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142"/>
    <w:bookmarkStart w:name="z1495" w:id="114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43"/>
    <w:bookmarkStart w:name="z1496" w:id="1144"/>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44"/>
    <w:bookmarkStart w:name="z1497" w:id="1145"/>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45"/>
    <w:bookmarkStart w:name="z1498" w:id="1146"/>
    <w:p>
      <w:pPr>
        <w:spacing w:after="0"/>
        <w:ind w:left="0"/>
        <w:jc w:val="both"/>
      </w:pPr>
      <w:r>
        <w:rPr>
          <w:rFonts w:ascii="Times New Roman"/>
          <w:b w:val="false"/>
          <w:i w:val="false"/>
          <w:color w:val="000000"/>
          <w:sz w:val="28"/>
        </w:rPr>
        <w:t>
      5) платежей по расчетно-кассовому обслуживанию.</w:t>
      </w:r>
    </w:p>
    <w:bookmarkEnd w:id="1146"/>
    <w:bookmarkStart w:name="z1499" w:id="1147"/>
    <w:p>
      <w:pPr>
        <w:spacing w:after="0"/>
        <w:ind w:left="0"/>
        <w:jc w:val="both"/>
      </w:pPr>
      <w:r>
        <w:rPr>
          <w:rFonts w:ascii="Times New Roman"/>
          <w:b w:val="false"/>
          <w:i w:val="false"/>
          <w:color w:val="000000"/>
          <w:sz w:val="28"/>
        </w:rPr>
        <w:t>
      38.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147"/>
    <w:bookmarkStart w:name="z1500" w:id="114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148"/>
    <w:bookmarkStart w:name="z1501" w:id="1149"/>
    <w:p>
      <w:pPr>
        <w:spacing w:after="0"/>
        <w:ind w:left="0"/>
        <w:jc w:val="both"/>
      </w:pPr>
      <w:r>
        <w:rPr>
          <w:rFonts w:ascii="Times New Roman"/>
          <w:b w:val="false"/>
          <w:i w:val="false"/>
          <w:color w:val="000000"/>
          <w:sz w:val="28"/>
        </w:rPr>
        <w:t>
      39.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49"/>
    <w:bookmarkStart w:name="z1502" w:id="1150"/>
    <w:p>
      <w:pPr>
        <w:spacing w:after="0"/>
        <w:ind w:left="0"/>
        <w:jc w:val="left"/>
      </w:pPr>
      <w:r>
        <w:rPr>
          <w:rFonts w:ascii="Times New Roman"/>
          <w:b/>
          <w:i w:val="false"/>
          <w:color w:val="000000"/>
        </w:rPr>
        <w:t xml:space="preserve"> Параграф 3. Взаимодействие участников для предоставления субсидий</w:t>
      </w:r>
    </w:p>
    <w:bookmarkEnd w:id="1150"/>
    <w:bookmarkStart w:name="z1503" w:id="1151"/>
    <w:p>
      <w:pPr>
        <w:spacing w:after="0"/>
        <w:ind w:left="0"/>
        <w:jc w:val="both"/>
      </w:pPr>
      <w:r>
        <w:rPr>
          <w:rFonts w:ascii="Times New Roman"/>
          <w:b w:val="false"/>
          <w:i w:val="false"/>
          <w:color w:val="000000"/>
          <w:sz w:val="28"/>
        </w:rPr>
        <w:t>
      40. Предприниматель обращается в исламский банк/исламскую лизинговую компанию:</w:t>
      </w:r>
    </w:p>
    <w:bookmarkEnd w:id="1151"/>
    <w:bookmarkStart w:name="z1504" w:id="1152"/>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152"/>
    <w:bookmarkStart w:name="z1505" w:id="1153"/>
    <w:p>
      <w:pPr>
        <w:spacing w:after="0"/>
        <w:ind w:left="0"/>
        <w:jc w:val="both"/>
      </w:pPr>
      <w:r>
        <w:rPr>
          <w:rFonts w:ascii="Times New Roman"/>
          <w:b w:val="false"/>
          <w:i w:val="false"/>
          <w:color w:val="000000"/>
          <w:sz w:val="28"/>
        </w:rPr>
        <w:t>
      2) по действующему финансированию с заявлением по форме, согласно приложению 4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товар/номинального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153"/>
    <w:bookmarkStart w:name="z1506" w:id="1154"/>
    <w:p>
      <w:pPr>
        <w:spacing w:after="0"/>
        <w:ind w:left="0"/>
        <w:jc w:val="both"/>
      </w:pPr>
      <w:r>
        <w:rPr>
          <w:rFonts w:ascii="Times New Roman"/>
          <w:b w:val="false"/>
          <w:i w:val="false"/>
          <w:color w:val="000000"/>
          <w:sz w:val="28"/>
        </w:rPr>
        <w:t>
      41.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154"/>
    <w:bookmarkStart w:name="z1507" w:id="1155"/>
    <w:p>
      <w:pPr>
        <w:spacing w:after="0"/>
        <w:ind w:left="0"/>
        <w:jc w:val="both"/>
      </w:pPr>
      <w:r>
        <w:rPr>
          <w:rFonts w:ascii="Times New Roman"/>
          <w:b w:val="false"/>
          <w:i w:val="false"/>
          <w:color w:val="000000"/>
          <w:sz w:val="28"/>
        </w:rPr>
        <w:t>
      42.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приложению 5 к настоящим Правилам субсидирования при финансировании исламскими банками, к которому прилагает следующие документы:</w:t>
      </w:r>
    </w:p>
    <w:bookmarkEnd w:id="1155"/>
    <w:bookmarkStart w:name="z1508" w:id="1156"/>
    <w:p>
      <w:pPr>
        <w:spacing w:after="0"/>
        <w:ind w:left="0"/>
        <w:jc w:val="both"/>
      </w:pPr>
      <w:r>
        <w:rPr>
          <w:rFonts w:ascii="Times New Roman"/>
          <w:b w:val="false"/>
          <w:i w:val="false"/>
          <w:color w:val="000000"/>
          <w:sz w:val="28"/>
        </w:rPr>
        <w:t>
      1) справку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156"/>
    <w:bookmarkStart w:name="z1509" w:id="1157"/>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157"/>
    <w:bookmarkStart w:name="z1510" w:id="1158"/>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158"/>
    <w:bookmarkStart w:name="z1511" w:id="1159"/>
    <w:p>
      <w:pPr>
        <w:spacing w:after="0"/>
        <w:ind w:left="0"/>
        <w:jc w:val="both"/>
      </w:pPr>
      <w:r>
        <w:rPr>
          <w:rFonts w:ascii="Times New Roman"/>
          <w:b w:val="false"/>
          <w:i w:val="false"/>
          <w:color w:val="000000"/>
          <w:sz w:val="28"/>
        </w:rPr>
        <w:t>
      соблюдению срока реализации инвестиционных проектов не более 24 (двадцать четыре) месяца;</w:t>
      </w:r>
    </w:p>
    <w:bookmarkEnd w:id="1159"/>
    <w:bookmarkStart w:name="z1512" w:id="1160"/>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160"/>
    <w:bookmarkStart w:name="z1513" w:id="1161"/>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государства–члена Таможенного союза на территорию другого государства–члена Таможенного союза (в случае наличия);</w:t>
      </w:r>
    </w:p>
    <w:bookmarkEnd w:id="1161"/>
    <w:bookmarkStart w:name="z1514" w:id="1162"/>
    <w:p>
      <w:pPr>
        <w:spacing w:after="0"/>
        <w:ind w:left="0"/>
        <w:jc w:val="both"/>
      </w:pPr>
      <w:r>
        <w:rPr>
          <w:rFonts w:ascii="Times New Roman"/>
          <w:b w:val="false"/>
          <w:i w:val="false"/>
          <w:color w:val="000000"/>
          <w:sz w:val="28"/>
        </w:rPr>
        <w:t>
      5)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bookmarkEnd w:id="1162"/>
    <w:bookmarkStart w:name="z1515" w:id="1163"/>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1163"/>
    <w:bookmarkStart w:name="z1516" w:id="1164"/>
    <w:p>
      <w:pPr>
        <w:spacing w:after="0"/>
        <w:ind w:left="0"/>
        <w:jc w:val="both"/>
      </w:pPr>
      <w:r>
        <w:rPr>
          <w:rFonts w:ascii="Times New Roman"/>
          <w:b w:val="false"/>
          <w:i w:val="false"/>
          <w:color w:val="000000"/>
          <w:sz w:val="28"/>
        </w:rPr>
        <w:t>
      7) по финансированию/договору исламского лизинга, направленным на инвестиционные цели, с суммой займа свыше 10 (десять) миллиардов тенге дополнительно прилагаются:</w:t>
      </w:r>
    </w:p>
    <w:bookmarkEnd w:id="1164"/>
    <w:bookmarkStart w:name="z1517" w:id="1165"/>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планом-графиком реализации проекта;</w:t>
      </w:r>
    </w:p>
    <w:bookmarkEnd w:id="1165"/>
    <w:bookmarkStart w:name="z1518" w:id="1166"/>
    <w:p>
      <w:pPr>
        <w:spacing w:after="0"/>
        <w:ind w:left="0"/>
        <w:jc w:val="both"/>
      </w:pPr>
      <w:r>
        <w:rPr>
          <w:rFonts w:ascii="Times New Roman"/>
          <w:b w:val="false"/>
          <w:i w:val="false"/>
          <w:color w:val="000000"/>
          <w:sz w:val="28"/>
        </w:rPr>
        <w:t>
      кредитное (экспертное) заключение исламского банка/исламской лизинговой компании по проекту с отраженными в нем финансовыми показателями;</w:t>
      </w:r>
    </w:p>
    <w:bookmarkEnd w:id="1166"/>
    <w:bookmarkStart w:name="z1519" w:id="1167"/>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предпринимателя/исламского банка/лизинговой компании дополнительные материалы по проекту предпринимателя;</w:t>
      </w:r>
    </w:p>
    <w:bookmarkEnd w:id="1167"/>
    <w:bookmarkStart w:name="z1520" w:id="1168"/>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68"/>
    <w:bookmarkStart w:name="z1521" w:id="1169"/>
    <w:p>
      <w:pPr>
        <w:spacing w:after="0"/>
        <w:ind w:left="0"/>
        <w:jc w:val="both"/>
      </w:pPr>
      <w:r>
        <w:rPr>
          <w:rFonts w:ascii="Times New Roman"/>
          <w:b w:val="false"/>
          <w:i w:val="false"/>
          <w:color w:val="000000"/>
          <w:sz w:val="28"/>
        </w:rPr>
        <w:t>
      8) по проектам, в которых не менее 40 % от суммы финансирования направлено на приобретение товаров казахстанского производителя,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1169"/>
    <w:bookmarkStart w:name="z1522" w:id="1170"/>
    <w:p>
      <w:pPr>
        <w:spacing w:after="0"/>
        <w:ind w:left="0"/>
        <w:jc w:val="both"/>
      </w:pPr>
      <w:r>
        <w:rPr>
          <w:rFonts w:ascii="Times New Roman"/>
          <w:b w:val="false"/>
          <w:i w:val="false"/>
          <w:color w:val="000000"/>
          <w:sz w:val="28"/>
        </w:rPr>
        <w:t>
      9)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товар/арендного платежа, составляющего доход исламского банка/исламской лизинговой компании, по финансированию предпринимателя.</w:t>
      </w:r>
    </w:p>
    <w:bookmarkEnd w:id="1170"/>
    <w:bookmarkStart w:name="z1523" w:id="1171"/>
    <w:p>
      <w:pPr>
        <w:spacing w:after="0"/>
        <w:ind w:left="0"/>
        <w:jc w:val="both"/>
      </w:pPr>
      <w:r>
        <w:rPr>
          <w:rFonts w:ascii="Times New Roman"/>
          <w:b w:val="false"/>
          <w:i w:val="false"/>
          <w:color w:val="000000"/>
          <w:sz w:val="28"/>
        </w:rPr>
        <w:t>
      43.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171"/>
    <w:bookmarkStart w:name="z1524" w:id="1172"/>
    <w:p>
      <w:pPr>
        <w:spacing w:after="0"/>
        <w:ind w:left="0"/>
        <w:jc w:val="both"/>
      </w:pPr>
      <w:r>
        <w:rPr>
          <w:rFonts w:ascii="Times New Roman"/>
          <w:b w:val="false"/>
          <w:i w:val="false"/>
          <w:color w:val="000000"/>
          <w:sz w:val="28"/>
        </w:rPr>
        <w:t>
      44.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1172"/>
    <w:bookmarkStart w:name="z1525" w:id="1173"/>
    <w:p>
      <w:pPr>
        <w:spacing w:after="0"/>
        <w:ind w:left="0"/>
        <w:jc w:val="both"/>
      </w:pPr>
      <w:r>
        <w:rPr>
          <w:rFonts w:ascii="Times New Roman"/>
          <w:b w:val="false"/>
          <w:i w:val="false"/>
          <w:color w:val="000000"/>
          <w:sz w:val="28"/>
        </w:rPr>
        <w:t>
      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173"/>
    <w:bookmarkStart w:name="z1526" w:id="1174"/>
    <w:p>
      <w:pPr>
        <w:spacing w:after="0"/>
        <w:ind w:left="0"/>
        <w:jc w:val="both"/>
      </w:pPr>
      <w:r>
        <w:rPr>
          <w:rFonts w:ascii="Times New Roman"/>
          <w:b w:val="false"/>
          <w:i w:val="false"/>
          <w:color w:val="000000"/>
          <w:sz w:val="28"/>
        </w:rPr>
        <w:t>
      46.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bookmarkEnd w:id="1174"/>
    <w:bookmarkStart w:name="z1527" w:id="1175"/>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175"/>
    <w:bookmarkStart w:name="z1528" w:id="1176"/>
    <w:p>
      <w:pPr>
        <w:spacing w:after="0"/>
        <w:ind w:left="0"/>
        <w:jc w:val="both"/>
      </w:pPr>
      <w:r>
        <w:rPr>
          <w:rFonts w:ascii="Times New Roman"/>
          <w:b w:val="false"/>
          <w:i w:val="false"/>
          <w:color w:val="000000"/>
          <w:sz w:val="28"/>
        </w:rPr>
        <w:t>
      по проектам с суммой свыше 500 (пятьсот) миллионов тенге запрет на выплату дивидендов в период субсидирования;</w:t>
      </w:r>
    </w:p>
    <w:bookmarkEnd w:id="1176"/>
    <w:bookmarkStart w:name="z1529" w:id="1177"/>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w:t>
      </w:r>
    </w:p>
    <w:bookmarkEnd w:id="1177"/>
    <w:bookmarkStart w:name="z1530" w:id="1178"/>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финансирования направлено на приобретение товаров казахстанского производителя.</w:t>
      </w:r>
    </w:p>
    <w:bookmarkEnd w:id="1178"/>
    <w:bookmarkStart w:name="z1531" w:id="1179"/>
    <w:p>
      <w:pPr>
        <w:spacing w:after="0"/>
        <w:ind w:left="0"/>
        <w:jc w:val="both"/>
      </w:pPr>
      <w:r>
        <w:rPr>
          <w:rFonts w:ascii="Times New Roman"/>
          <w:b w:val="false"/>
          <w:i w:val="false"/>
          <w:color w:val="000000"/>
          <w:sz w:val="28"/>
        </w:rPr>
        <w:t>
      47.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приложениям 6, 7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179"/>
    <w:bookmarkStart w:name="z1532" w:id="1180"/>
    <w:p>
      <w:pPr>
        <w:spacing w:after="0"/>
        <w:ind w:left="0"/>
        <w:jc w:val="both"/>
      </w:pPr>
      <w:r>
        <w:rPr>
          <w:rFonts w:ascii="Times New Roman"/>
          <w:b w:val="false"/>
          <w:i w:val="false"/>
          <w:color w:val="000000"/>
          <w:sz w:val="28"/>
        </w:rPr>
        <w:t>
      48. Срок действия положительного решения уполномоченного органа финансового агентства составляет 6 (шесть) месяцев с даты принятия решения.</w:t>
      </w:r>
    </w:p>
    <w:bookmarkEnd w:id="1180"/>
    <w:bookmarkStart w:name="z1533" w:id="1181"/>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1181"/>
    <w:bookmarkStart w:name="z1534" w:id="1182"/>
    <w:p>
      <w:pPr>
        <w:spacing w:after="0"/>
        <w:ind w:left="0"/>
        <w:jc w:val="both"/>
      </w:pPr>
      <w:r>
        <w:rPr>
          <w:rFonts w:ascii="Times New Roman"/>
          <w:b w:val="false"/>
          <w:i w:val="false"/>
          <w:color w:val="000000"/>
          <w:sz w:val="28"/>
        </w:rPr>
        <w:t>
      49. Предприниматель подает электронную заявку по форме, согласно приложению 4 к настоящим Правилам субсидирования при финансировании исламскими банками, через веб-портал "электронное правительство", к которой прилагаются в электронном виде:</w:t>
      </w:r>
    </w:p>
    <w:bookmarkEnd w:id="1182"/>
    <w:bookmarkStart w:name="z1535" w:id="1183"/>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 другие документы, раскрывающие суть проекта);</w:t>
      </w:r>
    </w:p>
    <w:bookmarkEnd w:id="1183"/>
    <w:bookmarkStart w:name="z1536" w:id="1184"/>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1184"/>
    <w:bookmarkStart w:name="z1537" w:id="1185"/>
    <w:p>
      <w:pPr>
        <w:spacing w:after="0"/>
        <w:ind w:left="0"/>
        <w:jc w:val="both"/>
      </w:pPr>
      <w:r>
        <w:rPr>
          <w:rFonts w:ascii="Times New Roman"/>
          <w:b w:val="false"/>
          <w:i w:val="false"/>
          <w:color w:val="000000"/>
          <w:sz w:val="28"/>
        </w:rPr>
        <w:t>
      3) электронная копия (сканированная копия)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товар/арендного платежа предпринимателя.</w:t>
      </w:r>
    </w:p>
    <w:bookmarkEnd w:id="1185"/>
    <w:bookmarkStart w:name="z1538" w:id="1186"/>
    <w:p>
      <w:pPr>
        <w:spacing w:after="0"/>
        <w:ind w:left="0"/>
        <w:jc w:val="both"/>
      </w:pPr>
      <w:r>
        <w:rPr>
          <w:rFonts w:ascii="Times New Roman"/>
          <w:b w:val="false"/>
          <w:i w:val="false"/>
          <w:color w:val="000000"/>
          <w:sz w:val="28"/>
        </w:rPr>
        <w:t>
      50.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"электронное правительство".</w:t>
      </w:r>
    </w:p>
    <w:bookmarkEnd w:id="1186"/>
    <w:bookmarkStart w:name="z1539" w:id="1187"/>
    <w:p>
      <w:pPr>
        <w:spacing w:after="0"/>
        <w:ind w:left="0"/>
        <w:jc w:val="both"/>
      </w:pPr>
      <w:r>
        <w:rPr>
          <w:rFonts w:ascii="Times New Roman"/>
          <w:b w:val="false"/>
          <w:i w:val="false"/>
          <w:color w:val="000000"/>
          <w:sz w:val="28"/>
        </w:rPr>
        <w:t>
      51. В случае представления предпринимателем неполного пакета документов информационная система отказывает в регистрации его заявки.</w:t>
      </w:r>
    </w:p>
    <w:bookmarkEnd w:id="1187"/>
    <w:bookmarkStart w:name="z1540" w:id="1188"/>
    <w:p>
      <w:pPr>
        <w:spacing w:after="0"/>
        <w:ind w:left="0"/>
        <w:jc w:val="both"/>
      </w:pPr>
      <w:r>
        <w:rPr>
          <w:rFonts w:ascii="Times New Roman"/>
          <w:b w:val="false"/>
          <w:i w:val="false"/>
          <w:color w:val="000000"/>
          <w:sz w:val="28"/>
        </w:rPr>
        <w:t>
      52. В случае одобрения электронной заявки предпринимателя посредством информационной системы осуществляются следующие действия:</w:t>
      </w:r>
    </w:p>
    <w:bookmarkEnd w:id="1188"/>
    <w:bookmarkStart w:name="z1541" w:id="1189"/>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189"/>
    <w:bookmarkStart w:name="z1542" w:id="1190"/>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190"/>
    <w:bookmarkStart w:name="z1543" w:id="1191"/>
    <w:p>
      <w:pPr>
        <w:spacing w:after="0"/>
        <w:ind w:left="0"/>
        <w:jc w:val="both"/>
      </w:pPr>
      <w:r>
        <w:rPr>
          <w:rFonts w:ascii="Times New Roman"/>
          <w:b w:val="false"/>
          <w:i w:val="false"/>
          <w:color w:val="000000"/>
          <w:sz w:val="28"/>
        </w:rPr>
        <w:t>
      53. Финансовое агентство в течение 5 (пять) рабочих дней рассматривает проект со дня регистрации заявки.</w:t>
      </w:r>
    </w:p>
    <w:bookmarkEnd w:id="1191"/>
    <w:bookmarkStart w:name="z1544" w:id="1192"/>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192"/>
    <w:bookmarkStart w:name="z1545" w:id="1193"/>
    <w:p>
      <w:pPr>
        <w:spacing w:after="0"/>
        <w:ind w:left="0"/>
        <w:jc w:val="both"/>
      </w:pPr>
      <w:r>
        <w:rPr>
          <w:rFonts w:ascii="Times New Roman"/>
          <w:b w:val="false"/>
          <w:i w:val="false"/>
          <w:color w:val="000000"/>
          <w:sz w:val="28"/>
        </w:rPr>
        <w:t>
      55.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193"/>
    <w:bookmarkStart w:name="z1546" w:id="1194"/>
    <w:p>
      <w:pPr>
        <w:spacing w:after="0"/>
        <w:ind w:left="0"/>
        <w:jc w:val="both"/>
      </w:pPr>
      <w:r>
        <w:rPr>
          <w:rFonts w:ascii="Times New Roman"/>
          <w:b w:val="false"/>
          <w:i w:val="false"/>
          <w:color w:val="000000"/>
          <w:sz w:val="28"/>
        </w:rPr>
        <w:t>
      56. Порядок рассмотрения заявок предпринимателей уполномоченным органом финансового агентства регламентирован параграфом 3 настоящих Правил субсидирования при финансировании исламскими банками.</w:t>
      </w:r>
    </w:p>
    <w:bookmarkEnd w:id="1194"/>
    <w:bookmarkStart w:name="z1547" w:id="1195"/>
    <w:p>
      <w:pPr>
        <w:spacing w:after="0"/>
        <w:ind w:left="0"/>
        <w:jc w:val="both"/>
      </w:pPr>
      <w:r>
        <w:rPr>
          <w:rFonts w:ascii="Times New Roman"/>
          <w:b w:val="false"/>
          <w:i w:val="false"/>
          <w:color w:val="000000"/>
          <w:sz w:val="28"/>
        </w:rPr>
        <w:t>
      57.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195"/>
    <w:bookmarkStart w:name="z1548" w:id="1196"/>
    <w:p>
      <w:pPr>
        <w:spacing w:after="0"/>
        <w:ind w:left="0"/>
        <w:jc w:val="both"/>
      </w:pPr>
      <w:r>
        <w:rPr>
          <w:rFonts w:ascii="Times New Roman"/>
          <w:b w:val="false"/>
          <w:i w:val="false"/>
          <w:color w:val="000000"/>
          <w:sz w:val="28"/>
        </w:rPr>
        <w:t>
      58.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w:t>
      </w:r>
    </w:p>
    <w:bookmarkEnd w:id="1196"/>
    <w:bookmarkStart w:name="z1549" w:id="1197"/>
    <w:p>
      <w:pPr>
        <w:spacing w:after="0"/>
        <w:ind w:left="0"/>
        <w:jc w:val="left"/>
      </w:pPr>
      <w:r>
        <w:rPr>
          <w:rFonts w:ascii="Times New Roman"/>
          <w:b/>
          <w:i w:val="false"/>
          <w:color w:val="000000"/>
        </w:rPr>
        <w:t xml:space="preserve"> Параграф 5. Механизм субсидирования</w:t>
      </w:r>
    </w:p>
    <w:bookmarkEnd w:id="1197"/>
    <w:bookmarkStart w:name="z1550" w:id="1198"/>
    <w:p>
      <w:pPr>
        <w:spacing w:after="0"/>
        <w:ind w:left="0"/>
        <w:jc w:val="both"/>
      </w:pPr>
      <w:r>
        <w:rPr>
          <w:rFonts w:ascii="Times New Roman"/>
          <w:b w:val="false"/>
          <w:i w:val="false"/>
          <w:color w:val="000000"/>
          <w:sz w:val="28"/>
        </w:rPr>
        <w:t>
      59.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товар/части 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198"/>
    <w:bookmarkStart w:name="z1551" w:id="1199"/>
    <w:p>
      <w:pPr>
        <w:spacing w:after="0"/>
        <w:ind w:left="0"/>
        <w:jc w:val="both"/>
      </w:pPr>
      <w:r>
        <w:rPr>
          <w:rFonts w:ascii="Times New Roman"/>
          <w:b w:val="false"/>
          <w:i w:val="false"/>
          <w:color w:val="000000"/>
          <w:sz w:val="28"/>
        </w:rPr>
        <w:t>
      60.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199"/>
    <w:bookmarkStart w:name="z1552" w:id="1200"/>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200"/>
    <w:bookmarkStart w:name="z1553" w:id="120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201"/>
    <w:bookmarkStart w:name="z1554" w:id="1202"/>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202"/>
    <w:bookmarkStart w:name="z1555" w:id="1203"/>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203"/>
    <w:bookmarkStart w:name="z1556" w:id="1204"/>
    <w:p>
      <w:pPr>
        <w:spacing w:after="0"/>
        <w:ind w:left="0"/>
        <w:jc w:val="both"/>
      </w:pPr>
      <w:r>
        <w:rPr>
          <w:rFonts w:ascii="Times New Roman"/>
          <w:b w:val="false"/>
          <w:i w:val="false"/>
          <w:color w:val="000000"/>
          <w:sz w:val="28"/>
        </w:rPr>
        <w:t>
      61. Договор субсидирования заключается:</w:t>
      </w:r>
    </w:p>
    <w:bookmarkEnd w:id="1204"/>
    <w:bookmarkStart w:name="z1557" w:id="1205"/>
    <w:p>
      <w:pPr>
        <w:spacing w:after="0"/>
        <w:ind w:left="0"/>
        <w:jc w:val="both"/>
      </w:pPr>
      <w:r>
        <w:rPr>
          <w:rFonts w:ascii="Times New Roman"/>
          <w:b w:val="false"/>
          <w:i w:val="false"/>
          <w:color w:val="000000"/>
          <w:sz w:val="28"/>
        </w:rPr>
        <w:t>
      1) исламским банком/исламской лизинговой компанией:</w:t>
      </w:r>
    </w:p>
    <w:bookmarkEnd w:id="1205"/>
    <w:bookmarkStart w:name="z1558" w:id="1206"/>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206"/>
    <w:bookmarkStart w:name="z1559" w:id="1207"/>
    <w:p>
      <w:pPr>
        <w:spacing w:after="0"/>
        <w:ind w:left="0"/>
        <w:jc w:val="both"/>
      </w:pPr>
      <w:r>
        <w:rPr>
          <w:rFonts w:ascii="Times New Roman"/>
          <w:b w:val="false"/>
          <w:i w:val="false"/>
          <w:color w:val="000000"/>
          <w:sz w:val="28"/>
        </w:rPr>
        <w:t>
      2) финансовым агентством:</w:t>
      </w:r>
    </w:p>
    <w:bookmarkEnd w:id="1207"/>
    <w:bookmarkStart w:name="z1560" w:id="1208"/>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208"/>
    <w:bookmarkStart w:name="z1561" w:id="1209"/>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209"/>
    <w:bookmarkStart w:name="z1562" w:id="1210"/>
    <w:p>
      <w:pPr>
        <w:spacing w:after="0"/>
        <w:ind w:left="0"/>
        <w:jc w:val="both"/>
      </w:pPr>
      <w:r>
        <w:rPr>
          <w:rFonts w:ascii="Times New Roman"/>
          <w:b w:val="false"/>
          <w:i w:val="false"/>
          <w:color w:val="000000"/>
          <w:sz w:val="28"/>
        </w:rPr>
        <w:t>
      62.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210"/>
    <w:bookmarkStart w:name="z1563" w:id="1211"/>
    <w:p>
      <w:pPr>
        <w:spacing w:after="0"/>
        <w:ind w:left="0"/>
        <w:jc w:val="both"/>
      </w:pPr>
      <w:r>
        <w:rPr>
          <w:rFonts w:ascii="Times New Roman"/>
          <w:b w:val="false"/>
          <w:i w:val="false"/>
          <w:color w:val="000000"/>
          <w:sz w:val="28"/>
        </w:rPr>
        <w:t>
      63.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61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211"/>
    <w:bookmarkStart w:name="z1564" w:id="1212"/>
    <w:p>
      <w:pPr>
        <w:spacing w:after="0"/>
        <w:ind w:left="0"/>
        <w:jc w:val="both"/>
      </w:pPr>
      <w:r>
        <w:rPr>
          <w:rFonts w:ascii="Times New Roman"/>
          <w:b w:val="false"/>
          <w:i w:val="false"/>
          <w:color w:val="000000"/>
          <w:sz w:val="28"/>
        </w:rPr>
        <w:t>
      64.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212"/>
    <w:bookmarkStart w:name="z1565" w:id="1213"/>
    <w:p>
      <w:pPr>
        <w:spacing w:after="0"/>
        <w:ind w:left="0"/>
        <w:jc w:val="both"/>
      </w:pPr>
      <w:r>
        <w:rPr>
          <w:rFonts w:ascii="Times New Roman"/>
          <w:b w:val="false"/>
          <w:i w:val="false"/>
          <w:color w:val="000000"/>
          <w:sz w:val="28"/>
        </w:rPr>
        <w:t>
      65. В случае устранения исламским банком/исламской лизинговой компанией замечаний финансовое агентство подписывает договор субсидирования согласно подпункту 2) пункта 61 настоящих Правил субсидирования при финансировании исламскими банками.</w:t>
      </w:r>
    </w:p>
    <w:bookmarkEnd w:id="1213"/>
    <w:bookmarkStart w:name="z1566" w:id="1214"/>
    <w:p>
      <w:pPr>
        <w:spacing w:after="0"/>
        <w:ind w:left="0"/>
        <w:jc w:val="both"/>
      </w:pPr>
      <w:r>
        <w:rPr>
          <w:rFonts w:ascii="Times New Roman"/>
          <w:b w:val="false"/>
          <w:i w:val="false"/>
          <w:color w:val="000000"/>
          <w:sz w:val="28"/>
        </w:rPr>
        <w:t>
      66. В случае несогласия исламского банка/исламской 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исламского банка/исламской 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1214"/>
    <w:bookmarkStart w:name="z1567" w:id="1215"/>
    <w:p>
      <w:pPr>
        <w:spacing w:after="0"/>
        <w:ind w:left="0"/>
        <w:jc w:val="both"/>
      </w:pPr>
      <w:r>
        <w:rPr>
          <w:rFonts w:ascii="Times New Roman"/>
          <w:b w:val="false"/>
          <w:i w:val="false"/>
          <w:color w:val="000000"/>
          <w:sz w:val="28"/>
        </w:rPr>
        <w:t>
      67.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215"/>
    <w:bookmarkStart w:name="z1568" w:id="1216"/>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216"/>
    <w:bookmarkStart w:name="z1569" w:id="1217"/>
    <w:p>
      <w:pPr>
        <w:spacing w:after="0"/>
        <w:ind w:left="0"/>
        <w:jc w:val="both"/>
      </w:pPr>
      <w:r>
        <w:rPr>
          <w:rFonts w:ascii="Times New Roman"/>
          <w:b w:val="false"/>
          <w:i w:val="false"/>
          <w:color w:val="000000"/>
          <w:sz w:val="28"/>
        </w:rPr>
        <w:t>
      68.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217"/>
    <w:bookmarkStart w:name="z1570" w:id="1218"/>
    <w:p>
      <w:pPr>
        <w:spacing w:after="0"/>
        <w:ind w:left="0"/>
        <w:jc w:val="both"/>
      </w:pPr>
      <w:r>
        <w:rPr>
          <w:rFonts w:ascii="Times New Roman"/>
          <w:b w:val="false"/>
          <w:i w:val="false"/>
          <w:color w:val="000000"/>
          <w:sz w:val="28"/>
        </w:rPr>
        <w:t>
      69.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218"/>
    <w:bookmarkStart w:name="z1571" w:id="1219"/>
    <w:p>
      <w:pPr>
        <w:spacing w:after="0"/>
        <w:ind w:left="0"/>
        <w:jc w:val="both"/>
      </w:pPr>
      <w:r>
        <w:rPr>
          <w:rFonts w:ascii="Times New Roman"/>
          <w:b w:val="false"/>
          <w:i w:val="false"/>
          <w:color w:val="000000"/>
          <w:sz w:val="28"/>
        </w:rPr>
        <w:t>
      70. Исламский банк открывает финансовому агентству текущий счет для перечисления сумм субсидий по заключенным договорам субсидирования.</w:t>
      </w:r>
    </w:p>
    <w:bookmarkEnd w:id="1219"/>
    <w:bookmarkStart w:name="z1572" w:id="1220"/>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220"/>
    <w:bookmarkStart w:name="z1573" w:id="1221"/>
    <w:p>
      <w:pPr>
        <w:spacing w:after="0"/>
        <w:ind w:left="0"/>
        <w:jc w:val="both"/>
      </w:pPr>
      <w:r>
        <w:rPr>
          <w:rFonts w:ascii="Times New Roman"/>
          <w:b w:val="false"/>
          <w:i w:val="false"/>
          <w:color w:val="000000"/>
          <w:sz w:val="28"/>
        </w:rPr>
        <w:t>
      71.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221"/>
    <w:bookmarkStart w:name="z1574" w:id="1222"/>
    <w:p>
      <w:pPr>
        <w:spacing w:after="0"/>
        <w:ind w:left="0"/>
        <w:jc w:val="both"/>
      </w:pPr>
      <w:r>
        <w:rPr>
          <w:rFonts w:ascii="Times New Roman"/>
          <w:b w:val="false"/>
          <w:i w:val="false"/>
          <w:color w:val="000000"/>
          <w:sz w:val="28"/>
        </w:rPr>
        <w:t>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в соответствии с договором на перечисление средств на специальный счет финансового агентства.</w:t>
      </w:r>
    </w:p>
    <w:bookmarkEnd w:id="1222"/>
    <w:bookmarkStart w:name="z1575" w:id="1223"/>
    <w:p>
      <w:pPr>
        <w:spacing w:after="0"/>
        <w:ind w:left="0"/>
        <w:jc w:val="both"/>
      </w:pPr>
      <w:r>
        <w:rPr>
          <w:rFonts w:ascii="Times New Roman"/>
          <w:b w:val="false"/>
          <w:i w:val="false"/>
          <w:color w:val="000000"/>
          <w:sz w:val="28"/>
        </w:rPr>
        <w:t>
      72.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223"/>
    <w:bookmarkStart w:name="z1576" w:id="1224"/>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осуществляется, в том числе:</w:t>
      </w:r>
    </w:p>
    <w:bookmarkEnd w:id="1224"/>
    <w:bookmarkStart w:name="z1577" w:id="1225"/>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225"/>
    <w:bookmarkStart w:name="z1578" w:id="1226"/>
    <w:p>
      <w:pPr>
        <w:spacing w:after="0"/>
        <w:ind w:left="0"/>
        <w:jc w:val="both"/>
      </w:pPr>
      <w:r>
        <w:rPr>
          <w:rFonts w:ascii="Times New Roman"/>
          <w:b w:val="false"/>
          <w:i w:val="false"/>
          <w:color w:val="000000"/>
          <w:sz w:val="28"/>
        </w:rPr>
        <w:t>
      при снижении значения коэффициента К4 ниже уровня 0,4;</w:t>
      </w:r>
    </w:p>
    <w:bookmarkEnd w:id="1226"/>
    <w:bookmarkStart w:name="z1579" w:id="1227"/>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финансовым агентством на основании уведомления исламского банка/банка-платежного агента о факте проведения предпринимателем полной выплаты по финансированию (основной долг, субсидируемая и несубсидируемая часть наценки на товар/часть арендного платежа) либо платежами, покрывающими предстоящие обязательства предпринимателя по субсидируемой части наценки на товар/части арендного платежа на краткосрочный период, исходя из графиков платежей к договорам субсидирования.</w:t>
      </w:r>
    </w:p>
    <w:bookmarkEnd w:id="1227"/>
    <w:bookmarkStart w:name="z1580" w:id="1228"/>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228"/>
    <w:bookmarkStart w:name="z1581" w:id="1229"/>
    <w:p>
      <w:pPr>
        <w:spacing w:after="0"/>
        <w:ind w:left="0"/>
        <w:jc w:val="both"/>
      </w:pPr>
      <w:r>
        <w:rPr>
          <w:rFonts w:ascii="Times New Roman"/>
          <w:b w:val="false"/>
          <w:i w:val="false"/>
          <w:color w:val="000000"/>
          <w:sz w:val="28"/>
        </w:rPr>
        <w:t>
      73. Исламский банк/исламская 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Исламский банк/исламская лизинговая компания не списывают с общих текущих остатков средства на счетах.</w:t>
      </w:r>
    </w:p>
    <w:bookmarkEnd w:id="1229"/>
    <w:bookmarkStart w:name="z1582" w:id="1230"/>
    <w:p>
      <w:pPr>
        <w:spacing w:after="0"/>
        <w:ind w:left="0"/>
        <w:jc w:val="both"/>
      </w:pPr>
      <w:r>
        <w:rPr>
          <w:rFonts w:ascii="Times New Roman"/>
          <w:b w:val="false"/>
          <w:i w:val="false"/>
          <w:color w:val="000000"/>
          <w:sz w:val="28"/>
        </w:rPr>
        <w:t>
      При этом исламский банк/исламская 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w:t>
      </w:r>
    </w:p>
    <w:bookmarkEnd w:id="1230"/>
    <w:bookmarkStart w:name="z1583" w:id="1231"/>
    <w:p>
      <w:pPr>
        <w:spacing w:after="0"/>
        <w:ind w:left="0"/>
        <w:jc w:val="both"/>
      </w:pPr>
      <w:r>
        <w:rPr>
          <w:rFonts w:ascii="Times New Roman"/>
          <w:b w:val="false"/>
          <w:i w:val="false"/>
          <w:color w:val="000000"/>
          <w:sz w:val="28"/>
        </w:rPr>
        <w:t>
      74. Предприниматель производит выплату наценки на товар/арендного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товар/не субсидируемого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231"/>
    <w:bookmarkStart w:name="z1584" w:id="1232"/>
    <w:p>
      <w:pPr>
        <w:spacing w:after="0"/>
        <w:ind w:left="0"/>
        <w:jc w:val="both"/>
      </w:pPr>
      <w:r>
        <w:rPr>
          <w:rFonts w:ascii="Times New Roman"/>
          <w:b w:val="false"/>
          <w:i w:val="false"/>
          <w:color w:val="000000"/>
          <w:sz w:val="28"/>
        </w:rPr>
        <w:t>
      75.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товар/не субсидируемого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232"/>
    <w:bookmarkStart w:name="z1585" w:id="1233"/>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233"/>
    <w:bookmarkStart w:name="z1586" w:id="1234"/>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234"/>
    <w:bookmarkStart w:name="z1587" w:id="1235"/>
    <w:p>
      <w:pPr>
        <w:spacing w:after="0"/>
        <w:ind w:left="0"/>
        <w:jc w:val="both"/>
      </w:pPr>
      <w:r>
        <w:rPr>
          <w:rFonts w:ascii="Times New Roman"/>
          <w:b w:val="false"/>
          <w:i w:val="false"/>
          <w:color w:val="000000"/>
          <w:sz w:val="28"/>
        </w:rPr>
        <w:t>
      76.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235"/>
    <w:bookmarkStart w:name="z1588" w:id="1236"/>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236"/>
    <w:bookmarkStart w:name="z1589" w:id="1237"/>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237"/>
    <w:bookmarkStart w:name="z1590" w:id="1238"/>
    <w:p>
      <w:pPr>
        <w:spacing w:after="0"/>
        <w:ind w:left="0"/>
        <w:jc w:val="both"/>
      </w:pPr>
      <w:r>
        <w:rPr>
          <w:rFonts w:ascii="Times New Roman"/>
          <w:b w:val="false"/>
          <w:i w:val="false"/>
          <w:color w:val="000000"/>
          <w:sz w:val="28"/>
        </w:rPr>
        <w:t>
      77.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8 к настоящим Правилам субсидирования при финансировании исламскими банками.</w:t>
      </w:r>
    </w:p>
    <w:bookmarkEnd w:id="1238"/>
    <w:bookmarkStart w:name="z1591" w:id="1239"/>
    <w:p>
      <w:pPr>
        <w:spacing w:after="0"/>
        <w:ind w:left="0"/>
        <w:jc w:val="both"/>
      </w:pPr>
      <w:r>
        <w:rPr>
          <w:rFonts w:ascii="Times New Roman"/>
          <w:b w:val="false"/>
          <w:i w:val="false"/>
          <w:color w:val="000000"/>
          <w:sz w:val="28"/>
        </w:rPr>
        <w:t>
      78.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239"/>
    <w:bookmarkStart w:name="z1592" w:id="1240"/>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240"/>
    <w:bookmarkStart w:name="z1593" w:id="1241"/>
    <w:p>
      <w:pPr>
        <w:spacing w:after="0"/>
        <w:ind w:left="0"/>
        <w:jc w:val="both"/>
      </w:pPr>
      <w:r>
        <w:rPr>
          <w:rFonts w:ascii="Times New Roman"/>
          <w:b w:val="false"/>
          <w:i w:val="false"/>
          <w:color w:val="000000"/>
          <w:sz w:val="28"/>
        </w:rPr>
        <w:t>
      79.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241"/>
    <w:bookmarkStart w:name="z1594" w:id="1242"/>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242"/>
    <w:bookmarkStart w:name="z1595" w:id="1243"/>
    <w:p>
      <w:pPr>
        <w:spacing w:after="0"/>
        <w:ind w:left="0"/>
        <w:jc w:val="both"/>
      </w:pPr>
      <w:r>
        <w:rPr>
          <w:rFonts w:ascii="Times New Roman"/>
          <w:b w:val="false"/>
          <w:i w:val="false"/>
          <w:color w:val="000000"/>
          <w:sz w:val="28"/>
        </w:rPr>
        <w:t>
      80.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243"/>
    <w:bookmarkStart w:name="z1596" w:id="1244"/>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244"/>
    <w:bookmarkStart w:name="z1597" w:id="1245"/>
    <w:p>
      <w:pPr>
        <w:spacing w:after="0"/>
        <w:ind w:left="0"/>
        <w:jc w:val="both"/>
      </w:pPr>
      <w:r>
        <w:rPr>
          <w:rFonts w:ascii="Times New Roman"/>
          <w:b w:val="false"/>
          <w:i w:val="false"/>
          <w:color w:val="000000"/>
          <w:sz w:val="28"/>
        </w:rPr>
        <w:t>
      81.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245"/>
    <w:bookmarkStart w:name="z1598" w:id="1246"/>
    <w:p>
      <w:pPr>
        <w:spacing w:after="0"/>
        <w:ind w:left="0"/>
        <w:jc w:val="both"/>
      </w:pPr>
      <w:r>
        <w:rPr>
          <w:rFonts w:ascii="Times New Roman"/>
          <w:b w:val="false"/>
          <w:i w:val="false"/>
          <w:color w:val="000000"/>
          <w:sz w:val="28"/>
        </w:rPr>
        <w:t>
      82.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246"/>
    <w:bookmarkStart w:name="z1599" w:id="1247"/>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247"/>
    <w:bookmarkStart w:name="z1600" w:id="1248"/>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248"/>
    <w:bookmarkStart w:name="z1601" w:id="1249"/>
    <w:p>
      <w:pPr>
        <w:spacing w:after="0"/>
        <w:ind w:left="0"/>
        <w:jc w:val="both"/>
      </w:pPr>
      <w:r>
        <w:rPr>
          <w:rFonts w:ascii="Times New Roman"/>
          <w:b w:val="false"/>
          <w:i w:val="false"/>
          <w:color w:val="000000"/>
          <w:sz w:val="28"/>
        </w:rPr>
        <w:t>
      83.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249"/>
    <w:bookmarkStart w:name="z1602" w:id="1250"/>
    <w:p>
      <w:pPr>
        <w:spacing w:after="0"/>
        <w:ind w:left="0"/>
        <w:jc w:val="left"/>
      </w:pPr>
      <w:r>
        <w:rPr>
          <w:rFonts w:ascii="Times New Roman"/>
          <w:b/>
          <w:i w:val="false"/>
          <w:color w:val="000000"/>
        </w:rPr>
        <w:t xml:space="preserve"> Параграф 6. Прекращение и возобновление субсидирования</w:t>
      </w:r>
    </w:p>
    <w:bookmarkEnd w:id="1250"/>
    <w:bookmarkStart w:name="z1603" w:id="1251"/>
    <w:p>
      <w:pPr>
        <w:spacing w:after="0"/>
        <w:ind w:left="0"/>
        <w:jc w:val="both"/>
      </w:pPr>
      <w:r>
        <w:rPr>
          <w:rFonts w:ascii="Times New Roman"/>
          <w:b w:val="false"/>
          <w:i w:val="false"/>
          <w:color w:val="000000"/>
          <w:sz w:val="28"/>
        </w:rPr>
        <w:t>
      84.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251"/>
    <w:bookmarkStart w:name="z1604" w:id="1252"/>
    <w:p>
      <w:pPr>
        <w:spacing w:after="0"/>
        <w:ind w:left="0"/>
        <w:jc w:val="both"/>
      </w:pPr>
      <w:r>
        <w:rPr>
          <w:rFonts w:ascii="Times New Roman"/>
          <w:b w:val="false"/>
          <w:i w:val="false"/>
          <w:color w:val="000000"/>
          <w:sz w:val="28"/>
        </w:rPr>
        <w:t>
      85.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252"/>
    <w:bookmarkStart w:name="z1605" w:id="1253"/>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253"/>
    <w:bookmarkStart w:name="z1606" w:id="1254"/>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254"/>
    <w:bookmarkStart w:name="z1607" w:id="1255"/>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255"/>
    <w:bookmarkStart w:name="z1608" w:id="1256"/>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256"/>
    <w:bookmarkStart w:name="z1609" w:id="1257"/>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257"/>
    <w:bookmarkStart w:name="z1610" w:id="1258"/>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258"/>
    <w:bookmarkStart w:name="z1611" w:id="1259"/>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259"/>
    <w:bookmarkStart w:name="z1612" w:id="1260"/>
    <w:p>
      <w:pPr>
        <w:spacing w:after="0"/>
        <w:ind w:left="0"/>
        <w:jc w:val="both"/>
      </w:pPr>
      <w:r>
        <w:rPr>
          <w:rFonts w:ascii="Times New Roman"/>
          <w:b w:val="false"/>
          <w:i w:val="false"/>
          <w:color w:val="000000"/>
          <w:sz w:val="28"/>
        </w:rPr>
        <w:t>
      8) неисполнение обязательств предпринимателями по:</w:t>
      </w:r>
    </w:p>
    <w:bookmarkEnd w:id="1260"/>
    <w:bookmarkStart w:name="z1613" w:id="1261"/>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261"/>
    <w:bookmarkStart w:name="z1614" w:id="1262"/>
    <w:p>
      <w:pPr>
        <w:spacing w:after="0"/>
        <w:ind w:left="0"/>
        <w:jc w:val="both"/>
      </w:pPr>
      <w:r>
        <w:rPr>
          <w:rFonts w:ascii="Times New Roman"/>
          <w:b w:val="false"/>
          <w:i w:val="false"/>
          <w:color w:val="000000"/>
          <w:sz w:val="28"/>
        </w:rPr>
        <w:t>
      9) неисполнение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1262"/>
    <w:bookmarkStart w:name="z1615" w:id="1263"/>
    <w:p>
      <w:pPr>
        <w:spacing w:after="0"/>
        <w:ind w:left="0"/>
        <w:jc w:val="both"/>
      </w:pPr>
      <w:r>
        <w:rPr>
          <w:rFonts w:ascii="Times New Roman"/>
          <w:b w:val="false"/>
          <w:i w:val="false"/>
          <w:color w:val="000000"/>
          <w:sz w:val="28"/>
        </w:rPr>
        <w:t>
      10)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статьей 24 Кодекса (по проектам предпринимателей в рамках направления "Поддержка малого, среднего и крупного предпринимательства");</w:t>
      </w:r>
    </w:p>
    <w:bookmarkEnd w:id="1263"/>
    <w:bookmarkStart w:name="z1616" w:id="1264"/>
    <w:p>
      <w:pPr>
        <w:spacing w:after="0"/>
        <w:ind w:left="0"/>
        <w:jc w:val="both"/>
      </w:pPr>
      <w:r>
        <w:rPr>
          <w:rFonts w:ascii="Times New Roman"/>
          <w:b w:val="false"/>
          <w:i w:val="false"/>
          <w:color w:val="000000"/>
          <w:sz w:val="28"/>
        </w:rPr>
        <w:t>
      11) нарушение предпринимателем запрета на выплату дивидендов в период субсидирования;</w:t>
      </w:r>
    </w:p>
    <w:bookmarkEnd w:id="1264"/>
    <w:bookmarkStart w:name="z1617" w:id="1265"/>
    <w:p>
      <w:pPr>
        <w:spacing w:after="0"/>
        <w:ind w:left="0"/>
        <w:jc w:val="both"/>
      </w:pPr>
      <w:r>
        <w:rPr>
          <w:rFonts w:ascii="Times New Roman"/>
          <w:b w:val="false"/>
          <w:i w:val="false"/>
          <w:color w:val="000000"/>
          <w:sz w:val="28"/>
        </w:rPr>
        <w:t>
      12) приостановление/прекращение деятельности предпринимателя как субъекта частного предпринимательства;</w:t>
      </w:r>
    </w:p>
    <w:bookmarkEnd w:id="1265"/>
    <w:bookmarkStart w:name="z1618" w:id="1266"/>
    <w:p>
      <w:pPr>
        <w:spacing w:after="0"/>
        <w:ind w:left="0"/>
        <w:jc w:val="both"/>
      </w:pPr>
      <w:r>
        <w:rPr>
          <w:rFonts w:ascii="Times New Roman"/>
          <w:b w:val="false"/>
          <w:i w:val="false"/>
          <w:color w:val="000000"/>
          <w:sz w:val="28"/>
        </w:rPr>
        <w:t>
      13) нарушение срока реализации инвестиционных проектов;</w:t>
      </w:r>
    </w:p>
    <w:bookmarkEnd w:id="1266"/>
    <w:bookmarkStart w:name="z1619" w:id="1267"/>
    <w:p>
      <w:pPr>
        <w:spacing w:after="0"/>
        <w:ind w:left="0"/>
        <w:jc w:val="both"/>
      </w:pPr>
      <w:r>
        <w:rPr>
          <w:rFonts w:ascii="Times New Roman"/>
          <w:b w:val="false"/>
          <w:i w:val="false"/>
          <w:color w:val="000000"/>
          <w:sz w:val="28"/>
        </w:rPr>
        <w:t>
      14) неисполнение обязательства по приобретению товаров казахстанского производителя.</w:t>
      </w:r>
    </w:p>
    <w:bookmarkEnd w:id="1267"/>
    <w:bookmarkStart w:name="z1620" w:id="1268"/>
    <w:p>
      <w:pPr>
        <w:spacing w:after="0"/>
        <w:ind w:left="0"/>
        <w:jc w:val="both"/>
      </w:pPr>
      <w:r>
        <w:rPr>
          <w:rFonts w:ascii="Times New Roman"/>
          <w:b w:val="false"/>
          <w:i w:val="false"/>
          <w:color w:val="000000"/>
          <w:sz w:val="28"/>
        </w:rPr>
        <w:t>
      86. Финансовое агентство после установления фактов, указанных в пункте 85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268"/>
    <w:bookmarkStart w:name="z1621" w:id="1269"/>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269"/>
    <w:bookmarkStart w:name="z1622" w:id="1270"/>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270"/>
    <w:bookmarkStart w:name="z1623" w:id="1271"/>
    <w:p>
      <w:pPr>
        <w:spacing w:after="0"/>
        <w:ind w:left="0"/>
        <w:jc w:val="both"/>
      </w:pPr>
      <w:r>
        <w:rPr>
          <w:rFonts w:ascii="Times New Roman"/>
          <w:b w:val="false"/>
          <w:i w:val="false"/>
          <w:color w:val="000000"/>
          <w:sz w:val="28"/>
        </w:rPr>
        <w:t>
      87.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271"/>
    <w:bookmarkStart w:name="z1624" w:id="1272"/>
    <w:p>
      <w:pPr>
        <w:spacing w:after="0"/>
        <w:ind w:left="0"/>
        <w:jc w:val="both"/>
      </w:pPr>
      <w:r>
        <w:rPr>
          <w:rFonts w:ascii="Times New Roman"/>
          <w:b w:val="false"/>
          <w:i w:val="false"/>
          <w:color w:val="000000"/>
          <w:sz w:val="28"/>
        </w:rPr>
        <w:t>
      88.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272"/>
    <w:bookmarkStart w:name="z1625" w:id="1273"/>
    <w:p>
      <w:pPr>
        <w:spacing w:after="0"/>
        <w:ind w:left="0"/>
        <w:jc w:val="both"/>
      </w:pPr>
      <w:r>
        <w:rPr>
          <w:rFonts w:ascii="Times New Roman"/>
          <w:b w:val="false"/>
          <w:i w:val="false"/>
          <w:color w:val="000000"/>
          <w:sz w:val="28"/>
        </w:rPr>
        <w:t>
      89.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85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273"/>
    <w:bookmarkStart w:name="z1626" w:id="1274"/>
    <w:p>
      <w:pPr>
        <w:spacing w:after="0"/>
        <w:ind w:left="0"/>
        <w:jc w:val="both"/>
      </w:pPr>
      <w:r>
        <w:rPr>
          <w:rFonts w:ascii="Times New Roman"/>
          <w:b w:val="false"/>
          <w:i w:val="false"/>
          <w:color w:val="000000"/>
          <w:sz w:val="28"/>
        </w:rPr>
        <w:t>
      90. При принятии решения о прекращении субсидирования предпринимателя финансовое агентство соответствующим письмом в течение 3 (три) рабочих дней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274"/>
    <w:bookmarkStart w:name="z1627" w:id="1275"/>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81 настоящих Правил субсидирования при финансировании исламскими банками.</w:t>
      </w:r>
    </w:p>
    <w:bookmarkEnd w:id="1275"/>
    <w:bookmarkStart w:name="z1628" w:id="1276"/>
    <w:p>
      <w:pPr>
        <w:spacing w:after="0"/>
        <w:ind w:left="0"/>
        <w:jc w:val="both"/>
      </w:pPr>
      <w:r>
        <w:rPr>
          <w:rFonts w:ascii="Times New Roman"/>
          <w:b w:val="false"/>
          <w:i w:val="false"/>
          <w:color w:val="000000"/>
          <w:sz w:val="28"/>
        </w:rPr>
        <w:t>
      91.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276"/>
    <w:bookmarkStart w:name="z1629" w:id="1277"/>
    <w:p>
      <w:pPr>
        <w:spacing w:after="0"/>
        <w:ind w:left="0"/>
        <w:jc w:val="both"/>
      </w:pPr>
      <w:r>
        <w:rPr>
          <w:rFonts w:ascii="Times New Roman"/>
          <w:b w:val="false"/>
          <w:i w:val="false"/>
          <w:color w:val="000000"/>
          <w:sz w:val="28"/>
        </w:rPr>
        <w:t>
      92. Выплаты субсидий прекращаются, а договор субсидирования признается расторгнутым в случаях:</w:t>
      </w:r>
    </w:p>
    <w:bookmarkEnd w:id="1277"/>
    <w:bookmarkStart w:name="z1630" w:id="1278"/>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278"/>
    <w:bookmarkStart w:name="z1631" w:id="1279"/>
    <w:p>
      <w:pPr>
        <w:spacing w:after="0"/>
        <w:ind w:left="0"/>
        <w:jc w:val="both"/>
      </w:pPr>
      <w:r>
        <w:rPr>
          <w:rFonts w:ascii="Times New Roman"/>
          <w:b w:val="false"/>
          <w:i w:val="false"/>
          <w:color w:val="000000"/>
          <w:sz w:val="28"/>
        </w:rPr>
        <w:t>
      2) принятия решения о прекращении субсидирования;</w:t>
      </w:r>
    </w:p>
    <w:bookmarkEnd w:id="1279"/>
    <w:bookmarkStart w:name="z1632" w:id="1280"/>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280"/>
    <w:bookmarkStart w:name="z1633" w:id="1281"/>
    <w:p>
      <w:pPr>
        <w:spacing w:after="0"/>
        <w:ind w:left="0"/>
        <w:jc w:val="both"/>
      </w:pPr>
      <w:r>
        <w:rPr>
          <w:rFonts w:ascii="Times New Roman"/>
          <w:b w:val="false"/>
          <w:i w:val="false"/>
          <w:color w:val="000000"/>
          <w:sz w:val="28"/>
        </w:rPr>
        <w:t>
      93. В случае прекращения субсидирования исламский банк/исламская лизинговая компания допускают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281"/>
    <w:bookmarkStart w:name="z1634" w:id="1282"/>
    <w:p>
      <w:pPr>
        <w:spacing w:after="0"/>
        <w:ind w:left="0"/>
        <w:jc w:val="both"/>
      </w:pPr>
      <w:r>
        <w:rPr>
          <w:rFonts w:ascii="Times New Roman"/>
          <w:b w:val="false"/>
          <w:i w:val="false"/>
          <w:color w:val="000000"/>
          <w:sz w:val="28"/>
        </w:rPr>
        <w:t>
      94.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282"/>
    <w:bookmarkStart w:name="z1635" w:id="1283"/>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283"/>
    <w:bookmarkStart w:name="z1636" w:id="1284"/>
    <w:p>
      <w:pPr>
        <w:spacing w:after="0"/>
        <w:ind w:left="0"/>
        <w:jc w:val="both"/>
      </w:pPr>
      <w:r>
        <w:rPr>
          <w:rFonts w:ascii="Times New Roman"/>
          <w:b w:val="false"/>
          <w:i w:val="false"/>
          <w:color w:val="000000"/>
          <w:sz w:val="28"/>
        </w:rPr>
        <w:t>
      95.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284"/>
    <w:bookmarkStart w:name="z1637" w:id="1285"/>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285"/>
    <w:bookmarkStart w:name="z1638" w:id="1286"/>
    <w:p>
      <w:pPr>
        <w:spacing w:after="0"/>
        <w:ind w:left="0"/>
        <w:jc w:val="both"/>
      </w:pPr>
      <w:r>
        <w:rPr>
          <w:rFonts w:ascii="Times New Roman"/>
          <w:b w:val="false"/>
          <w:i w:val="false"/>
          <w:color w:val="000000"/>
          <w:sz w:val="28"/>
        </w:rPr>
        <w:t>
      96.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286"/>
    <w:bookmarkStart w:name="z1639" w:id="1287"/>
    <w:p>
      <w:pPr>
        <w:spacing w:after="0"/>
        <w:ind w:left="0"/>
        <w:jc w:val="left"/>
      </w:pPr>
      <w:r>
        <w:rPr>
          <w:rFonts w:ascii="Times New Roman"/>
          <w:b/>
          <w:i w:val="false"/>
          <w:color w:val="000000"/>
        </w:rPr>
        <w:t xml:space="preserve"> Глава 3. Мониторинг реализации проектов</w:t>
      </w:r>
    </w:p>
    <w:bookmarkEnd w:id="1287"/>
    <w:bookmarkStart w:name="z1640" w:id="1288"/>
    <w:p>
      <w:pPr>
        <w:spacing w:after="0"/>
        <w:ind w:left="0"/>
        <w:jc w:val="both"/>
      </w:pPr>
      <w:r>
        <w:rPr>
          <w:rFonts w:ascii="Times New Roman"/>
          <w:b w:val="false"/>
          <w:i w:val="false"/>
          <w:color w:val="000000"/>
          <w:sz w:val="28"/>
        </w:rPr>
        <w:t>
      97. Мониторинг реализации проектов предпринимателей в рамках настоящих Правил субсидирования при финансировании исламскими банками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288"/>
    <w:bookmarkStart w:name="z1641" w:id="1289"/>
    <w:p>
      <w:pPr>
        <w:spacing w:after="0"/>
        <w:ind w:left="0"/>
        <w:jc w:val="both"/>
      </w:pPr>
      <w:r>
        <w:rPr>
          <w:rFonts w:ascii="Times New Roman"/>
          <w:b w:val="false"/>
          <w:i w:val="false"/>
          <w:color w:val="000000"/>
          <w:sz w:val="28"/>
        </w:rPr>
        <w:t>
      К функциям финансового агентства относятся:</w:t>
      </w:r>
    </w:p>
    <w:bookmarkEnd w:id="1289"/>
    <w:bookmarkStart w:name="z1642" w:id="1290"/>
    <w:p>
      <w:pPr>
        <w:spacing w:after="0"/>
        <w:ind w:left="0"/>
        <w:jc w:val="both"/>
      </w:pPr>
      <w:r>
        <w:rPr>
          <w:rFonts w:ascii="Times New Roman"/>
          <w:b w:val="false"/>
          <w:i w:val="false"/>
          <w:color w:val="000000"/>
          <w:sz w:val="28"/>
        </w:rPr>
        <w:t>
      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290"/>
    <w:bookmarkStart w:name="z1643" w:id="1291"/>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291"/>
    <w:bookmarkStart w:name="z1644" w:id="1292"/>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292"/>
    <w:bookmarkStart w:name="z1645" w:id="1293"/>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293"/>
    <w:bookmarkStart w:name="z1646" w:id="1294"/>
    <w:p>
      <w:pPr>
        <w:spacing w:after="0"/>
        <w:ind w:left="0"/>
        <w:jc w:val="both"/>
      </w:pPr>
      <w:r>
        <w:rPr>
          <w:rFonts w:ascii="Times New Roman"/>
          <w:b w:val="false"/>
          <w:i w:val="false"/>
          <w:color w:val="000000"/>
          <w:sz w:val="28"/>
        </w:rPr>
        <w:t>
      _____________________</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48" w:id="1295"/>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649" w:id="1296"/>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296"/>
    <w:bookmarkStart w:name="z1650" w:id="1297"/>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297"/>
    <w:bookmarkStart w:name="z1651" w:id="1298"/>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298"/>
    <w:bookmarkStart w:name="z1652" w:id="1299"/>
    <w:p>
      <w:pPr>
        <w:spacing w:after="0"/>
        <w:ind w:left="0"/>
        <w:jc w:val="both"/>
      </w:pPr>
      <w:r>
        <w:rPr>
          <w:rFonts w:ascii="Times New Roman"/>
          <w:b w:val="false"/>
          <w:i w:val="false"/>
          <w:color w:val="000000"/>
          <w:sz w:val="28"/>
        </w:rPr>
        <w:t>
      *** за исключением апартаментов, квартир и жилых домов;</w:t>
      </w:r>
    </w:p>
    <w:bookmarkEnd w:id="1299"/>
    <w:bookmarkStart w:name="z1653" w:id="1300"/>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300"/>
    <w:bookmarkStart w:name="z1654" w:id="1301"/>
    <w:p>
      <w:pPr>
        <w:spacing w:after="0"/>
        <w:ind w:left="0"/>
        <w:jc w:val="both"/>
      </w:pPr>
      <w:r>
        <w:rPr>
          <w:rFonts w:ascii="Times New Roman"/>
          <w:b w:val="false"/>
          <w:i w:val="false"/>
          <w:color w:val="000000"/>
          <w:sz w:val="28"/>
        </w:rPr>
        <w:t>
      _____________________</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56" w:id="1302"/>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303"/>
          <w:p>
            <w:pPr>
              <w:spacing w:after="20"/>
              <w:ind w:left="20"/>
              <w:jc w:val="both"/>
            </w:pPr>
            <w:r>
              <w:rPr>
                <w:rFonts w:ascii="Times New Roman"/>
                <w:b w:val="false"/>
                <w:i w:val="false"/>
                <w:color w:val="000000"/>
                <w:sz w:val="20"/>
              </w:rPr>
              <w:t>
№ п/п</w:t>
            </w:r>
          </w:p>
          <w:bookmarkEnd w:id="1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658" w:id="1304"/>
    <w:p>
      <w:pPr>
        <w:spacing w:after="0"/>
        <w:ind w:left="0"/>
        <w:jc w:val="both"/>
      </w:pPr>
      <w:r>
        <w:rPr>
          <w:rFonts w:ascii="Times New Roman"/>
          <w:b w:val="false"/>
          <w:i w:val="false"/>
          <w:color w:val="000000"/>
          <w:sz w:val="28"/>
        </w:rPr>
        <w:t>
      Примечания:</w:t>
      </w:r>
    </w:p>
    <w:bookmarkEnd w:id="1304"/>
    <w:bookmarkStart w:name="z1659" w:id="1305"/>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305"/>
    <w:bookmarkStart w:name="z1660" w:id="1306"/>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306"/>
    <w:bookmarkStart w:name="z1661" w:id="1307"/>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307"/>
    <w:bookmarkStart w:name="z1662" w:id="1308"/>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308"/>
    <w:bookmarkStart w:name="z1663" w:id="1309"/>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309"/>
    <w:bookmarkStart w:name="z1664" w:id="1310"/>
    <w:p>
      <w:pPr>
        <w:spacing w:after="0"/>
        <w:ind w:left="0"/>
        <w:jc w:val="both"/>
      </w:pPr>
      <w:r>
        <w:rPr>
          <w:rFonts w:ascii="Times New Roman"/>
          <w:b w:val="false"/>
          <w:i w:val="false"/>
          <w:color w:val="000000"/>
          <w:sz w:val="28"/>
        </w:rPr>
        <w:t>
      _____________________</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66" w:id="1311"/>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667" w:id="1312"/>
    <w:p>
      <w:pPr>
        <w:spacing w:after="0"/>
        <w:ind w:left="0"/>
        <w:jc w:val="both"/>
      </w:pPr>
      <w:r>
        <w:rPr>
          <w:rFonts w:ascii="Times New Roman"/>
          <w:b w:val="false"/>
          <w:i w:val="false"/>
          <w:color w:val="000000"/>
          <w:sz w:val="28"/>
        </w:rPr>
        <w:t>
      Примечания:</w:t>
      </w:r>
    </w:p>
    <w:bookmarkEnd w:id="1312"/>
    <w:bookmarkStart w:name="z1668" w:id="1313"/>
    <w:p>
      <w:pPr>
        <w:spacing w:after="0"/>
        <w:ind w:left="0"/>
        <w:jc w:val="both"/>
      </w:pPr>
      <w:r>
        <w:rPr>
          <w:rFonts w:ascii="Times New Roman"/>
          <w:b w:val="false"/>
          <w:i w:val="false"/>
          <w:color w:val="000000"/>
          <w:sz w:val="28"/>
        </w:rPr>
        <w:t>
      1 Извлеченный каменный уголь из отвалов.</w:t>
      </w:r>
    </w:p>
    <w:bookmarkEnd w:id="1313"/>
    <w:bookmarkStart w:name="z1669" w:id="1314"/>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314"/>
    <w:bookmarkStart w:name="z1670" w:id="1315"/>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315"/>
    <w:bookmarkStart w:name="z1671" w:id="1316"/>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316"/>
    <w:bookmarkStart w:name="z1672" w:id="1317"/>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317"/>
    <w:bookmarkStart w:name="z1673" w:id="1318"/>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318"/>
    <w:bookmarkStart w:name="z1674" w:id="1319"/>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319"/>
    <w:bookmarkStart w:name="z1675" w:id="1320"/>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1320"/>
    <w:bookmarkStart w:name="z1676" w:id="1321"/>
    <w:p>
      <w:pPr>
        <w:spacing w:after="0"/>
        <w:ind w:left="0"/>
        <w:jc w:val="both"/>
      </w:pPr>
      <w:r>
        <w:rPr>
          <w:rFonts w:ascii="Times New Roman"/>
          <w:b w:val="false"/>
          <w:i w:val="false"/>
          <w:color w:val="000000"/>
          <w:sz w:val="28"/>
        </w:rPr>
        <w:t>
      _____________________</w:t>
      </w:r>
    </w:p>
    <w:bookmarkEnd w:id="1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p>
      <w:pPr>
        <w:spacing w:after="0"/>
        <w:ind w:left="0"/>
        <w:jc w:val="both"/>
      </w:pPr>
      <w:bookmarkStart w:name="z1678" w:id="1322"/>
      <w:r>
        <w:rPr>
          <w:rFonts w:ascii="Times New Roman"/>
          <w:b w:val="false"/>
          <w:i w:val="false"/>
          <w:color w:val="000000"/>
          <w:sz w:val="28"/>
        </w:rPr>
        <w:t>
      Форма</w:t>
      </w:r>
    </w:p>
    <w:bookmarkEnd w:id="1322"/>
    <w:p>
      <w:pPr>
        <w:spacing w:after="0"/>
        <w:ind w:left="0"/>
        <w:jc w:val="both"/>
      </w:pPr>
      <w:r>
        <w:rPr>
          <w:rFonts w:ascii="Times New Roman"/>
          <w:b w:val="false"/>
          <w:i w:val="false"/>
          <w:color w:val="000000"/>
          <w:sz w:val="28"/>
        </w:rPr>
        <w:t>от _______________</w:t>
      </w:r>
    </w:p>
    <w:bookmarkStart w:name="z1679" w:id="1323"/>
    <w:p>
      <w:pPr>
        <w:spacing w:after="0"/>
        <w:ind w:left="0"/>
        <w:jc w:val="left"/>
      </w:pPr>
      <w:r>
        <w:rPr>
          <w:rFonts w:ascii="Times New Roman"/>
          <w:b/>
          <w:i w:val="false"/>
          <w:color w:val="000000"/>
        </w:rPr>
        <w:t xml:space="preserve"> Заявление</w:t>
      </w:r>
    </w:p>
    <w:bookmarkEnd w:id="1323"/>
    <w:bookmarkStart w:name="z1680" w:id="1324"/>
    <w:p>
      <w:pPr>
        <w:spacing w:after="0"/>
        <w:ind w:left="0"/>
        <w:jc w:val="both"/>
      </w:pPr>
      <w:r>
        <w:rPr>
          <w:rFonts w:ascii="Times New Roman"/>
          <w:b w:val="false"/>
          <w:i w:val="false"/>
          <w:color w:val="000000"/>
          <w:sz w:val="28"/>
        </w:rPr>
        <w:t>
      С целью участия в Правилах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в рамках:</w:t>
      </w:r>
    </w:p>
    <w:bookmarkEnd w:id="1324"/>
    <w:bookmarkStart w:name="z1681" w:id="1325"/>
    <w:p>
      <w:pPr>
        <w:spacing w:after="0"/>
        <w:ind w:left="0"/>
        <w:jc w:val="both"/>
      </w:pPr>
      <w:r>
        <w:rPr>
          <w:rFonts w:ascii="Times New Roman"/>
          <w:b w:val="false"/>
          <w:i w:val="false"/>
          <w:color w:val="000000"/>
          <w:sz w:val="28"/>
        </w:rPr>
        <w:t>
      (направление необходимо отметить галочкой)</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326"/>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финансированию, выданному на основании договора</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3" w:id="1327"/>
    <w:p>
      <w:pPr>
        <w:spacing w:after="0"/>
        <w:ind w:left="0"/>
        <w:jc w:val="both"/>
      </w:pPr>
      <w:r>
        <w:rPr>
          <w:rFonts w:ascii="Times New Roman"/>
          <w:b w:val="false"/>
          <w:i w:val="false"/>
          <w:color w:val="000000"/>
          <w:sz w:val="28"/>
        </w:rPr>
        <w:t>
      прошу Вас рассмотреть возможность понижения номинальной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до уровня, позволяющего принять участие в рамках Правил субсидирования при финансировании исламскими банками в случае одобрения субсидирования.</w:t>
      </w:r>
    </w:p>
    <w:bookmarkEnd w:id="1327"/>
    <w:bookmarkStart w:name="z1684" w:id="1328"/>
    <w:p>
      <w:pPr>
        <w:spacing w:after="0"/>
        <w:ind w:left="0"/>
        <w:jc w:val="both"/>
      </w:pPr>
      <w:r>
        <w:rPr>
          <w:rFonts w:ascii="Times New Roman"/>
          <w:b w:val="false"/>
          <w:i w:val="false"/>
          <w:color w:val="000000"/>
          <w:sz w:val="28"/>
        </w:rPr>
        <w:t>
      ______________ __________ ___________________________________</w:t>
      </w:r>
    </w:p>
    <w:bookmarkEnd w:id="1328"/>
    <w:bookmarkStart w:name="z1685" w:id="1329"/>
    <w:p>
      <w:pPr>
        <w:spacing w:after="0"/>
        <w:ind w:left="0"/>
        <w:jc w:val="both"/>
      </w:pPr>
      <w:r>
        <w:rPr>
          <w:rFonts w:ascii="Times New Roman"/>
          <w:b w:val="false"/>
          <w:i w:val="false"/>
          <w:color w:val="000000"/>
          <w:sz w:val="28"/>
        </w:rPr>
        <w:t>
       (подпись)             дата,       фамилия, имя, отчество (при его наличии)</w:t>
      </w:r>
    </w:p>
    <w:bookmarkEnd w:id="1329"/>
    <w:bookmarkStart w:name="z1686" w:id="1330"/>
    <w:p>
      <w:pPr>
        <w:spacing w:after="0"/>
        <w:ind w:left="0"/>
        <w:jc w:val="both"/>
      </w:pPr>
      <w:r>
        <w:rPr>
          <w:rFonts w:ascii="Times New Roman"/>
          <w:b w:val="false"/>
          <w:i w:val="false"/>
          <w:color w:val="000000"/>
          <w:sz w:val="28"/>
        </w:rPr>
        <w:t>
      _____________________</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88" w:id="1331"/>
    <w:p>
      <w:pPr>
        <w:spacing w:after="0"/>
        <w:ind w:left="0"/>
        <w:jc w:val="both"/>
      </w:pPr>
      <w:r>
        <w:rPr>
          <w:rFonts w:ascii="Times New Roman"/>
          <w:b w:val="false"/>
          <w:i w:val="false"/>
          <w:color w:val="000000"/>
          <w:sz w:val="28"/>
        </w:rPr>
        <w:t>
      Форма</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_____________________</w:t>
            </w:r>
            <w:r>
              <w:br/>
            </w:r>
            <w:r>
              <w:rPr>
                <w:rFonts w:ascii="Times New Roman"/>
                <w:b w:val="false"/>
                <w:i w:val="false"/>
                <w:color w:val="000000"/>
                <w:sz w:val="20"/>
              </w:rPr>
              <w:t>(далее – предприниматель)</w:t>
            </w:r>
          </w:p>
        </w:tc>
      </w:tr>
    </w:tbl>
    <w:bookmarkStart w:name="z1690" w:id="1332"/>
    <w:p>
      <w:pPr>
        <w:spacing w:after="0"/>
        <w:ind w:left="0"/>
        <w:jc w:val="left"/>
      </w:pPr>
      <w:r>
        <w:rPr>
          <w:rFonts w:ascii="Times New Roman"/>
          <w:b/>
          <w:i w:val="false"/>
          <w:color w:val="000000"/>
        </w:rPr>
        <w:t xml:space="preserve"> Заявление-анкета № __________</w:t>
      </w:r>
    </w:p>
    <w:bookmarkEnd w:id="1332"/>
    <w:bookmarkStart w:name="z1691" w:id="1333"/>
    <w:p>
      <w:pPr>
        <w:spacing w:after="0"/>
        <w:ind w:left="0"/>
        <w:jc w:val="both"/>
      </w:pPr>
      <w:r>
        <w:rPr>
          <w:rFonts w:ascii="Times New Roman"/>
          <w:b w:val="false"/>
          <w:i w:val="false"/>
          <w:color w:val="000000"/>
          <w:sz w:val="28"/>
        </w:rPr>
        <w:t>
      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(далее – Правила субсидирования при финансировании исламскими банками) прошу Вас инициировать вынесение вопроса на рассмотрение уполномоченного органа финансового агентства по 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Правил субсидирования при финансировании исламскими банками согласно нижеследующего:</w:t>
      </w:r>
    </w:p>
    <w:bookmarkEnd w:id="1333"/>
    <w:bookmarkStart w:name="z1692" w:id="1334"/>
    <w:p>
      <w:pPr>
        <w:spacing w:after="0"/>
        <w:ind w:left="0"/>
        <w:jc w:val="both"/>
      </w:pPr>
      <w:r>
        <w:rPr>
          <w:rFonts w:ascii="Times New Roman"/>
          <w:b w:val="false"/>
          <w:i w:val="false"/>
          <w:color w:val="000000"/>
          <w:sz w:val="28"/>
        </w:rPr>
        <w:t>
      1. Направление (направление отметить галочкой)</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335"/>
    <w:p>
      <w:pPr>
        <w:spacing w:after="0"/>
        <w:ind w:left="0"/>
        <w:jc w:val="both"/>
      </w:pPr>
      <w:r>
        <w:rPr>
          <w:rFonts w:ascii="Times New Roman"/>
          <w:b w:val="false"/>
          <w:i w:val="false"/>
          <w:color w:val="000000"/>
          <w:sz w:val="28"/>
        </w:rPr>
        <w:t>
      2. Информация по проекту</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4" w:id="1336"/>
    <w:p>
      <w:pPr>
        <w:spacing w:after="0"/>
        <w:ind w:left="0"/>
        <w:jc w:val="both"/>
      </w:pPr>
      <w:r>
        <w:rPr>
          <w:rFonts w:ascii="Times New Roman"/>
          <w:b w:val="false"/>
          <w:i w:val="false"/>
          <w:color w:val="000000"/>
          <w:sz w:val="28"/>
        </w:rPr>
        <w:t>
      3. Гарантии и согласия</w:t>
      </w:r>
    </w:p>
    <w:bookmarkEnd w:id="1336"/>
    <w:bookmarkStart w:name="z1695" w:id="1337"/>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337"/>
    <w:bookmarkStart w:name="z1696" w:id="1338"/>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338"/>
    <w:bookmarkStart w:name="z1697" w:id="1339"/>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339"/>
    <w:bookmarkStart w:name="z1698" w:id="1340"/>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340"/>
    <w:bookmarkStart w:name="z1699" w:id="1341"/>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341"/>
    <w:bookmarkStart w:name="z1700" w:id="1342"/>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342"/>
    <w:bookmarkStart w:name="z1701" w:id="134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343"/>
    <w:bookmarkStart w:name="z1702" w:id="1344"/>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344"/>
    <w:bookmarkStart w:name="z1703" w:id="1345"/>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345"/>
    <w:bookmarkStart w:name="z1704" w:id="134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346"/>
    <w:bookmarkStart w:name="z1705" w:id="1347"/>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347"/>
    <w:bookmarkStart w:name="z1706" w:id="1348"/>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348"/>
    <w:bookmarkStart w:name="z1707" w:id="1349"/>
    <w:p>
      <w:pPr>
        <w:spacing w:after="0"/>
        <w:ind w:left="0"/>
        <w:jc w:val="both"/>
      </w:pPr>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349"/>
    <w:bookmarkStart w:name="z1708" w:id="1350"/>
    <w:p>
      <w:pPr>
        <w:spacing w:after="0"/>
        <w:ind w:left="0"/>
        <w:jc w:val="both"/>
      </w:pPr>
      <w:r>
        <w:rPr>
          <w:rFonts w:ascii="Times New Roman"/>
          <w:b w:val="false"/>
          <w:i w:val="false"/>
          <w:color w:val="000000"/>
          <w:sz w:val="28"/>
        </w:rPr>
        <w:t xml:space="preserve">
      _____________________________________________  </w:t>
      </w:r>
    </w:p>
    <w:bookmarkEnd w:id="1350"/>
    <w:p>
      <w:pPr>
        <w:spacing w:after="0"/>
        <w:ind w:left="0"/>
        <w:jc w:val="both"/>
      </w:pPr>
      <w:bookmarkStart w:name="z1709" w:id="1351"/>
      <w:r>
        <w:rPr>
          <w:rFonts w:ascii="Times New Roman"/>
          <w:b w:val="false"/>
          <w:i w:val="false"/>
          <w:color w:val="000000"/>
          <w:sz w:val="28"/>
        </w:rPr>
        <w:t xml:space="preserve">
      4. Приложения  </w:t>
      </w:r>
    </w:p>
    <w:bookmarkEnd w:id="1351"/>
    <w:p>
      <w:pPr>
        <w:spacing w:after="0"/>
        <w:ind w:left="0"/>
        <w:jc w:val="both"/>
      </w:pPr>
      <w:r>
        <w:rPr>
          <w:rFonts w:ascii="Times New Roman"/>
          <w:b w:val="false"/>
          <w:i w:val="false"/>
          <w:color w:val="000000"/>
          <w:sz w:val="28"/>
        </w:rPr>
        <w:t xml:space="preserve">       (документы, предусмотренные по ____________________ направлению)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___________ __________  </w:t>
      </w:r>
    </w:p>
    <w:p>
      <w:pPr>
        <w:spacing w:after="0"/>
        <w:ind w:left="0"/>
        <w:jc w:val="both"/>
      </w:pPr>
      <w:r>
        <w:rPr>
          <w:rFonts w:ascii="Times New Roman"/>
          <w:b w:val="false"/>
          <w:i w:val="false"/>
          <w:color w:val="000000"/>
          <w:sz w:val="28"/>
        </w:rPr>
        <w:t>(подпись) дата</w:t>
      </w:r>
    </w:p>
    <w:bookmarkStart w:name="z1710" w:id="1352"/>
    <w:p>
      <w:pPr>
        <w:spacing w:after="0"/>
        <w:ind w:left="0"/>
        <w:jc w:val="both"/>
      </w:pPr>
      <w:r>
        <w:rPr>
          <w:rFonts w:ascii="Times New Roman"/>
          <w:b w:val="false"/>
          <w:i w:val="false"/>
          <w:color w:val="000000"/>
          <w:sz w:val="28"/>
        </w:rPr>
        <w:t>
      _____________________</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12" w:id="1353"/>
    <w:p>
      <w:pPr>
        <w:spacing w:after="0"/>
        <w:ind w:left="0"/>
        <w:jc w:val="both"/>
      </w:pPr>
      <w:r>
        <w:rPr>
          <w:rFonts w:ascii="Times New Roman"/>
          <w:b w:val="false"/>
          <w:i w:val="false"/>
          <w:color w:val="000000"/>
          <w:sz w:val="28"/>
        </w:rPr>
        <w:t>
      Форма</w:t>
      </w:r>
    </w:p>
    <w:bookmarkEnd w:id="1353"/>
    <w:p>
      <w:pPr>
        <w:spacing w:after="0"/>
        <w:ind w:left="0"/>
        <w:jc w:val="both"/>
      </w:pPr>
      <w:bookmarkStart w:name="z1713" w:id="1354"/>
      <w:r>
        <w:rPr>
          <w:rFonts w:ascii="Times New Roman"/>
          <w:b w:val="false"/>
          <w:i w:val="false"/>
          <w:color w:val="000000"/>
          <w:sz w:val="28"/>
        </w:rPr>
        <w:t xml:space="preserve">
      "___" __________ 20___года             Субъект предпринимательства  </w:t>
      </w:r>
    </w:p>
    <w:bookmarkEnd w:id="1354"/>
    <w:p>
      <w:pPr>
        <w:spacing w:after="0"/>
        <w:ind w:left="0"/>
        <w:jc w:val="both"/>
      </w:pPr>
      <w:r>
        <w:rPr>
          <w:rFonts w:ascii="Times New Roman"/>
          <w:b w:val="false"/>
          <w:i w:val="false"/>
          <w:color w:val="000000"/>
          <w:sz w:val="28"/>
        </w:rPr>
        <w:t xml:space="preserve">                                           (далее – СП) "_________________"  </w:t>
      </w:r>
    </w:p>
    <w:p>
      <w:pPr>
        <w:spacing w:after="0"/>
        <w:ind w:left="0"/>
        <w:jc w:val="both"/>
      </w:pPr>
      <w:r>
        <w:rPr>
          <w:rFonts w:ascii="Times New Roman"/>
          <w:b w:val="false"/>
          <w:i w:val="false"/>
          <w:color w:val="000000"/>
          <w:sz w:val="28"/>
        </w:rPr>
        <w:t xml:space="preserve">                                           Копия: акционерное общество (банк  </w:t>
      </w:r>
    </w:p>
    <w:p>
      <w:pPr>
        <w:spacing w:after="0"/>
        <w:ind w:left="0"/>
        <w:jc w:val="both"/>
      </w:pPr>
      <w:r>
        <w:rPr>
          <w:rFonts w:ascii="Times New Roman"/>
          <w:b w:val="false"/>
          <w:i w:val="false"/>
          <w:color w:val="000000"/>
          <w:sz w:val="28"/>
        </w:rPr>
        <w:t xml:space="preserve">                                           второго уровня)/товарищество с </w:t>
      </w:r>
    </w:p>
    <w:p>
      <w:pPr>
        <w:spacing w:after="0"/>
        <w:ind w:left="0"/>
        <w:jc w:val="both"/>
      </w:pPr>
      <w:r>
        <w:rPr>
          <w:rFonts w:ascii="Times New Roman"/>
          <w:b w:val="false"/>
          <w:i w:val="false"/>
          <w:color w:val="000000"/>
          <w:sz w:val="28"/>
        </w:rPr>
        <w:t xml:space="preserve">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"____________________________"</w:t>
      </w:r>
    </w:p>
    <w:bookmarkStart w:name="z1714" w:id="1355"/>
    <w:p>
      <w:pPr>
        <w:spacing w:after="0"/>
        <w:ind w:left="0"/>
        <w:jc w:val="both"/>
      </w:pPr>
      <w:r>
        <w:rPr>
          <w:rFonts w:ascii="Times New Roman"/>
          <w:b w:val="false"/>
          <w:i w:val="false"/>
          <w:color w:val="000000"/>
          <w:sz w:val="28"/>
        </w:rPr>
        <w:t xml:space="preserve">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по вопросу субсидирования ставки вознаграждения.  </w:t>
      </w:r>
    </w:p>
    <w:bookmarkEnd w:id="1355"/>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62 Правил субсидирования при финансировании исламскими банками не подписывает договор субсидирования.</w:t>
      </w:r>
    </w:p>
    <w:p>
      <w:pPr>
        <w:spacing w:after="0"/>
        <w:ind w:left="0"/>
        <w:jc w:val="both"/>
      </w:pPr>
      <w:bookmarkStart w:name="z1715" w:id="1356"/>
      <w:r>
        <w:rPr>
          <w:rFonts w:ascii="Times New Roman"/>
          <w:b w:val="false"/>
          <w:i w:val="false"/>
          <w:color w:val="000000"/>
          <w:sz w:val="28"/>
        </w:rPr>
        <w:t xml:space="preserve">
      Директор регионального филиала  </w:t>
      </w:r>
    </w:p>
    <w:bookmarkEnd w:id="1356"/>
    <w:p>
      <w:pPr>
        <w:spacing w:after="0"/>
        <w:ind w:left="0"/>
        <w:jc w:val="both"/>
      </w:pPr>
      <w:r>
        <w:rPr>
          <w:rFonts w:ascii="Times New Roman"/>
          <w:b w:val="false"/>
          <w:i w:val="false"/>
          <w:color w:val="000000"/>
          <w:sz w:val="28"/>
        </w:rPr>
        <w:t>_____________________________________</w:t>
      </w:r>
    </w:p>
    <w:bookmarkStart w:name="z1716" w:id="1357"/>
    <w:p>
      <w:pPr>
        <w:spacing w:after="0"/>
        <w:ind w:left="0"/>
        <w:jc w:val="both"/>
      </w:pPr>
      <w:r>
        <w:rPr>
          <w:rFonts w:ascii="Times New Roman"/>
          <w:b w:val="false"/>
          <w:i w:val="false"/>
          <w:color w:val="000000"/>
          <w:sz w:val="28"/>
        </w:rPr>
        <w:t>
       _____________________</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9" w:id="1358"/>
      <w:r>
        <w:rPr>
          <w:rFonts w:ascii="Times New Roman"/>
          <w:b w:val="false"/>
          <w:i w:val="false"/>
          <w:color w:val="000000"/>
          <w:sz w:val="28"/>
        </w:rPr>
        <w:t xml:space="preserve">
      "___" __________ 20___года                   Субъект предпринимательства </w:t>
      </w:r>
    </w:p>
    <w:bookmarkEnd w:id="1358"/>
    <w:p>
      <w:pPr>
        <w:spacing w:after="0"/>
        <w:ind w:left="0"/>
        <w:jc w:val="both"/>
      </w:pPr>
      <w:r>
        <w:rPr>
          <w:rFonts w:ascii="Times New Roman"/>
          <w:b w:val="false"/>
          <w:i w:val="false"/>
          <w:color w:val="000000"/>
          <w:sz w:val="28"/>
        </w:rPr>
        <w:t xml:space="preserve">                                                 (далее – СП) "________________"  </w:t>
      </w:r>
    </w:p>
    <w:p>
      <w:pPr>
        <w:spacing w:after="0"/>
        <w:ind w:left="0"/>
        <w:jc w:val="both"/>
      </w:pPr>
      <w:r>
        <w:rPr>
          <w:rFonts w:ascii="Times New Roman"/>
          <w:b w:val="false"/>
          <w:i w:val="false"/>
          <w:color w:val="000000"/>
          <w:sz w:val="28"/>
        </w:rPr>
        <w:t xml:space="preserve">                                                 Копия: акционерное общество  </w:t>
      </w:r>
    </w:p>
    <w:p>
      <w:pPr>
        <w:spacing w:after="0"/>
        <w:ind w:left="0"/>
        <w:jc w:val="both"/>
      </w:pPr>
      <w:r>
        <w:rPr>
          <w:rFonts w:ascii="Times New Roman"/>
          <w:b w:val="false"/>
          <w:i w:val="false"/>
          <w:color w:val="000000"/>
          <w:sz w:val="28"/>
        </w:rPr>
        <w:t xml:space="preserve">                                                 (банк второго  уровня)/товарищество  </w:t>
      </w:r>
    </w:p>
    <w:p>
      <w:pPr>
        <w:spacing w:after="0"/>
        <w:ind w:left="0"/>
        <w:jc w:val="both"/>
      </w:pPr>
      <w:r>
        <w:rPr>
          <w:rFonts w:ascii="Times New Roman"/>
          <w:b w:val="false"/>
          <w:i w:val="false"/>
          <w:color w:val="000000"/>
          <w:sz w:val="28"/>
        </w:rPr>
        <w:t xml:space="preserve">                                                 с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w:t>
      </w:r>
    </w:p>
    <w:bookmarkStart w:name="z1720" w:id="1359"/>
    <w:p>
      <w:pPr>
        <w:spacing w:after="0"/>
        <w:ind w:left="0"/>
        <w:jc w:val="both"/>
      </w:pPr>
      <w:r>
        <w:rPr>
          <w:rFonts w:ascii="Times New Roman"/>
          <w:b w:val="false"/>
          <w:i w:val="false"/>
          <w:color w:val="000000"/>
          <w:sz w:val="28"/>
        </w:rPr>
        <w:t xml:space="preserve">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принял решение:  </w:t>
      </w:r>
    </w:p>
    <w:bookmarkEnd w:id="1359"/>
    <w:bookmarkStart w:name="z1721" w:id="1360"/>
    <w:p>
      <w:pPr>
        <w:spacing w:after="0"/>
        <w:ind w:left="0"/>
        <w:jc w:val="both"/>
      </w:pPr>
      <w:r>
        <w:rPr>
          <w:rFonts w:ascii="Times New Roman"/>
          <w:b w:val="false"/>
          <w:i w:val="false"/>
          <w:color w:val="000000"/>
          <w:sz w:val="28"/>
        </w:rPr>
        <w:t xml:space="preserve">
      1. Отказать ________________________________ (причина отклонения).  </w:t>
      </w:r>
    </w:p>
    <w:bookmarkEnd w:id="1360"/>
    <w:bookmarkStart w:name="z1722" w:id="1361"/>
    <w:p>
      <w:pPr>
        <w:spacing w:after="0"/>
        <w:ind w:left="0"/>
        <w:jc w:val="both"/>
      </w:pPr>
      <w:r>
        <w:rPr>
          <w:rFonts w:ascii="Times New Roman"/>
          <w:b w:val="false"/>
          <w:i w:val="false"/>
          <w:color w:val="000000"/>
          <w:sz w:val="28"/>
        </w:rPr>
        <w:t>
      2. Рекомендовать ___________________________.</w:t>
      </w:r>
    </w:p>
    <w:bookmarkEnd w:id="1361"/>
    <w:p>
      <w:pPr>
        <w:spacing w:after="0"/>
        <w:ind w:left="0"/>
        <w:jc w:val="both"/>
      </w:pPr>
      <w:bookmarkStart w:name="z1723" w:id="1362"/>
      <w:r>
        <w:rPr>
          <w:rFonts w:ascii="Times New Roman"/>
          <w:b w:val="false"/>
          <w:i w:val="false"/>
          <w:color w:val="000000"/>
          <w:sz w:val="28"/>
        </w:rPr>
        <w:t xml:space="preserve">
      Директор регионального филиала  </w:t>
      </w:r>
    </w:p>
    <w:bookmarkEnd w:id="1362"/>
    <w:p>
      <w:pPr>
        <w:spacing w:after="0"/>
        <w:ind w:left="0"/>
        <w:jc w:val="both"/>
      </w:pPr>
      <w:r>
        <w:rPr>
          <w:rFonts w:ascii="Times New Roman"/>
          <w:b w:val="false"/>
          <w:i w:val="false"/>
          <w:color w:val="000000"/>
          <w:sz w:val="28"/>
        </w:rPr>
        <w:t xml:space="preserve">       __________________________________________</w:t>
      </w:r>
    </w:p>
    <w:bookmarkStart w:name="z1724" w:id="1363"/>
    <w:p>
      <w:pPr>
        <w:spacing w:after="0"/>
        <w:ind w:left="0"/>
        <w:jc w:val="both"/>
      </w:pPr>
      <w:r>
        <w:rPr>
          <w:rFonts w:ascii="Times New Roman"/>
          <w:b w:val="false"/>
          <w:i w:val="false"/>
          <w:color w:val="000000"/>
          <w:sz w:val="28"/>
        </w:rPr>
        <w:t>
      _____________________</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26" w:id="1364"/>
    <w:p>
      <w:pPr>
        <w:spacing w:after="0"/>
        <w:ind w:left="0"/>
        <w:jc w:val="both"/>
      </w:pPr>
      <w:r>
        <w:rPr>
          <w:rFonts w:ascii="Times New Roman"/>
          <w:b w:val="false"/>
          <w:i w:val="false"/>
          <w:color w:val="000000"/>
          <w:sz w:val="28"/>
        </w:rPr>
        <w:t>
      Форма</w:t>
      </w:r>
    </w:p>
    <w:bookmarkEnd w:id="1364"/>
    <w:bookmarkStart w:name="z1727" w:id="1365"/>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366"/>
    <w:p>
      <w:pPr>
        <w:spacing w:after="0"/>
        <w:ind w:left="0"/>
        <w:jc w:val="both"/>
      </w:pPr>
      <w:r>
        <w:rPr>
          <w:rFonts w:ascii="Times New Roman"/>
          <w:b w:val="false"/>
          <w:i w:val="false"/>
          <w:color w:val="000000"/>
          <w:sz w:val="28"/>
        </w:rPr>
        <w:t>
      _____________________</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021" w:id="1367"/>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367"/>
    <w:bookmarkStart w:name="z1022" w:id="1368"/>
    <w:p>
      <w:pPr>
        <w:spacing w:after="0"/>
        <w:ind w:left="0"/>
        <w:jc w:val="left"/>
      </w:pPr>
      <w:r>
        <w:rPr>
          <w:rFonts w:ascii="Times New Roman"/>
          <w:b/>
          <w:i w:val="false"/>
          <w:color w:val="000000"/>
        </w:rPr>
        <w:t xml:space="preserve"> Глава 1. Общие положения</w:t>
      </w:r>
    </w:p>
    <w:bookmarkEnd w:id="1368"/>
    <w:p>
      <w:pPr>
        <w:spacing w:after="0"/>
        <w:ind w:left="0"/>
        <w:jc w:val="left"/>
      </w:pPr>
    </w:p>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Start w:name="z1024" w:id="1369"/>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369"/>
    <w:bookmarkStart w:name="z1025" w:id="1370"/>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370"/>
    <w:bookmarkStart w:name="z1026" w:id="1371"/>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371"/>
    <w:bookmarkStart w:name="z1027" w:id="1372"/>
    <w:p>
      <w:pPr>
        <w:spacing w:after="0"/>
        <w:ind w:left="0"/>
        <w:jc w:val="both"/>
      </w:pPr>
      <w:r>
        <w:rPr>
          <w:rFonts w:ascii="Times New Roman"/>
          <w:b w:val="false"/>
          <w:i w:val="false"/>
          <w:color w:val="000000"/>
          <w:sz w:val="28"/>
        </w:rPr>
        <w:t>
      3)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1372"/>
    <w:bookmarkStart w:name="z1028" w:id="1373"/>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373"/>
    <w:bookmarkStart w:name="z1029" w:id="1374"/>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1374"/>
    <w:bookmarkStart w:name="z1030" w:id="1375"/>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375"/>
    <w:bookmarkStart w:name="z1031" w:id="1376"/>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376"/>
    <w:bookmarkStart w:name="z1032" w:id="1377"/>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377"/>
    <w:bookmarkStart w:name="z1033" w:id="1378"/>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378"/>
    <w:bookmarkStart w:name="z1034" w:id="1379"/>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1379"/>
    <w:bookmarkStart w:name="z1035" w:id="1380"/>
    <w:p>
      <w:pPr>
        <w:spacing w:after="0"/>
        <w:ind w:left="0"/>
        <w:jc w:val="both"/>
      </w:pPr>
      <w:r>
        <w:rPr>
          <w:rFonts w:ascii="Times New Roman"/>
          <w:b w:val="false"/>
          <w:i w:val="false"/>
          <w:color w:val="000000"/>
          <w:sz w:val="28"/>
        </w:rPr>
        <w:t>
      11)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Start w:name="z1037" w:id="1381"/>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381"/>
    <w:bookmarkStart w:name="z1038" w:id="1382"/>
    <w:p>
      <w:pPr>
        <w:spacing w:after="0"/>
        <w:ind w:left="0"/>
        <w:jc w:val="both"/>
      </w:pPr>
      <w:r>
        <w:rPr>
          <w:rFonts w:ascii="Times New Roman"/>
          <w:b w:val="false"/>
          <w:i w:val="false"/>
          <w:color w:val="000000"/>
          <w:sz w:val="28"/>
        </w:rPr>
        <w:t>
      14)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382"/>
    <w:bookmarkStart w:name="z1039" w:id="1383"/>
    <w:p>
      <w:pPr>
        <w:spacing w:after="0"/>
        <w:ind w:left="0"/>
        <w:jc w:val="both"/>
      </w:pPr>
      <w:r>
        <w:rPr>
          <w:rFonts w:ascii="Times New Roman"/>
          <w:b w:val="false"/>
          <w:i w:val="false"/>
          <w:color w:val="000000"/>
          <w:sz w:val="28"/>
        </w:rPr>
        <w:t>
      15)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383"/>
    <w:bookmarkStart w:name="z1040" w:id="1384"/>
    <w:p>
      <w:pPr>
        <w:spacing w:after="0"/>
        <w:ind w:left="0"/>
        <w:jc w:val="both"/>
      </w:pPr>
      <w:r>
        <w:rPr>
          <w:rFonts w:ascii="Times New Roman"/>
          <w:b w:val="false"/>
          <w:i w:val="false"/>
          <w:color w:val="000000"/>
          <w:sz w:val="28"/>
        </w:rPr>
        <w:t>
      16)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384"/>
    <w:bookmarkStart w:name="z1041" w:id="1385"/>
    <w:p>
      <w:pPr>
        <w:spacing w:after="0"/>
        <w:ind w:left="0"/>
        <w:jc w:val="both"/>
      </w:pPr>
      <w:r>
        <w:rPr>
          <w:rFonts w:ascii="Times New Roman"/>
          <w:b w:val="false"/>
          <w:i w:val="false"/>
          <w:color w:val="000000"/>
          <w:sz w:val="28"/>
        </w:rPr>
        <w:t>
      17)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385"/>
    <w:bookmarkStart w:name="z1042" w:id="1386"/>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386"/>
    <w:bookmarkStart w:name="z1043" w:id="1387"/>
    <w:p>
      <w:pPr>
        <w:spacing w:after="0"/>
        <w:ind w:left="0"/>
        <w:jc w:val="both"/>
      </w:pPr>
      <w:r>
        <w:rPr>
          <w:rFonts w:ascii="Times New Roman"/>
          <w:b w:val="false"/>
          <w:i w:val="false"/>
          <w:color w:val="000000"/>
          <w:sz w:val="28"/>
        </w:rPr>
        <w:t>
      19)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387"/>
    <w:bookmarkStart w:name="z1044" w:id="1388"/>
    <w:p>
      <w:pPr>
        <w:spacing w:after="0"/>
        <w:ind w:left="0"/>
        <w:jc w:val="both"/>
      </w:pPr>
      <w:r>
        <w:rPr>
          <w:rFonts w:ascii="Times New Roman"/>
          <w:b w:val="false"/>
          <w:i w:val="false"/>
          <w:color w:val="000000"/>
          <w:sz w:val="28"/>
        </w:rPr>
        <w:t>
      20)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388"/>
    <w:bookmarkStart w:name="z1045" w:id="1389"/>
    <w:p>
      <w:pPr>
        <w:spacing w:after="0"/>
        <w:ind w:left="0"/>
        <w:jc w:val="both"/>
      </w:pPr>
      <w:r>
        <w:rPr>
          <w:rFonts w:ascii="Times New Roman"/>
          <w:b w:val="false"/>
          <w:i w:val="false"/>
          <w:color w:val="000000"/>
          <w:sz w:val="28"/>
        </w:rPr>
        <w:t>
      21)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389"/>
    <w:bookmarkStart w:name="z1046" w:id="1390"/>
    <w:p>
      <w:pPr>
        <w:spacing w:after="0"/>
        <w:ind w:left="0"/>
        <w:jc w:val="both"/>
      </w:pPr>
      <w:r>
        <w:rPr>
          <w:rFonts w:ascii="Times New Roman"/>
          <w:b w:val="false"/>
          <w:i w:val="false"/>
          <w:color w:val="000000"/>
          <w:sz w:val="28"/>
        </w:rPr>
        <w:t>
      22)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390"/>
    <w:bookmarkStart w:name="z1047" w:id="1391"/>
    <w:p>
      <w:pPr>
        <w:spacing w:after="0"/>
        <w:ind w:left="0"/>
        <w:jc w:val="both"/>
      </w:pPr>
      <w:r>
        <w:rPr>
          <w:rFonts w:ascii="Times New Roman"/>
          <w:b w:val="false"/>
          <w:i w:val="false"/>
          <w:color w:val="000000"/>
          <w:sz w:val="28"/>
        </w:rPr>
        <w:t>
      23)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Гражданским кодексом Республики Казахстан или действующим правом МФЦА;</w:t>
      </w:r>
    </w:p>
    <w:bookmarkEnd w:id="1391"/>
    <w:bookmarkStart w:name="z1048" w:id="1392"/>
    <w:p>
      <w:pPr>
        <w:spacing w:after="0"/>
        <w:ind w:left="0"/>
        <w:jc w:val="both"/>
      </w:pPr>
      <w:r>
        <w:rPr>
          <w:rFonts w:ascii="Times New Roman"/>
          <w:b w:val="false"/>
          <w:i w:val="false"/>
          <w:color w:val="000000"/>
          <w:sz w:val="28"/>
        </w:rPr>
        <w:t>
      24)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392"/>
    <w:bookmarkStart w:name="z1049" w:id="1393"/>
    <w:p>
      <w:pPr>
        <w:spacing w:after="0"/>
        <w:ind w:left="0"/>
        <w:jc w:val="both"/>
      </w:pPr>
      <w:r>
        <w:rPr>
          <w:rFonts w:ascii="Times New Roman"/>
          <w:b w:val="false"/>
          <w:i w:val="false"/>
          <w:color w:val="000000"/>
          <w:sz w:val="28"/>
        </w:rPr>
        <w:t>
      25)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393"/>
    <w:bookmarkStart w:name="z1050" w:id="1394"/>
    <w:p>
      <w:pPr>
        <w:spacing w:after="0"/>
        <w:ind w:left="0"/>
        <w:jc w:val="both"/>
      </w:pPr>
      <w:r>
        <w:rPr>
          <w:rFonts w:ascii="Times New Roman"/>
          <w:b w:val="false"/>
          <w:i w:val="false"/>
          <w:color w:val="000000"/>
          <w:sz w:val="28"/>
        </w:rPr>
        <w:t>
      26)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394"/>
    <w:bookmarkStart w:name="z1051" w:id="1395"/>
    <w:p>
      <w:pPr>
        <w:spacing w:after="0"/>
        <w:ind w:left="0"/>
        <w:jc w:val="both"/>
      </w:pPr>
      <w:r>
        <w:rPr>
          <w:rFonts w:ascii="Times New Roman"/>
          <w:b w:val="false"/>
          <w:i w:val="false"/>
          <w:color w:val="000000"/>
          <w:sz w:val="28"/>
        </w:rPr>
        <w:t>
      27)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395"/>
    <w:bookmarkStart w:name="z1052" w:id="1396"/>
    <w:p>
      <w:pPr>
        <w:spacing w:after="0"/>
        <w:ind w:left="0"/>
        <w:jc w:val="both"/>
      </w:pPr>
      <w:r>
        <w:rPr>
          <w:rFonts w:ascii="Times New Roman"/>
          <w:b w:val="false"/>
          <w:i w:val="false"/>
          <w:color w:val="000000"/>
          <w:sz w:val="28"/>
        </w:rPr>
        <w:t>
      28)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396"/>
    <w:bookmarkStart w:name="z1053" w:id="1397"/>
    <w:p>
      <w:pPr>
        <w:spacing w:after="0"/>
        <w:ind w:left="0"/>
        <w:jc w:val="both"/>
      </w:pPr>
      <w:r>
        <w:rPr>
          <w:rFonts w:ascii="Times New Roman"/>
          <w:b w:val="false"/>
          <w:i w:val="false"/>
          <w:color w:val="000000"/>
          <w:sz w:val="28"/>
        </w:rPr>
        <w:t>
      29) финансовое агентство – акционерное общество "Фонд развития предпринимательства "Даму";</w:t>
      </w:r>
    </w:p>
    <w:bookmarkEnd w:id="1397"/>
    <w:bookmarkStart w:name="z1054" w:id="1398"/>
    <w:p>
      <w:pPr>
        <w:spacing w:after="0"/>
        <w:ind w:left="0"/>
        <w:jc w:val="both"/>
      </w:pPr>
      <w:r>
        <w:rPr>
          <w:rFonts w:ascii="Times New Roman"/>
          <w:b w:val="false"/>
          <w:i w:val="false"/>
          <w:color w:val="000000"/>
          <w:sz w:val="28"/>
        </w:rPr>
        <w:t>
      30)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398"/>
    <w:bookmarkStart w:name="z1055" w:id="1399"/>
    <w:p>
      <w:pPr>
        <w:spacing w:after="0"/>
        <w:ind w:left="0"/>
        <w:jc w:val="both"/>
      </w:pPr>
      <w:r>
        <w:rPr>
          <w:rFonts w:ascii="Times New Roman"/>
          <w:b w:val="false"/>
          <w:i w:val="false"/>
          <w:color w:val="000000"/>
          <w:sz w:val="28"/>
        </w:rPr>
        <w:t>
      31)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399"/>
    <w:bookmarkStart w:name="z1056" w:id="1400"/>
    <w:p>
      <w:pPr>
        <w:spacing w:after="0"/>
        <w:ind w:left="0"/>
        <w:jc w:val="both"/>
      </w:pPr>
      <w:r>
        <w:rPr>
          <w:rFonts w:ascii="Times New Roman"/>
          <w:b w:val="false"/>
          <w:i w:val="false"/>
          <w:color w:val="000000"/>
          <w:sz w:val="28"/>
        </w:rPr>
        <w:t>
      32)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400"/>
    <w:bookmarkStart w:name="z1057" w:id="1401"/>
    <w:p>
      <w:pPr>
        <w:spacing w:after="0"/>
        <w:ind w:left="0"/>
        <w:jc w:val="both"/>
      </w:pPr>
      <w:r>
        <w:rPr>
          <w:rFonts w:ascii="Times New Roman"/>
          <w:b w:val="false"/>
          <w:i w:val="false"/>
          <w:color w:val="000000"/>
          <w:sz w:val="28"/>
        </w:rPr>
        <w:t>
      33)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401"/>
    <w:bookmarkStart w:name="z1058" w:id="1402"/>
    <w:p>
      <w:pPr>
        <w:spacing w:after="0"/>
        <w:ind w:left="0"/>
        <w:jc w:val="both"/>
      </w:pPr>
      <w:r>
        <w:rPr>
          <w:rFonts w:ascii="Times New Roman"/>
          <w:b w:val="false"/>
          <w:i w:val="false"/>
          <w:color w:val="000000"/>
          <w:sz w:val="28"/>
        </w:rPr>
        <w:t>
      34)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402"/>
    <w:bookmarkStart w:name="z1059" w:id="1403"/>
    <w:p>
      <w:pPr>
        <w:spacing w:after="0"/>
        <w:ind w:left="0"/>
        <w:jc w:val="both"/>
      </w:pPr>
      <w:r>
        <w:rPr>
          <w:rFonts w:ascii="Times New Roman"/>
          <w:b w:val="false"/>
          <w:i w:val="false"/>
          <w:color w:val="000000"/>
          <w:sz w:val="28"/>
        </w:rPr>
        <w:t>
      35)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403"/>
    <w:bookmarkStart w:name="z1060" w:id="1404"/>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404"/>
    <w:bookmarkStart w:name="z1061" w:id="1405"/>
    <w:p>
      <w:pPr>
        <w:spacing w:after="0"/>
        <w:ind w:left="0"/>
        <w:jc w:val="both"/>
      </w:pPr>
      <w:r>
        <w:rPr>
          <w:rFonts w:ascii="Times New Roman"/>
          <w:b w:val="false"/>
          <w:i w:val="false"/>
          <w:color w:val="000000"/>
          <w:sz w:val="28"/>
        </w:rPr>
        <w:t>
      37) проспект выпуска облигаций/частный меморандум (далее –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405"/>
    <w:bookmarkStart w:name="z1062" w:id="1406"/>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406"/>
    <w:bookmarkStart w:name="z1063" w:id="1407"/>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407"/>
    <w:bookmarkStart w:name="z1064" w:id="1408"/>
    <w:p>
      <w:pPr>
        <w:spacing w:after="0"/>
        <w:ind w:left="0"/>
        <w:jc w:val="both"/>
      </w:pPr>
      <w:r>
        <w:rPr>
          <w:rFonts w:ascii="Times New Roman"/>
          <w:b w:val="false"/>
          <w:i w:val="false"/>
          <w:color w:val="000000"/>
          <w:sz w:val="28"/>
        </w:rPr>
        <w:t>
      40)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1408"/>
    <w:bookmarkStart w:name="z1065" w:id="1409"/>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409"/>
    <w:bookmarkStart w:name="z1066" w:id="1410"/>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410"/>
    <w:bookmarkStart w:name="z1067" w:id="1411"/>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официальный список фондовой биржи МФЦА;</w:t>
      </w:r>
    </w:p>
    <w:bookmarkEnd w:id="1411"/>
    <w:bookmarkStart w:name="z1068" w:id="1412"/>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412"/>
    <w:bookmarkStart w:name="z1069" w:id="1413"/>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 области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413"/>
    <w:bookmarkStart w:name="z1070" w:id="1414"/>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414"/>
    <w:bookmarkStart w:name="z1071" w:id="1415"/>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Start w:name="z1073" w:id="1416"/>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416"/>
    <w:bookmarkStart w:name="z1074" w:id="1417"/>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417"/>
    <w:bookmarkStart w:name="z1075" w:id="1418"/>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418"/>
    <w:bookmarkStart w:name="z1076" w:id="1419"/>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419"/>
    <w:bookmarkStart w:name="z1077" w:id="1420"/>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420"/>
    <w:bookmarkStart w:name="z1078" w:id="1421"/>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421"/>
    <w:bookmarkStart w:name="z1079" w:id="1422"/>
    <w:p>
      <w:pPr>
        <w:spacing w:after="0"/>
        <w:ind w:left="0"/>
        <w:jc w:val="both"/>
      </w:pPr>
      <w:r>
        <w:rPr>
          <w:rFonts w:ascii="Times New Roman"/>
          <w:b w:val="false"/>
          <w:i w:val="false"/>
          <w:color w:val="000000"/>
          <w:sz w:val="28"/>
        </w:rPr>
        <w:t>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в финансовое агентство на специальный счет финансового агентства на основе договора на перечисление средств, заключаемого между ними.</w:t>
      </w:r>
    </w:p>
    <w:bookmarkEnd w:id="1422"/>
    <w:bookmarkStart w:name="z1080" w:id="1423"/>
    <w:p>
      <w:pPr>
        <w:spacing w:after="0"/>
        <w:ind w:left="0"/>
        <w:jc w:val="both"/>
      </w:pPr>
      <w:r>
        <w:rPr>
          <w:rFonts w:ascii="Times New Roman"/>
          <w:b w:val="false"/>
          <w:i w:val="false"/>
          <w:color w:val="000000"/>
          <w:sz w:val="28"/>
        </w:rPr>
        <w:t>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уполномоченным органом.</w:t>
      </w:r>
    </w:p>
    <w:bookmarkEnd w:id="1423"/>
    <w:bookmarkStart w:name="z1081" w:id="1424"/>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424"/>
    <w:bookmarkStart w:name="z1082" w:id="1425"/>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425"/>
    <w:bookmarkStart w:name="z1083" w:id="1426"/>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426"/>
    <w:bookmarkStart w:name="z1084" w:id="1427"/>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1427"/>
    <w:bookmarkStart w:name="z1085" w:id="1428"/>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428"/>
    <w:bookmarkStart w:name="z1086" w:id="1429"/>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429"/>
    <w:bookmarkStart w:name="z1087" w:id="1430"/>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ставки купонного вознаграждения, допускаются к использованию на субсидирование и/или гарантирование проектов в зависимости от потребности средств.</w:t>
      </w:r>
    </w:p>
    <w:bookmarkEnd w:id="1430"/>
    <w:bookmarkStart w:name="z1088" w:id="1431"/>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431"/>
    <w:bookmarkStart w:name="z1089" w:id="1432"/>
    <w:p>
      <w:pPr>
        <w:spacing w:after="0"/>
        <w:ind w:left="0"/>
        <w:jc w:val="left"/>
      </w:pPr>
      <w:r>
        <w:rPr>
          <w:rFonts w:ascii="Times New Roman"/>
          <w:b/>
          <w:i w:val="false"/>
          <w:color w:val="000000"/>
        </w:rPr>
        <w:t xml:space="preserve"> Параграф 1. Условия и требования к эмитентам</w:t>
      </w:r>
    </w:p>
    <w:bookmarkEnd w:id="1432"/>
    <w:bookmarkStart w:name="z1090" w:id="1433"/>
    <w:p>
      <w:pPr>
        <w:spacing w:after="0"/>
        <w:ind w:left="0"/>
        <w:jc w:val="both"/>
      </w:pPr>
      <w:r>
        <w:rPr>
          <w:rFonts w:ascii="Times New Roman"/>
          <w:b w:val="false"/>
          <w:i w:val="false"/>
          <w:color w:val="000000"/>
          <w:sz w:val="28"/>
        </w:rPr>
        <w:t>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w:t>
      </w:r>
    </w:p>
    <w:bookmarkEnd w:id="1433"/>
    <w:bookmarkStart w:name="z1091" w:id="1434"/>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434"/>
    <w:bookmarkStart w:name="z1092" w:id="1435"/>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435"/>
    <w:bookmarkStart w:name="z1093" w:id="1436"/>
    <w:p>
      <w:pPr>
        <w:spacing w:after="0"/>
        <w:ind w:left="0"/>
        <w:jc w:val="both"/>
      </w:pPr>
      <w:r>
        <w:rPr>
          <w:rFonts w:ascii="Times New Roman"/>
          <w:b w:val="false"/>
          <w:i w:val="false"/>
          <w:color w:val="000000"/>
          <w:sz w:val="28"/>
        </w:rPr>
        <w:t>
      1) эмитенты, осуществляющие выпуск/реализацию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436"/>
    <w:bookmarkStart w:name="z1094" w:id="1437"/>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437"/>
    <w:bookmarkStart w:name="z1095" w:id="1438"/>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 а также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Start w:name="z1097" w:id="1439"/>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439"/>
    <w:bookmarkStart w:name="z1098" w:id="1440"/>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440"/>
    <w:bookmarkStart w:name="z1099" w:id="1441"/>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441"/>
    <w:bookmarkStart w:name="z1100" w:id="1442"/>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w:t>
      </w:r>
    </w:p>
    <w:bookmarkEnd w:id="1442"/>
    <w:bookmarkStart w:name="z1101" w:id="1443"/>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бумагам/исламским ценным бумагам:</w:t>
      </w:r>
    </w:p>
    <w:bookmarkEnd w:id="1443"/>
    <w:bookmarkStart w:name="z1102" w:id="1444"/>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444"/>
    <w:bookmarkStart w:name="z1103" w:id="1445"/>
    <w:p>
      <w:pPr>
        <w:spacing w:after="0"/>
        <w:ind w:left="0"/>
        <w:jc w:val="both"/>
      </w:pPr>
      <w:r>
        <w:rPr>
          <w:rFonts w:ascii="Times New Roman"/>
          <w:b w:val="false"/>
          <w:i w:val="false"/>
          <w:color w:val="000000"/>
          <w:sz w:val="28"/>
        </w:rPr>
        <w:t>
      2) ставка купонного вознаграждения по которым была удешевлена за счет бюджетных средств, за исключением выпущенных ценных бумаг, ставка вознаграждения которых была удешевлена в рамках реализации настоящих Правил субсидирования ставки купонного вознаграждения;</w:t>
      </w:r>
    </w:p>
    <w:bookmarkEnd w:id="1445"/>
    <w:bookmarkStart w:name="z1104" w:id="1446"/>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446"/>
    <w:bookmarkStart w:name="z1105" w:id="1447"/>
    <w:p>
      <w:pPr>
        <w:spacing w:after="0"/>
        <w:ind w:left="0"/>
        <w:jc w:val="both"/>
      </w:pPr>
      <w:r>
        <w:rPr>
          <w:rFonts w:ascii="Times New Roman"/>
          <w:b w:val="false"/>
          <w:i w:val="false"/>
          <w:color w:val="000000"/>
          <w:sz w:val="28"/>
        </w:rPr>
        <w:t>
      4) в виде овердрафта;</w:t>
      </w:r>
    </w:p>
    <w:bookmarkEnd w:id="1447"/>
    <w:bookmarkStart w:name="z1106" w:id="1448"/>
    <w:p>
      <w:pPr>
        <w:spacing w:after="0"/>
        <w:ind w:left="0"/>
        <w:jc w:val="both"/>
      </w:pPr>
      <w:r>
        <w:rPr>
          <w:rFonts w:ascii="Times New Roman"/>
          <w:b w:val="false"/>
          <w:i w:val="false"/>
          <w:color w:val="000000"/>
          <w:sz w:val="28"/>
        </w:rPr>
        <w:t>
      5) по возвратному, вторичному или сублизингу;</w:t>
      </w:r>
    </w:p>
    <w:bookmarkEnd w:id="1448"/>
    <w:bookmarkStart w:name="z1107" w:id="1449"/>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449"/>
    <w:bookmarkStart w:name="z1108" w:id="1450"/>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450"/>
    <w:bookmarkStart w:name="z1109" w:id="1451"/>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451"/>
    <w:bookmarkStart w:name="z1110" w:id="145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452"/>
    <w:bookmarkStart w:name="z1111" w:id="145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453"/>
    <w:bookmarkStart w:name="z1112" w:id="1454"/>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454"/>
    <w:bookmarkStart w:name="z1113" w:id="1455"/>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ставки купонного вознаграждения);</w:t>
      </w:r>
    </w:p>
    <w:bookmarkEnd w:id="1455"/>
    <w:bookmarkStart w:name="z1114" w:id="1456"/>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456"/>
    <w:bookmarkStart w:name="z1115" w:id="1457"/>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457"/>
    <w:bookmarkStart w:name="z1116" w:id="1458"/>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458"/>
    <w:bookmarkStart w:name="z1117" w:id="1459"/>
    <w:p>
      <w:pPr>
        <w:spacing w:after="0"/>
        <w:ind w:left="0"/>
        <w:jc w:val="both"/>
      </w:pPr>
      <w:r>
        <w:rPr>
          <w:rFonts w:ascii="Times New Roman"/>
          <w:b w:val="false"/>
          <w:i w:val="false"/>
          <w:color w:val="000000"/>
          <w:sz w:val="28"/>
        </w:rPr>
        <w:t>
      13) выпущенным на приобретение/предоставление в аренду электросамокатов.</w:t>
      </w:r>
    </w:p>
    <w:bookmarkEnd w:id="1459"/>
    <w:bookmarkStart w:name="z1118" w:id="1460"/>
    <w:p>
      <w:pPr>
        <w:spacing w:after="0"/>
        <w:ind w:left="0"/>
        <w:jc w:val="left"/>
      </w:pPr>
      <w:r>
        <w:rPr>
          <w:rFonts w:ascii="Times New Roman"/>
          <w:b/>
          <w:i w:val="false"/>
          <w:color w:val="000000"/>
        </w:rPr>
        <w:t xml:space="preserve"> Параграф 2. Условия субсидирования</w:t>
      </w:r>
    </w:p>
    <w:bookmarkEnd w:id="1460"/>
    <w:bookmarkStart w:name="z1119" w:id="1461"/>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 и кредитов, по которым осуществляется субсидирование части ставки вознаграждения в рамках иных направлений.</w:t>
      </w:r>
    </w:p>
    <w:bookmarkEnd w:id="1461"/>
    <w:bookmarkStart w:name="z1120" w:id="146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462"/>
    <w:bookmarkStart w:name="z1121" w:id="146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463"/>
    <w:bookmarkStart w:name="z1122" w:id="1464"/>
    <w:p>
      <w:pPr>
        <w:spacing w:after="0"/>
        <w:ind w:left="0"/>
        <w:jc w:val="both"/>
      </w:pPr>
      <w:r>
        <w:rPr>
          <w:rFonts w:ascii="Times New Roman"/>
          <w:b w:val="false"/>
          <w:i w:val="false"/>
          <w:color w:val="000000"/>
          <w:sz w:val="28"/>
        </w:rPr>
        <w:t>
      проект реализуется в рамках одного подкласса ОКЭД.</w:t>
      </w:r>
    </w:p>
    <w:bookmarkEnd w:id="1464"/>
    <w:bookmarkStart w:name="z1123" w:id="1465"/>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465"/>
    <w:bookmarkStart w:name="z1124" w:id="1466"/>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суммарная номинальная стоимость выпуска облигаций или исламских ценных бумаг эмитента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приложению 1 к настоящим Правилам ставки купонного вознаграждения.</w:t>
      </w:r>
    </w:p>
    <w:bookmarkEnd w:id="1466"/>
    <w:bookmarkStart w:name="z1125" w:id="1467"/>
    <w:p>
      <w:pPr>
        <w:spacing w:after="0"/>
        <w:ind w:left="0"/>
        <w:jc w:val="both"/>
      </w:pPr>
      <w:r>
        <w:rPr>
          <w:rFonts w:ascii="Times New Roman"/>
          <w:b w:val="false"/>
          <w:i w:val="false"/>
          <w:color w:val="000000"/>
          <w:sz w:val="28"/>
        </w:rPr>
        <w:t>
      При наличии инвестиционных преференций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требование об увеличении уплачиваемых налогов (корпоративный подоходный налог/индивидуальный подоходный налог) на 10 % после 2 (два) финансовых лет не распространяется.</w:t>
      </w:r>
    </w:p>
    <w:bookmarkEnd w:id="1467"/>
    <w:bookmarkStart w:name="z1126" w:id="1468"/>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468"/>
    <w:bookmarkStart w:name="z1127" w:id="1469"/>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469"/>
    <w:bookmarkStart w:name="z1128" w:id="1470"/>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470"/>
    <w:bookmarkStart w:name="z1129" w:id="1471"/>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471"/>
    <w:bookmarkStart w:name="z1130" w:id="147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472"/>
    <w:bookmarkStart w:name="z1131" w:id="1473"/>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473"/>
    <w:bookmarkStart w:name="z1132" w:id="1474"/>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474"/>
    <w:bookmarkStart w:name="z1133" w:id="1475"/>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475"/>
    <w:bookmarkStart w:name="z1134" w:id="1476"/>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476"/>
    <w:bookmarkStart w:name="z1135" w:id="1477"/>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477"/>
    <w:bookmarkStart w:name="z1136" w:id="1478"/>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478"/>
    <w:bookmarkStart w:name="z1137" w:id="1479"/>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479"/>
    <w:bookmarkStart w:name="z1138" w:id="1480"/>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480"/>
    <w:bookmarkStart w:name="z1139" w:id="1481"/>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481"/>
    <w:bookmarkStart w:name="z1140" w:id="1482"/>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с учетом условий пунктов 37 и 39 настоящих Правил субсидирования ставки купонного вознаграждения, кроме случаев, установленных Законом о рынке ценных бумаг или действующим правом МФЦА.</w:t>
      </w:r>
    </w:p>
    <w:bookmarkEnd w:id="1482"/>
    <w:bookmarkStart w:name="z1141" w:id="1483"/>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483"/>
    <w:bookmarkStart w:name="z1142" w:id="1484"/>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484"/>
    <w:bookmarkStart w:name="z1143" w:id="1485"/>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485"/>
    <w:bookmarkStart w:name="z1144" w:id="1486"/>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486"/>
    <w:bookmarkStart w:name="z1145" w:id="1487"/>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w:t>
      </w:r>
    </w:p>
    <w:bookmarkStart w:name="z1147" w:id="1488"/>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488"/>
    <w:bookmarkStart w:name="z1148" w:id="1489"/>
    <w:p>
      <w:pPr>
        <w:spacing w:after="0"/>
        <w:ind w:left="0"/>
        <w:jc w:val="left"/>
      </w:pPr>
      <w:r>
        <w:rPr>
          <w:rFonts w:ascii="Times New Roman"/>
          <w:b/>
          <w:i w:val="false"/>
          <w:color w:val="000000"/>
        </w:rPr>
        <w:t xml:space="preserve"> Параграф 3. Взаимодействие участников</w:t>
      </w:r>
    </w:p>
    <w:bookmarkEnd w:id="1489"/>
    <w:bookmarkStart w:name="z1149" w:id="1490"/>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490"/>
    <w:bookmarkStart w:name="z1150" w:id="1491"/>
    <w:p>
      <w:pPr>
        <w:spacing w:after="0"/>
        <w:ind w:left="0"/>
        <w:jc w:val="both"/>
      </w:pPr>
      <w:r>
        <w:rPr>
          <w:rFonts w:ascii="Times New Roman"/>
          <w:b w:val="false"/>
          <w:i w:val="false"/>
          <w:color w:val="000000"/>
          <w:sz w:val="28"/>
        </w:rPr>
        <w:t>
      1) заявление-анкету эмитента по форме согласно приложению 2 к настоящим Правилам субсидирования ставки купонного вознаграждения;</w:t>
      </w:r>
    </w:p>
    <w:bookmarkEnd w:id="1491"/>
    <w:bookmarkStart w:name="z1151" w:id="1492"/>
    <w:p>
      <w:pPr>
        <w:spacing w:after="0"/>
        <w:ind w:left="0"/>
        <w:jc w:val="both"/>
      </w:pPr>
      <w:r>
        <w:rPr>
          <w:rFonts w:ascii="Times New Roman"/>
          <w:b w:val="false"/>
          <w:i w:val="false"/>
          <w:color w:val="000000"/>
          <w:sz w:val="28"/>
        </w:rPr>
        <w:t>
      2) информацию о заявке (с подписью эмитента) согласно приложению 3 к настоящим Правилам субсидирования ставки купонного вознаграждения;</w:t>
      </w:r>
    </w:p>
    <w:bookmarkEnd w:id="1492"/>
    <w:bookmarkStart w:name="z1152" w:id="1493"/>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493"/>
    <w:bookmarkStart w:name="z1153" w:id="1494"/>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494"/>
    <w:bookmarkStart w:name="z1154" w:id="1495"/>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495"/>
    <w:bookmarkStart w:name="z1155" w:id="1496"/>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496"/>
    <w:bookmarkStart w:name="z1156" w:id="1497"/>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497"/>
    <w:bookmarkStart w:name="z1157" w:id="1498"/>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498"/>
    <w:bookmarkStart w:name="z1158" w:id="1499"/>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499"/>
    <w:bookmarkStart w:name="z1159" w:id="1500"/>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500"/>
    <w:bookmarkStart w:name="z1160" w:id="1501"/>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501"/>
    <w:bookmarkStart w:name="z1161" w:id="1502"/>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502"/>
    <w:bookmarkStart w:name="z1162" w:id="1503"/>
    <w:p>
      <w:pPr>
        <w:spacing w:after="0"/>
        <w:ind w:left="0"/>
        <w:jc w:val="both"/>
      </w:pPr>
      <w:r>
        <w:rPr>
          <w:rFonts w:ascii="Times New Roman"/>
          <w:b w:val="false"/>
          <w:i w:val="false"/>
          <w:color w:val="000000"/>
          <w:sz w:val="28"/>
        </w:rPr>
        <w:t>
      24. Финансовое агентство после получения документов, указанных в пункте 23 настоящих Правил субсидирования ставки купонного вознаграждения, в течение 10 (десять) рабочих дней:</w:t>
      </w:r>
    </w:p>
    <w:bookmarkEnd w:id="1503"/>
    <w:bookmarkStart w:name="z1163" w:id="1504"/>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504"/>
    <w:bookmarkStart w:name="z1164" w:id="1505"/>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505"/>
    <w:bookmarkStart w:name="z1165" w:id="1506"/>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с приложением полного пакета документов.</w:t>
      </w:r>
    </w:p>
    <w:bookmarkEnd w:id="1506"/>
    <w:bookmarkStart w:name="z1166" w:id="1507"/>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нормативными документами, утверждаемыми уполномоченным органом финансового агентства.</w:t>
      </w:r>
    </w:p>
    <w:bookmarkEnd w:id="1507"/>
    <w:bookmarkStart w:name="z1167" w:id="1508"/>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508"/>
    <w:bookmarkStart w:name="z1168" w:id="1509"/>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509"/>
    <w:bookmarkStart w:name="z1169" w:id="1510"/>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Start w:name="z1171" w:id="1511"/>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511"/>
    <w:bookmarkStart w:name="z1172" w:id="1512"/>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512"/>
    <w:bookmarkStart w:name="z1173" w:id="1513"/>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513"/>
    <w:bookmarkStart w:name="z1174" w:id="1514"/>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514"/>
    <w:bookmarkStart w:name="z1175" w:id="1515"/>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515"/>
    <w:bookmarkStart w:name="z1176" w:id="1516"/>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516"/>
    <w:bookmarkStart w:name="z1177" w:id="1517"/>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517"/>
    <w:bookmarkStart w:name="z1178" w:id="1518"/>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518"/>
    <w:bookmarkStart w:name="z1179" w:id="1519"/>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519"/>
    <w:bookmarkStart w:name="z1180" w:id="1520"/>
    <w:p>
      <w:pPr>
        <w:spacing w:after="0"/>
        <w:ind w:left="0"/>
        <w:jc w:val="left"/>
      </w:pPr>
      <w:r>
        <w:rPr>
          <w:rFonts w:ascii="Times New Roman"/>
          <w:b/>
          <w:i w:val="false"/>
          <w:color w:val="000000"/>
        </w:rPr>
        <w:t xml:space="preserve"> Параграф 4. Механизм субсидирования</w:t>
      </w:r>
    </w:p>
    <w:bookmarkEnd w:id="1520"/>
    <w:bookmarkStart w:name="z1181" w:id="1521"/>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521"/>
    <w:bookmarkStart w:name="z1182" w:id="1522"/>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и основного долга (при наличии в графике погашений) на счет в центральном депозитарии/центральном депозитарии фондовой биржи МФЦА в день фиксации реестра для выплаты вознаграждения.</w:t>
      </w:r>
    </w:p>
    <w:bookmarkEnd w:id="1522"/>
    <w:bookmarkStart w:name="z1183" w:id="1523"/>
    <w:p>
      <w:pPr>
        <w:spacing w:after="0"/>
        <w:ind w:left="0"/>
        <w:jc w:val="both"/>
      </w:pPr>
      <w:r>
        <w:rPr>
          <w:rFonts w:ascii="Times New Roman"/>
          <w:b w:val="false"/>
          <w:i w:val="false"/>
          <w:color w:val="000000"/>
          <w:sz w:val="28"/>
        </w:rPr>
        <w:t>
      После перечисления средств эмитент в течение 3 (три) рабочих дней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523"/>
    <w:bookmarkStart w:name="z1184" w:id="1524"/>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524"/>
    <w:bookmarkStart w:name="z1185" w:id="1525"/>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 и одновременно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525"/>
    <w:bookmarkStart w:name="z1186" w:id="1526"/>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526"/>
    <w:bookmarkStart w:name="z1187" w:id="1527"/>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или иными каналами связи, обладающие защитой от несанкционированного доступа к отправляемой документации) отчет о субсидировании, содержащий сведения о:</w:t>
      </w:r>
    </w:p>
    <w:bookmarkEnd w:id="1527"/>
    <w:bookmarkStart w:name="z1188" w:id="1528"/>
    <w:p>
      <w:pPr>
        <w:spacing w:after="0"/>
        <w:ind w:left="0"/>
        <w:jc w:val="both"/>
      </w:pPr>
      <w:r>
        <w:rPr>
          <w:rFonts w:ascii="Times New Roman"/>
          <w:b w:val="false"/>
          <w:i w:val="false"/>
          <w:color w:val="000000"/>
          <w:sz w:val="28"/>
        </w:rPr>
        <w:t>
      1) ISINе облигаций или исламских ценных бумаг;</w:t>
      </w:r>
    </w:p>
    <w:bookmarkEnd w:id="1528"/>
    <w:bookmarkStart w:name="z1189" w:id="1529"/>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529"/>
    <w:bookmarkStart w:name="z1190" w:id="1530"/>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530"/>
    <w:bookmarkStart w:name="z1191" w:id="1531"/>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531"/>
    <w:bookmarkStart w:name="z1192" w:id="1532"/>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532"/>
    <w:bookmarkStart w:name="z1193" w:id="1533"/>
    <w:p>
      <w:pPr>
        <w:spacing w:after="0"/>
        <w:ind w:left="0"/>
        <w:jc w:val="both"/>
      </w:pPr>
      <w:r>
        <w:rPr>
          <w:rFonts w:ascii="Times New Roman"/>
          <w:b w:val="false"/>
          <w:i w:val="false"/>
          <w:color w:val="000000"/>
          <w:sz w:val="28"/>
        </w:rPr>
        <w:t>
      37. В случае, если меняют условия проспекта выпуска облигаций (суммарная номинальная стоимость выпуска облигаций или исламских ценных бумаг и (или) ставка вознаграждения, льготный период, изменение эмитента/наименования эмитента) эмитент направляет соответствующее уведомление финансовому агентству, которое в свою очередь в течение 7 (семь) рабочих дней выносит на согласование уполномоченного органа финансового агентства информацию по изменениям условий в действующие условия финансирования с приложением пакета документов по изменяемому вопросу. По результатам рассмотрения уполномоченный орган финансового агентства принимает решение о согласовании/несогласовании внесения изменений в проспект выпуска облигаций,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533"/>
    <w:bookmarkStart w:name="z1194" w:id="1534"/>
    <w:p>
      <w:pPr>
        <w:spacing w:after="0"/>
        <w:ind w:left="0"/>
        <w:jc w:val="both"/>
      </w:pPr>
      <w:r>
        <w:rPr>
          <w:rFonts w:ascii="Times New Roman"/>
          <w:b w:val="false"/>
          <w:i w:val="false"/>
          <w:color w:val="000000"/>
          <w:sz w:val="28"/>
        </w:rPr>
        <w:t>
      38.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эмитенту и центральному депозитарию/центральному депозитарию фондовой биржи МФЦА.</w:t>
      </w:r>
    </w:p>
    <w:bookmarkEnd w:id="1534"/>
    <w:bookmarkStart w:name="z1195" w:id="1535"/>
    <w:p>
      <w:pPr>
        <w:spacing w:after="0"/>
        <w:ind w:left="0"/>
        <w:jc w:val="both"/>
      </w:pPr>
      <w:r>
        <w:rPr>
          <w:rFonts w:ascii="Times New Roman"/>
          <w:b w:val="false"/>
          <w:i w:val="false"/>
          <w:color w:val="000000"/>
          <w:sz w:val="28"/>
        </w:rPr>
        <w:t>
      39. Об иных изменениях проспекта выпуска облигаций эмитент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проспекта выпуска облигаций эмитента и письмом согласовывает произведенные изменения или отказывает в согласовании.</w:t>
      </w:r>
    </w:p>
    <w:bookmarkEnd w:id="1535"/>
    <w:bookmarkStart w:name="z1196" w:id="1536"/>
    <w:p>
      <w:pPr>
        <w:spacing w:after="0"/>
        <w:ind w:left="0"/>
        <w:jc w:val="both"/>
      </w:pPr>
      <w:r>
        <w:rPr>
          <w:rFonts w:ascii="Times New Roman"/>
          <w:b w:val="false"/>
          <w:i w:val="false"/>
          <w:color w:val="000000"/>
          <w:sz w:val="28"/>
        </w:rPr>
        <w:t>
      При этом произведенные изменения условий проспекта выпуска облигаций эмитента (отказ в согласовании) четко отражаются в письме согласования.</w:t>
      </w:r>
    </w:p>
    <w:bookmarkEnd w:id="1536"/>
    <w:bookmarkStart w:name="z1197" w:id="1537"/>
    <w:p>
      <w:pPr>
        <w:spacing w:after="0"/>
        <w:ind w:left="0"/>
        <w:jc w:val="both"/>
      </w:pPr>
      <w:r>
        <w:rPr>
          <w:rFonts w:ascii="Times New Roman"/>
          <w:b w:val="false"/>
          <w:i w:val="false"/>
          <w:color w:val="000000"/>
          <w:sz w:val="28"/>
        </w:rPr>
        <w:t>
      40.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537"/>
    <w:bookmarkStart w:name="z1198" w:id="1538"/>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обращения облигаций или исламских ценных бумаг, уменьшения суммарной номинальной стоимости выпуска облигаций или исламских ценных бумаг, ставки купонного вознаграждения, отсрочки/льготного периода, даты погашения, условий погашения, возобновляемости/невозобновляемости лимита на пополнение оборотных средств, изменения наименования предпринимателя, кода ОКЭД.</w:t>
      </w:r>
    </w:p>
    <w:bookmarkEnd w:id="1538"/>
    <w:bookmarkStart w:name="z1199" w:id="1539"/>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539"/>
    <w:bookmarkStart w:name="z1200" w:id="1540"/>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540"/>
    <w:bookmarkStart w:name="z1201" w:id="1541"/>
    <w:p>
      <w:pPr>
        <w:spacing w:after="0"/>
        <w:ind w:left="0"/>
        <w:jc w:val="both"/>
      </w:pPr>
      <w:r>
        <w:rPr>
          <w:rFonts w:ascii="Times New Roman"/>
          <w:b w:val="false"/>
          <w:i w:val="false"/>
          <w:color w:val="000000"/>
          <w:sz w:val="28"/>
        </w:rPr>
        <w:t>
      41. Решение о прекращении и возобновлении субсидирования проекта эмитента принимается финансовым агентством.</w:t>
      </w:r>
    </w:p>
    <w:bookmarkEnd w:id="1541"/>
    <w:bookmarkStart w:name="z1202" w:id="1542"/>
    <w:p>
      <w:pPr>
        <w:spacing w:after="0"/>
        <w:ind w:left="0"/>
        <w:jc w:val="both"/>
      </w:pPr>
      <w:r>
        <w:rPr>
          <w:rFonts w:ascii="Times New Roman"/>
          <w:b w:val="false"/>
          <w:i w:val="false"/>
          <w:color w:val="000000"/>
          <w:sz w:val="28"/>
        </w:rPr>
        <w:t>
      42.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542"/>
    <w:bookmarkStart w:name="z1203" w:id="1543"/>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543"/>
    <w:bookmarkStart w:name="z1204" w:id="1544"/>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544"/>
    <w:bookmarkStart w:name="z1205" w:id="1545"/>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545"/>
    <w:bookmarkStart w:name="z1206" w:id="1546"/>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546"/>
    <w:bookmarkStart w:name="z1207" w:id="1547"/>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547"/>
    <w:bookmarkStart w:name="z1208" w:id="1548"/>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548"/>
    <w:bookmarkStart w:name="z1209" w:id="1549"/>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549"/>
    <w:bookmarkStart w:name="z1210" w:id="1550"/>
    <w:p>
      <w:pPr>
        <w:spacing w:after="0"/>
        <w:ind w:left="0"/>
        <w:jc w:val="both"/>
      </w:pPr>
      <w:r>
        <w:rPr>
          <w:rFonts w:ascii="Times New Roman"/>
          <w:b w:val="false"/>
          <w:i w:val="false"/>
          <w:color w:val="000000"/>
          <w:sz w:val="28"/>
        </w:rPr>
        <w:t>
      2) минимальные уровни выбросов парниковых газов;</w:t>
      </w:r>
    </w:p>
    <w:bookmarkEnd w:id="1550"/>
    <w:bookmarkStart w:name="z1211" w:id="1551"/>
    <w:p>
      <w:pPr>
        <w:spacing w:after="0"/>
        <w:ind w:left="0"/>
        <w:jc w:val="both"/>
      </w:pPr>
      <w:r>
        <w:rPr>
          <w:rFonts w:ascii="Times New Roman"/>
          <w:b w:val="false"/>
          <w:i w:val="false"/>
          <w:color w:val="000000"/>
          <w:sz w:val="28"/>
        </w:rPr>
        <w:t>
      3) снижение доли/утилизации отходов;</w:t>
      </w:r>
    </w:p>
    <w:bookmarkEnd w:id="1551"/>
    <w:bookmarkStart w:name="z1212" w:id="1552"/>
    <w:p>
      <w:pPr>
        <w:spacing w:after="0"/>
        <w:ind w:left="0"/>
        <w:jc w:val="both"/>
      </w:pPr>
      <w:r>
        <w:rPr>
          <w:rFonts w:ascii="Times New Roman"/>
          <w:b w:val="false"/>
          <w:i w:val="false"/>
          <w:color w:val="000000"/>
          <w:sz w:val="28"/>
        </w:rPr>
        <w:t>
      4) снижение водопотребления;</w:t>
      </w:r>
    </w:p>
    <w:bookmarkEnd w:id="1552"/>
    <w:bookmarkStart w:name="z1213" w:id="1553"/>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553"/>
    <w:bookmarkStart w:name="z1214" w:id="1554"/>
    <w:p>
      <w:pPr>
        <w:spacing w:after="0"/>
        <w:ind w:left="0"/>
        <w:jc w:val="both"/>
      </w:pPr>
      <w:r>
        <w:rPr>
          <w:rFonts w:ascii="Times New Roman"/>
          <w:b w:val="false"/>
          <w:i w:val="false"/>
          <w:color w:val="000000"/>
          <w:sz w:val="28"/>
        </w:rPr>
        <w:t>
      7) приостановления/прекращения деятельности эмитента как субъекта частного предпринимательства;</w:t>
      </w:r>
    </w:p>
    <w:bookmarkEnd w:id="1554"/>
    <w:bookmarkStart w:name="z1215" w:id="1555"/>
    <w:p>
      <w:pPr>
        <w:spacing w:after="0"/>
        <w:ind w:left="0"/>
        <w:jc w:val="both"/>
      </w:pPr>
      <w:r>
        <w:rPr>
          <w:rFonts w:ascii="Times New Roman"/>
          <w:b w:val="false"/>
          <w:i w:val="false"/>
          <w:color w:val="000000"/>
          <w:sz w:val="28"/>
        </w:rPr>
        <w:t>
      8) выплату дивидендов по проектам с суммой свыше 500 (пятьсот) миллионов тенге.</w:t>
      </w:r>
    </w:p>
    <w:bookmarkEnd w:id="1555"/>
    <w:bookmarkStart w:name="z1216" w:id="1556"/>
    <w:p>
      <w:pPr>
        <w:spacing w:after="0"/>
        <w:ind w:left="0"/>
        <w:jc w:val="both"/>
      </w:pPr>
      <w:r>
        <w:rPr>
          <w:rFonts w:ascii="Times New Roman"/>
          <w:b w:val="false"/>
          <w:i w:val="false"/>
          <w:color w:val="000000"/>
          <w:sz w:val="28"/>
        </w:rPr>
        <w:t>
      43.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556"/>
    <w:bookmarkStart w:name="z1217" w:id="1557"/>
    <w:p>
      <w:pPr>
        <w:spacing w:after="0"/>
        <w:ind w:left="0"/>
        <w:jc w:val="both"/>
      </w:pPr>
      <w:r>
        <w:rPr>
          <w:rFonts w:ascii="Times New Roman"/>
          <w:b w:val="false"/>
          <w:i w:val="false"/>
          <w:color w:val="000000"/>
          <w:sz w:val="28"/>
        </w:rPr>
        <w:t>
      44. Финансовое агентство после установления фактов, указанных в пункте 42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557"/>
    <w:bookmarkStart w:name="z1218" w:id="1558"/>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558"/>
    <w:bookmarkStart w:name="z1219" w:id="1559"/>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559"/>
    <w:bookmarkStart w:name="z1220" w:id="1560"/>
    <w:p>
      <w:pPr>
        <w:spacing w:after="0"/>
        <w:ind w:left="0"/>
        <w:jc w:val="both"/>
      </w:pPr>
      <w:r>
        <w:rPr>
          <w:rFonts w:ascii="Times New Roman"/>
          <w:b w:val="false"/>
          <w:i w:val="false"/>
          <w:color w:val="000000"/>
          <w:sz w:val="28"/>
        </w:rPr>
        <w:t>
      45. Финансовое агентство производит выплату субсидируемой части купона, не выплаченной им за период приостановления.</w:t>
      </w:r>
    </w:p>
    <w:bookmarkEnd w:id="1560"/>
    <w:bookmarkStart w:name="z1221" w:id="1561"/>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561"/>
    <w:bookmarkStart w:name="z1222" w:id="1562"/>
    <w:p>
      <w:pPr>
        <w:spacing w:after="0"/>
        <w:ind w:left="0"/>
        <w:jc w:val="both"/>
      </w:pPr>
      <w:r>
        <w:rPr>
          <w:rFonts w:ascii="Times New Roman"/>
          <w:b w:val="false"/>
          <w:i w:val="false"/>
          <w:color w:val="000000"/>
          <w:sz w:val="28"/>
        </w:rPr>
        <w:t>
      46. При принятии решения о прекращении субсидирования эмитента финансовое агентство соответствующими письмами в течение 3 (три) рабочих дней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562"/>
    <w:bookmarkStart w:name="z1223" w:id="1563"/>
    <w:p>
      <w:pPr>
        <w:spacing w:after="0"/>
        <w:ind w:left="0"/>
        <w:jc w:val="both"/>
      </w:pPr>
      <w:r>
        <w:rPr>
          <w:rFonts w:ascii="Times New Roman"/>
          <w:b w:val="false"/>
          <w:i w:val="false"/>
          <w:color w:val="000000"/>
          <w:sz w:val="28"/>
        </w:rPr>
        <w:t>
      Прекращенные проекты возобновлению не подлежат.</w:t>
      </w:r>
    </w:p>
    <w:bookmarkEnd w:id="1563"/>
    <w:bookmarkStart w:name="z1224" w:id="1564"/>
    <w:p>
      <w:pPr>
        <w:spacing w:after="0"/>
        <w:ind w:left="0"/>
        <w:jc w:val="both"/>
      </w:pPr>
      <w:r>
        <w:rPr>
          <w:rFonts w:ascii="Times New Roman"/>
          <w:b w:val="false"/>
          <w:i w:val="false"/>
          <w:color w:val="000000"/>
          <w:sz w:val="28"/>
        </w:rPr>
        <w:t>
      47.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564"/>
    <w:bookmarkStart w:name="z1225" w:id="1565"/>
    <w:p>
      <w:pPr>
        <w:spacing w:after="0"/>
        <w:ind w:left="0"/>
        <w:jc w:val="both"/>
      </w:pPr>
      <w:r>
        <w:rPr>
          <w:rFonts w:ascii="Times New Roman"/>
          <w:b w:val="false"/>
          <w:i w:val="false"/>
          <w:color w:val="000000"/>
          <w:sz w:val="28"/>
        </w:rPr>
        <w:t>
      48. Выплаты субсидий прекращаются, а договор субсидирования признается расторгнутым в случаях:</w:t>
      </w:r>
    </w:p>
    <w:bookmarkEnd w:id="1565"/>
    <w:bookmarkStart w:name="z1226" w:id="1566"/>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566"/>
    <w:bookmarkStart w:name="z1227" w:id="1567"/>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567"/>
    <w:bookmarkStart w:name="z1228" w:id="1568"/>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568"/>
    <w:bookmarkStart w:name="z1229" w:id="1569"/>
    <w:p>
      <w:pPr>
        <w:spacing w:after="0"/>
        <w:ind w:left="0"/>
        <w:jc w:val="both"/>
      </w:pPr>
      <w:r>
        <w:rPr>
          <w:rFonts w:ascii="Times New Roman"/>
          <w:b w:val="false"/>
          <w:i w:val="false"/>
          <w:color w:val="000000"/>
          <w:sz w:val="28"/>
        </w:rPr>
        <w:t>
      4) принятия решения о прекращении субсидирования;</w:t>
      </w:r>
    </w:p>
    <w:bookmarkEnd w:id="1569"/>
    <w:bookmarkStart w:name="z1230" w:id="1570"/>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570"/>
    <w:bookmarkStart w:name="z1231" w:id="1571"/>
    <w:p>
      <w:pPr>
        <w:spacing w:after="0"/>
        <w:ind w:left="0"/>
        <w:jc w:val="both"/>
      </w:pPr>
      <w:r>
        <w:rPr>
          <w:rFonts w:ascii="Times New Roman"/>
          <w:b w:val="false"/>
          <w:i w:val="false"/>
          <w:color w:val="000000"/>
          <w:sz w:val="28"/>
        </w:rPr>
        <w:t>
      6) истечения срока действия договора субсидирования;</w:t>
      </w:r>
    </w:p>
    <w:bookmarkEnd w:id="1571"/>
    <w:bookmarkStart w:name="z1232" w:id="1572"/>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572"/>
    <w:bookmarkStart w:name="z1233" w:id="1573"/>
    <w:p>
      <w:pPr>
        <w:spacing w:after="0"/>
        <w:ind w:left="0"/>
        <w:jc w:val="both"/>
      </w:pPr>
      <w:r>
        <w:rPr>
          <w:rFonts w:ascii="Times New Roman"/>
          <w:b w:val="false"/>
          <w:i w:val="false"/>
          <w:color w:val="000000"/>
          <w:sz w:val="28"/>
        </w:rPr>
        <w:t>
      49.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573"/>
    <w:bookmarkStart w:name="z1234" w:id="1574"/>
    <w:p>
      <w:pPr>
        <w:spacing w:after="0"/>
        <w:ind w:left="0"/>
        <w:jc w:val="both"/>
      </w:pPr>
      <w:r>
        <w:rPr>
          <w:rFonts w:ascii="Times New Roman"/>
          <w:b w:val="false"/>
          <w:i w:val="false"/>
          <w:color w:val="000000"/>
          <w:sz w:val="28"/>
        </w:rPr>
        <w:t>
      50.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574"/>
    <w:bookmarkStart w:name="z1235" w:id="1575"/>
    <w:p>
      <w:pPr>
        <w:spacing w:after="0"/>
        <w:ind w:left="0"/>
        <w:jc w:val="both"/>
      </w:pPr>
      <w:r>
        <w:rPr>
          <w:rFonts w:ascii="Times New Roman"/>
          <w:b w:val="false"/>
          <w:i w:val="false"/>
          <w:color w:val="000000"/>
          <w:sz w:val="28"/>
        </w:rPr>
        <w:t>
      При нецелевом использовании средств от размещения облигаций или исламских ценных бумаг субсидирование прекращается пропорционально сумме нецелевого использования средств от размещения облигаций или исламских ценных бумаг. По оставшейся части средств от размещения облигаций или исламских ценных бумаг,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погашения.</w:t>
      </w:r>
    </w:p>
    <w:bookmarkEnd w:id="1575"/>
    <w:bookmarkStart w:name="z1236" w:id="1576"/>
    <w:p>
      <w:pPr>
        <w:spacing w:after="0"/>
        <w:ind w:left="0"/>
        <w:jc w:val="left"/>
      </w:pPr>
      <w:r>
        <w:rPr>
          <w:rFonts w:ascii="Times New Roman"/>
          <w:b/>
          <w:i w:val="false"/>
          <w:color w:val="000000"/>
        </w:rPr>
        <w:t xml:space="preserve"> Глава 3. Мониторинг реализации проектов</w:t>
      </w:r>
    </w:p>
    <w:bookmarkEnd w:id="1576"/>
    <w:bookmarkStart w:name="z1237" w:id="1577"/>
    <w:p>
      <w:pPr>
        <w:spacing w:after="0"/>
        <w:ind w:left="0"/>
        <w:jc w:val="both"/>
      </w:pPr>
      <w:r>
        <w:rPr>
          <w:rFonts w:ascii="Times New Roman"/>
          <w:b w:val="false"/>
          <w:i w:val="false"/>
          <w:color w:val="000000"/>
          <w:sz w:val="28"/>
        </w:rPr>
        <w:t>
      51.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577"/>
    <w:bookmarkStart w:name="z1238" w:id="1578"/>
    <w:p>
      <w:pPr>
        <w:spacing w:after="0"/>
        <w:ind w:left="0"/>
        <w:jc w:val="both"/>
      </w:pPr>
      <w:r>
        <w:rPr>
          <w:rFonts w:ascii="Times New Roman"/>
          <w:b w:val="false"/>
          <w:i w:val="false"/>
          <w:color w:val="000000"/>
          <w:sz w:val="28"/>
        </w:rPr>
        <w:t>
      52. Финансовое агентство в рамках мониторинга осуществляет:</w:t>
      </w:r>
    </w:p>
    <w:bookmarkEnd w:id="1578"/>
    <w:bookmarkStart w:name="z1239" w:id="1579"/>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579"/>
    <w:bookmarkStart w:name="z1240" w:id="1580"/>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580"/>
    <w:bookmarkStart w:name="z1241" w:id="1581"/>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581"/>
    <w:bookmarkStart w:name="z1242" w:id="1582"/>
    <w:p>
      <w:pPr>
        <w:spacing w:after="0"/>
        <w:ind w:left="0"/>
        <w:jc w:val="both"/>
      </w:pPr>
      <w:r>
        <w:rPr>
          <w:rFonts w:ascii="Times New Roman"/>
          <w:b w:val="false"/>
          <w:i w:val="false"/>
          <w:color w:val="000000"/>
          <w:sz w:val="28"/>
        </w:rPr>
        <w:t>
      53. Представитель держателей облигаций или держателей исламских ценных бумаг в рамках мониторинга осуществляет:</w:t>
      </w:r>
    </w:p>
    <w:bookmarkEnd w:id="1582"/>
    <w:bookmarkStart w:name="z1243" w:id="1583"/>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583"/>
    <w:bookmarkStart w:name="z1244" w:id="1584"/>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584"/>
    <w:bookmarkStart w:name="z1245" w:id="1585"/>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585"/>
    <w:bookmarkStart w:name="z1246" w:id="1586"/>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586"/>
    <w:bookmarkStart w:name="z1247" w:id="1587"/>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587"/>
    <w:bookmarkStart w:name="z1248" w:id="1588"/>
    <w:p>
      <w:pPr>
        <w:spacing w:after="0"/>
        <w:ind w:left="0"/>
        <w:jc w:val="both"/>
      </w:pPr>
      <w:r>
        <w:rPr>
          <w:rFonts w:ascii="Times New Roman"/>
          <w:b w:val="false"/>
          <w:i w:val="false"/>
          <w:color w:val="000000"/>
          <w:sz w:val="28"/>
        </w:rPr>
        <w:t>
      54.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588"/>
    <w:bookmarkStart w:name="z1249" w:id="1589"/>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589"/>
    <w:bookmarkStart w:name="z1250" w:id="159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590"/>
    <w:bookmarkStart w:name="z1251" w:id="1591"/>
    <w:p>
      <w:pPr>
        <w:spacing w:after="0"/>
        <w:ind w:left="0"/>
        <w:jc w:val="both"/>
      </w:pPr>
      <w:r>
        <w:rPr>
          <w:rFonts w:ascii="Times New Roman"/>
          <w:b w:val="false"/>
          <w:i w:val="false"/>
          <w:color w:val="000000"/>
          <w:sz w:val="28"/>
        </w:rPr>
        <w:t>
      2) минимальные уровни выбросов парниковых газов;</w:t>
      </w:r>
    </w:p>
    <w:bookmarkEnd w:id="1591"/>
    <w:bookmarkStart w:name="z1252" w:id="1592"/>
    <w:p>
      <w:pPr>
        <w:spacing w:after="0"/>
        <w:ind w:left="0"/>
        <w:jc w:val="both"/>
      </w:pPr>
      <w:r>
        <w:rPr>
          <w:rFonts w:ascii="Times New Roman"/>
          <w:b w:val="false"/>
          <w:i w:val="false"/>
          <w:color w:val="000000"/>
          <w:sz w:val="28"/>
        </w:rPr>
        <w:t>
      3) снижение доли/утилизации отходов;</w:t>
      </w:r>
    </w:p>
    <w:bookmarkEnd w:id="1592"/>
    <w:bookmarkStart w:name="z1253" w:id="1593"/>
    <w:p>
      <w:pPr>
        <w:spacing w:after="0"/>
        <w:ind w:left="0"/>
        <w:jc w:val="both"/>
      </w:pPr>
      <w:r>
        <w:rPr>
          <w:rFonts w:ascii="Times New Roman"/>
          <w:b w:val="false"/>
          <w:i w:val="false"/>
          <w:color w:val="000000"/>
          <w:sz w:val="28"/>
        </w:rPr>
        <w:t>
      4) снижение водопотребления;</w:t>
      </w:r>
    </w:p>
    <w:bookmarkEnd w:id="1593"/>
    <w:bookmarkStart w:name="z1254" w:id="1594"/>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594"/>
    <w:bookmarkStart w:name="z1255" w:id="1595"/>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595"/>
    <w:bookmarkStart w:name="z1256" w:id="1596"/>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596"/>
    <w:bookmarkStart w:name="z1257" w:id="1597"/>
    <w:p>
      <w:pPr>
        <w:spacing w:after="0"/>
        <w:ind w:left="0"/>
        <w:jc w:val="both"/>
      </w:pPr>
      <w:r>
        <w:rPr>
          <w:rFonts w:ascii="Times New Roman"/>
          <w:b w:val="false"/>
          <w:i w:val="false"/>
          <w:color w:val="000000"/>
          <w:sz w:val="28"/>
        </w:rPr>
        <w:t>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597"/>
    <w:bookmarkStart w:name="z1258" w:id="1598"/>
    <w:p>
      <w:pPr>
        <w:spacing w:after="0"/>
        <w:ind w:left="0"/>
        <w:jc w:val="both"/>
      </w:pPr>
      <w:r>
        <w:rPr>
          <w:rFonts w:ascii="Times New Roman"/>
          <w:b w:val="false"/>
          <w:i w:val="false"/>
          <w:color w:val="000000"/>
          <w:sz w:val="28"/>
        </w:rPr>
        <w:t>
      55.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598"/>
    <w:bookmarkStart w:name="z1259" w:id="1599"/>
    <w:p>
      <w:pPr>
        <w:spacing w:after="0"/>
        <w:ind w:left="0"/>
        <w:jc w:val="both"/>
      </w:pPr>
      <w:r>
        <w:rPr>
          <w:rFonts w:ascii="Times New Roman"/>
          <w:b w:val="false"/>
          <w:i w:val="false"/>
          <w:color w:val="000000"/>
          <w:sz w:val="28"/>
        </w:rPr>
        <w:t>
      56.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599"/>
    <w:bookmarkStart w:name="z1260" w:id="1600"/>
    <w:p>
      <w:pPr>
        <w:spacing w:after="0"/>
        <w:ind w:left="0"/>
        <w:jc w:val="both"/>
      </w:pPr>
      <w:r>
        <w:rPr>
          <w:rFonts w:ascii="Times New Roman"/>
          <w:b w:val="false"/>
          <w:i w:val="false"/>
          <w:color w:val="000000"/>
          <w:sz w:val="28"/>
        </w:rPr>
        <w:t>
      57.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600"/>
    <w:bookmarkStart w:name="z1261" w:id="1601"/>
    <w:p>
      <w:pPr>
        <w:spacing w:after="0"/>
        <w:ind w:left="0"/>
        <w:jc w:val="both"/>
      </w:pPr>
      <w:r>
        <w:rPr>
          <w:rFonts w:ascii="Times New Roman"/>
          <w:b w:val="false"/>
          <w:i w:val="false"/>
          <w:color w:val="000000"/>
          <w:sz w:val="28"/>
        </w:rPr>
        <w:t>
      _____________________</w:t>
      </w:r>
    </w:p>
    <w:bookmarkEnd w:id="1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63" w:id="1602"/>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264" w:id="1603"/>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603"/>
    <w:bookmarkStart w:name="z1265" w:id="1604"/>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604"/>
    <w:bookmarkStart w:name="z1266" w:id="1605"/>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605"/>
    <w:bookmarkStart w:name="z1267" w:id="1606"/>
    <w:p>
      <w:pPr>
        <w:spacing w:after="0"/>
        <w:ind w:left="0"/>
        <w:jc w:val="both"/>
      </w:pPr>
      <w:r>
        <w:rPr>
          <w:rFonts w:ascii="Times New Roman"/>
          <w:b w:val="false"/>
          <w:i w:val="false"/>
          <w:color w:val="000000"/>
          <w:sz w:val="28"/>
        </w:rPr>
        <w:t>
      *** за исключением апартаментов, квартир и жилых домов;</w:t>
      </w:r>
    </w:p>
    <w:bookmarkEnd w:id="1606"/>
    <w:bookmarkStart w:name="z1268" w:id="1607"/>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607"/>
    <w:bookmarkStart w:name="z1269" w:id="1608"/>
    <w:p>
      <w:pPr>
        <w:spacing w:after="0"/>
        <w:ind w:left="0"/>
        <w:jc w:val="both"/>
      </w:pPr>
      <w:r>
        <w:rPr>
          <w:rFonts w:ascii="Times New Roman"/>
          <w:b w:val="false"/>
          <w:i w:val="false"/>
          <w:color w:val="000000"/>
          <w:sz w:val="28"/>
        </w:rPr>
        <w:t>
      _____________________</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71" w:id="1609"/>
    <w:p>
      <w:pPr>
        <w:spacing w:after="0"/>
        <w:ind w:left="0"/>
        <w:jc w:val="both"/>
      </w:pPr>
      <w:r>
        <w:rPr>
          <w:rFonts w:ascii="Times New Roman"/>
          <w:b w:val="false"/>
          <w:i w:val="false"/>
          <w:color w:val="000000"/>
          <w:sz w:val="28"/>
        </w:rPr>
        <w:t>
      Форма</w:t>
      </w:r>
    </w:p>
    <w:bookmarkEnd w:id="16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развития 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 (предприниматель)</w:t>
            </w:r>
          </w:p>
        </w:tc>
      </w:tr>
    </w:tbl>
    <w:bookmarkStart w:name="z1273" w:id="1610"/>
    <w:p>
      <w:pPr>
        <w:spacing w:after="0"/>
        <w:ind w:left="0"/>
        <w:jc w:val="left"/>
      </w:pPr>
      <w:r>
        <w:rPr>
          <w:rFonts w:ascii="Times New Roman"/>
          <w:b/>
          <w:i w:val="false"/>
          <w:color w:val="000000"/>
        </w:rPr>
        <w:t xml:space="preserve"> Заявление-анкета № __________</w:t>
      </w:r>
    </w:p>
    <w:bookmarkEnd w:id="1610"/>
    <w:bookmarkStart w:name="z1274" w:id="1611"/>
    <w:p>
      <w:pPr>
        <w:spacing w:after="0"/>
        <w:ind w:left="0"/>
        <w:jc w:val="both"/>
      </w:pPr>
      <w:r>
        <w:rPr>
          <w:rFonts w:ascii="Times New Roman"/>
          <w:b w:val="false"/>
          <w:i w:val="false"/>
          <w:color w:val="000000"/>
          <w:sz w:val="28"/>
        </w:rPr>
        <w:t>
      В соответствии с Правилами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прошу Вас инициировать вынесение вопроса о субсидировании части ставки вознаграждения по облигации/исламской ценной бумаге, выпущенной субъектами предпринимательства в соответствии с законодательством Республики Казахстан и включенной в официальный список фондовой биржи, а также выпущенной в соответствии с актами МФЦА и включенной в официальный список фондовой биржи МФЦА, на рассмотрение Фонда "Даму" согласно нижеследующему:</w:t>
      </w:r>
    </w:p>
    <w:bookmarkEnd w:id="1611"/>
    <w:bookmarkStart w:name="z1275" w:id="1612"/>
    <w:p>
      <w:pPr>
        <w:spacing w:after="0"/>
        <w:ind w:left="0"/>
        <w:jc w:val="both"/>
      </w:pPr>
      <w:r>
        <w:rPr>
          <w:rFonts w:ascii="Times New Roman"/>
          <w:b w:val="false"/>
          <w:i w:val="false"/>
          <w:color w:val="000000"/>
          <w:sz w:val="28"/>
        </w:rPr>
        <w:t>
      1. Сведения об участнике</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1613"/>
    <w:p>
      <w:pPr>
        <w:spacing w:after="0"/>
        <w:ind w:left="0"/>
        <w:jc w:val="both"/>
      </w:pPr>
      <w:r>
        <w:rPr>
          <w:rFonts w:ascii="Times New Roman"/>
          <w:b w:val="false"/>
          <w:i w:val="false"/>
          <w:color w:val="000000"/>
          <w:sz w:val="28"/>
        </w:rPr>
        <w:t>
      2. Руководство</w:t>
      </w:r>
    </w:p>
    <w:bookmarkEnd w:id="1613"/>
    <w:bookmarkStart w:name="z1277" w:id="1614"/>
    <w:p>
      <w:pPr>
        <w:spacing w:after="0"/>
        <w:ind w:left="0"/>
        <w:jc w:val="both"/>
      </w:pPr>
      <w:r>
        <w:rPr>
          <w:rFonts w:ascii="Times New Roman"/>
          <w:b w:val="false"/>
          <w:i w:val="false"/>
          <w:color w:val="000000"/>
          <w:sz w:val="28"/>
        </w:rPr>
        <w:t>
      Первый руководитель</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8" w:id="1615"/>
    <w:p>
      <w:pPr>
        <w:spacing w:after="0"/>
        <w:ind w:left="0"/>
        <w:jc w:val="both"/>
      </w:pPr>
      <w:r>
        <w:rPr>
          <w:rFonts w:ascii="Times New Roman"/>
          <w:b w:val="false"/>
          <w:i w:val="false"/>
          <w:color w:val="000000"/>
          <w:sz w:val="28"/>
        </w:rPr>
        <w:t>
      3. Контактное лицо</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616"/>
    <w:p>
      <w:pPr>
        <w:spacing w:after="0"/>
        <w:ind w:left="0"/>
        <w:jc w:val="both"/>
      </w:pPr>
      <w:r>
        <w:rPr>
          <w:rFonts w:ascii="Times New Roman"/>
          <w:b w:val="false"/>
          <w:i w:val="false"/>
          <w:color w:val="000000"/>
          <w:sz w:val="28"/>
        </w:rPr>
        <w:t>
      4. Собственники</w:t>
      </w:r>
    </w:p>
    <w:bookmarkEnd w:id="1616"/>
    <w:bookmarkStart w:name="z1280" w:id="1617"/>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618"/>
    <w:p>
      <w:pPr>
        <w:spacing w:after="0"/>
        <w:ind w:left="0"/>
        <w:jc w:val="both"/>
      </w:pPr>
      <w:r>
        <w:rPr>
          <w:rFonts w:ascii="Times New Roman"/>
          <w:b w:val="false"/>
          <w:i w:val="false"/>
          <w:color w:val="000000"/>
          <w:sz w:val="28"/>
        </w:rPr>
        <w:t>
      5. Информация о текущей деятельности</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619"/>
          <w:p>
            <w:pPr>
              <w:spacing w:after="20"/>
              <w:ind w:left="20"/>
              <w:jc w:val="both"/>
            </w:pPr>
            <w:r>
              <w:rPr>
                <w:rFonts w:ascii="Times New Roman"/>
                <w:b w:val="false"/>
                <w:i w:val="false"/>
                <w:color w:val="000000"/>
                <w:sz w:val="20"/>
              </w:rPr>
              <w:t>
______ из них</w:t>
            </w:r>
          </w:p>
          <w:bookmarkEnd w:id="1619"/>
          <w:p>
            <w:pPr>
              <w:spacing w:after="20"/>
              <w:ind w:left="20"/>
              <w:jc w:val="both"/>
            </w:pPr>
            <w:r>
              <w:rPr>
                <w:rFonts w:ascii="Times New Roman"/>
                <w:b w:val="false"/>
                <w:i w:val="false"/>
                <w:color w:val="000000"/>
                <w:sz w:val="20"/>
              </w:rPr>
              <w:t>
женщин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620"/>
          <w:p>
            <w:pPr>
              <w:spacing w:after="20"/>
              <w:ind w:left="20"/>
              <w:jc w:val="both"/>
            </w:pPr>
            <w:r>
              <w:rPr>
                <w:rFonts w:ascii="Times New Roman"/>
                <w:b w:val="false"/>
                <w:i w:val="false"/>
                <w:color w:val="000000"/>
                <w:sz w:val="20"/>
              </w:rPr>
              <w:t>
Применительно к "зеленой" облигации:</w:t>
            </w:r>
          </w:p>
          <w:bookmarkEnd w:id="1620"/>
          <w:p>
            <w:pPr>
              <w:spacing w:after="20"/>
              <w:ind w:left="20"/>
              <w:jc w:val="both"/>
            </w:pPr>
            <w:r>
              <w:rPr>
                <w:rFonts w:ascii="Times New Roman"/>
                <w:b w:val="false"/>
                <w:i w:val="false"/>
                <w:color w:val="000000"/>
                <w:sz w:val="20"/>
              </w:rPr>
              <w:t>
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621"/>
    <w:p>
      <w:pPr>
        <w:spacing w:after="0"/>
        <w:ind w:left="0"/>
        <w:jc w:val="both"/>
      </w:pPr>
      <w:r>
        <w:rPr>
          <w:rFonts w:ascii="Times New Roman"/>
          <w:b w:val="false"/>
          <w:i w:val="false"/>
          <w:color w:val="000000"/>
          <w:sz w:val="28"/>
        </w:rPr>
        <w:t>
      6. Гарантии и согласия</w:t>
      </w:r>
    </w:p>
    <w:bookmarkEnd w:id="1621"/>
    <w:bookmarkStart w:name="z1285" w:id="1622"/>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622"/>
    <w:bookmarkStart w:name="z1286" w:id="1623"/>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 (наименование соответствующего регионального филиала Фонда "Даму").</w:t>
      </w:r>
    </w:p>
    <w:bookmarkEnd w:id="1623"/>
    <w:bookmarkStart w:name="z1287" w:id="1624"/>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624"/>
    <w:bookmarkStart w:name="z1288" w:id="1625"/>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625"/>
    <w:bookmarkStart w:name="z1289" w:id="1626"/>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626"/>
    <w:bookmarkStart w:name="z1290" w:id="1627"/>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627"/>
    <w:bookmarkStart w:name="z1291" w:id="1628"/>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628"/>
    <w:bookmarkStart w:name="z1292" w:id="1629"/>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629"/>
    <w:bookmarkStart w:name="z1293" w:id="1630"/>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630"/>
    <w:bookmarkStart w:name="z1294" w:id="1631"/>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631"/>
    <w:bookmarkStart w:name="z1295" w:id="1632"/>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632"/>
    <w:bookmarkStart w:name="z1296" w:id="1633"/>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633"/>
    <w:bookmarkStart w:name="z1297" w:id="1634"/>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634"/>
    <w:bookmarkStart w:name="z1298" w:id="1635"/>
    <w:p>
      <w:pPr>
        <w:spacing w:after="0"/>
        <w:ind w:left="0"/>
        <w:jc w:val="both"/>
      </w:pPr>
      <w:r>
        <w:rPr>
          <w:rFonts w:ascii="Times New Roman"/>
          <w:b w:val="false"/>
          <w:i w:val="false"/>
          <w:color w:val="000000"/>
          <w:sz w:val="28"/>
        </w:rPr>
        <w:t>
      7. Приложения</w:t>
      </w:r>
    </w:p>
    <w:bookmarkEnd w:id="1635"/>
    <w:bookmarkStart w:name="z1299" w:id="1636"/>
    <w:p>
      <w:pPr>
        <w:spacing w:after="0"/>
        <w:ind w:left="0"/>
        <w:jc w:val="both"/>
      </w:pPr>
      <w:r>
        <w:rPr>
          <w:rFonts w:ascii="Times New Roman"/>
          <w:b w:val="false"/>
          <w:i w:val="false"/>
          <w:color w:val="000000"/>
          <w:sz w:val="28"/>
        </w:rPr>
        <w:t>
      (документы, предусмотренные по ________________ направлению)</w:t>
      </w:r>
    </w:p>
    <w:bookmarkEnd w:id="1636"/>
    <w:bookmarkStart w:name="z1300" w:id="1637"/>
    <w:p>
      <w:pPr>
        <w:spacing w:after="0"/>
        <w:ind w:left="0"/>
        <w:jc w:val="both"/>
      </w:pPr>
      <w:r>
        <w:rPr>
          <w:rFonts w:ascii="Times New Roman"/>
          <w:b w:val="false"/>
          <w:i w:val="false"/>
          <w:color w:val="000000"/>
          <w:sz w:val="28"/>
        </w:rPr>
        <w:t>
      _____________________________________________________</w:t>
      </w:r>
    </w:p>
    <w:bookmarkEnd w:id="1637"/>
    <w:bookmarkStart w:name="z1301" w:id="1638"/>
    <w:p>
      <w:pPr>
        <w:spacing w:after="0"/>
        <w:ind w:left="0"/>
        <w:jc w:val="both"/>
      </w:pPr>
      <w:r>
        <w:rPr>
          <w:rFonts w:ascii="Times New Roman"/>
          <w:b w:val="false"/>
          <w:i w:val="false"/>
          <w:color w:val="000000"/>
          <w:sz w:val="28"/>
        </w:rPr>
        <w:t>
      ____________________________________ _________________</w:t>
      </w:r>
    </w:p>
    <w:bookmarkEnd w:id="1638"/>
    <w:bookmarkStart w:name="z1302" w:id="1639"/>
    <w:p>
      <w:pPr>
        <w:spacing w:after="0"/>
        <w:ind w:left="0"/>
        <w:jc w:val="both"/>
      </w:pPr>
      <w:r>
        <w:rPr>
          <w:rFonts w:ascii="Times New Roman"/>
          <w:b w:val="false"/>
          <w:i w:val="false"/>
          <w:color w:val="000000"/>
          <w:sz w:val="28"/>
        </w:rPr>
        <w:t>
      (фамилия, имя, отчество (при его наличии) (подпись, дата)</w:t>
      </w:r>
    </w:p>
    <w:bookmarkEnd w:id="1639"/>
    <w:bookmarkStart w:name="z1303" w:id="1640"/>
    <w:p>
      <w:pPr>
        <w:spacing w:after="0"/>
        <w:ind w:left="0"/>
        <w:jc w:val="both"/>
      </w:pPr>
      <w:r>
        <w:rPr>
          <w:rFonts w:ascii="Times New Roman"/>
          <w:b w:val="false"/>
          <w:i w:val="false"/>
          <w:color w:val="000000"/>
          <w:sz w:val="28"/>
        </w:rPr>
        <w:t>
       _____________________</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305" w:id="1641"/>
    <w:p>
      <w:pPr>
        <w:spacing w:after="0"/>
        <w:ind w:left="0"/>
        <w:jc w:val="left"/>
      </w:pPr>
      <w:r>
        <w:rPr>
          <w:rFonts w:ascii="Times New Roman"/>
          <w:b/>
          <w:i w:val="false"/>
          <w:color w:val="000000"/>
        </w:rPr>
        <w:t xml:space="preserve"> Информация о заявке</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по общему классификатору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642"/>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
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643"/>
          <w:p>
            <w:pPr>
              <w:spacing w:after="20"/>
              <w:ind w:left="20"/>
              <w:jc w:val="both"/>
            </w:pPr>
            <w:r>
              <w:rPr>
                <w:rFonts w:ascii="Times New Roman"/>
                <w:b w:val="false"/>
                <w:i w:val="false"/>
                <w:color w:val="000000"/>
                <w:sz w:val="20"/>
              </w:rPr>
              <w:t>
Цель проекта</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644"/>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1645"/>
    <w:p>
      <w:pPr>
        <w:spacing w:after="0"/>
        <w:ind w:left="0"/>
        <w:jc w:val="both"/>
      </w:pPr>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645"/>
    <w:bookmarkStart w:name="z1314" w:id="1646"/>
    <w:p>
      <w:pPr>
        <w:spacing w:after="0"/>
        <w:ind w:left="0"/>
        <w:jc w:val="both"/>
      </w:pPr>
      <w:r>
        <w:rPr>
          <w:rFonts w:ascii="Times New Roman"/>
          <w:b w:val="false"/>
          <w:i w:val="false"/>
          <w:color w:val="000000"/>
          <w:sz w:val="28"/>
        </w:rPr>
        <w:t>
      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bookmarkEnd w:id="1646"/>
    <w:bookmarkStart w:name="z1315" w:id="1647"/>
    <w:p>
      <w:pPr>
        <w:spacing w:after="0"/>
        <w:ind w:left="0"/>
        <w:jc w:val="both"/>
      </w:pPr>
      <w:r>
        <w:rPr>
          <w:rFonts w:ascii="Times New Roman"/>
          <w:b w:val="false"/>
          <w:i w:val="false"/>
          <w:color w:val="000000"/>
          <w:sz w:val="28"/>
        </w:rPr>
        <w:t>
      ________________ подпись эмитента.</w:t>
      </w:r>
    </w:p>
    <w:bookmarkEnd w:id="1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730" w:id="1648"/>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648"/>
    <w:bookmarkStart w:name="z1731" w:id="1649"/>
    <w:p>
      <w:pPr>
        <w:spacing w:after="0"/>
        <w:ind w:left="0"/>
        <w:jc w:val="left"/>
      </w:pPr>
      <w:r>
        <w:rPr>
          <w:rFonts w:ascii="Times New Roman"/>
          <w:b/>
          <w:i w:val="false"/>
          <w:color w:val="000000"/>
        </w:rPr>
        <w:t xml:space="preserve"> Глава 1. Общие положения</w:t>
      </w:r>
    </w:p>
    <w:bookmarkEnd w:id="1649"/>
    <w:p>
      <w:pPr>
        <w:spacing w:after="0"/>
        <w:ind w:left="0"/>
        <w:jc w:val="left"/>
      </w:pPr>
    </w:p>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Start w:name="z1733" w:id="1650"/>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 в том числе для целей реализации "зеленых" проектов.</w:t>
      </w:r>
    </w:p>
    <w:bookmarkEnd w:id="1650"/>
    <w:bookmarkStart w:name="z1734" w:id="1651"/>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651"/>
    <w:bookmarkStart w:name="z1735" w:id="1652"/>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652"/>
    <w:bookmarkStart w:name="z1736" w:id="1653"/>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653"/>
    <w:bookmarkStart w:name="z1737" w:id="1654"/>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654"/>
    <w:bookmarkStart w:name="z1738" w:id="1655"/>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655"/>
    <w:bookmarkStart w:name="z1739" w:id="1656"/>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656"/>
    <w:bookmarkStart w:name="z1740" w:id="1657"/>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Start w:name="z1742" w:id="1658"/>
    <w:p>
      <w:pPr>
        <w:spacing w:after="0"/>
        <w:ind w:left="0"/>
        <w:jc w:val="both"/>
      </w:pPr>
      <w:r>
        <w:rPr>
          <w:rFonts w:ascii="Times New Roman"/>
          <w:b w:val="false"/>
          <w:i w:val="false"/>
          <w:color w:val="000000"/>
          <w:sz w:val="28"/>
        </w:rPr>
        <w:t>
      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Start w:name="z1744" w:id="1659"/>
    <w:p>
      <w:pPr>
        <w:spacing w:after="0"/>
        <w:ind w:left="0"/>
        <w:jc w:val="both"/>
      </w:pPr>
      <w:r>
        <w:rPr>
          <w:rFonts w:ascii="Times New Roman"/>
          <w:b w:val="false"/>
          <w:i w:val="false"/>
          <w:color w:val="000000"/>
          <w:sz w:val="28"/>
        </w:rPr>
        <w:t>
      9)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659"/>
    <w:bookmarkStart w:name="z1745" w:id="1660"/>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660"/>
    <w:bookmarkStart w:name="z1746" w:id="1661"/>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661"/>
    <w:bookmarkStart w:name="z1747" w:id="1662"/>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662"/>
    <w:bookmarkStart w:name="z1748" w:id="1663"/>
    <w:p>
      <w:pPr>
        <w:spacing w:after="0"/>
        <w:ind w:left="0"/>
        <w:jc w:val="both"/>
      </w:pPr>
      <w:r>
        <w:rPr>
          <w:rFonts w:ascii="Times New Roman"/>
          <w:b w:val="false"/>
          <w:i w:val="false"/>
          <w:color w:val="000000"/>
          <w:sz w:val="28"/>
        </w:rPr>
        <w:t>
      10)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663"/>
    <w:bookmarkStart w:name="z1749" w:id="1664"/>
    <w:p>
      <w:pPr>
        <w:spacing w:after="0"/>
        <w:ind w:left="0"/>
        <w:jc w:val="both"/>
      </w:pPr>
      <w:r>
        <w:rPr>
          <w:rFonts w:ascii="Times New Roman"/>
          <w:b w:val="false"/>
          <w:i w:val="false"/>
          <w:color w:val="000000"/>
          <w:sz w:val="28"/>
        </w:rPr>
        <w:t>
      11)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664"/>
    <w:bookmarkStart w:name="z1750" w:id="1665"/>
    <w:p>
      <w:pPr>
        <w:spacing w:after="0"/>
        <w:ind w:left="0"/>
        <w:jc w:val="both"/>
      </w:pPr>
      <w:r>
        <w:rPr>
          <w:rFonts w:ascii="Times New Roman"/>
          <w:b w:val="false"/>
          <w:i w:val="false"/>
          <w:color w:val="000000"/>
          <w:sz w:val="28"/>
        </w:rPr>
        <w:t>
      12)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665"/>
    <w:bookmarkStart w:name="z1751" w:id="1666"/>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666"/>
    <w:bookmarkStart w:name="z1752" w:id="1667"/>
    <w:p>
      <w:pPr>
        <w:spacing w:after="0"/>
        <w:ind w:left="0"/>
        <w:jc w:val="both"/>
      </w:pPr>
      <w:r>
        <w:rPr>
          <w:rFonts w:ascii="Times New Roman"/>
          <w:b w:val="false"/>
          <w:i w:val="false"/>
          <w:color w:val="000000"/>
          <w:sz w:val="28"/>
        </w:rPr>
        <w:t>
      13)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вытекающих из договора гарантии, в пределах суммы гарантии;</w:t>
      </w:r>
    </w:p>
    <w:bookmarkEnd w:id="1667"/>
    <w:bookmarkStart w:name="z1753" w:id="1668"/>
    <w:p>
      <w:pPr>
        <w:spacing w:after="0"/>
        <w:ind w:left="0"/>
        <w:jc w:val="both"/>
      </w:pPr>
      <w:r>
        <w:rPr>
          <w:rFonts w:ascii="Times New Roman"/>
          <w:b w:val="false"/>
          <w:i w:val="false"/>
          <w:color w:val="000000"/>
          <w:sz w:val="28"/>
        </w:rPr>
        <w:t>
      14)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668"/>
    <w:bookmarkStart w:name="z1754" w:id="1669"/>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669"/>
    <w:bookmarkStart w:name="z1755" w:id="1670"/>
    <w:p>
      <w:pPr>
        <w:spacing w:after="0"/>
        <w:ind w:left="0"/>
        <w:jc w:val="both"/>
      </w:pPr>
      <w:r>
        <w:rPr>
          <w:rFonts w:ascii="Times New Roman"/>
          <w:b w:val="false"/>
          <w:i w:val="false"/>
          <w:color w:val="000000"/>
          <w:sz w:val="28"/>
        </w:rPr>
        <w:t>
      15)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670"/>
    <w:bookmarkStart w:name="z1756" w:id="1671"/>
    <w:p>
      <w:pPr>
        <w:spacing w:after="0"/>
        <w:ind w:left="0"/>
        <w:jc w:val="both"/>
      </w:pPr>
      <w:r>
        <w:rPr>
          <w:rFonts w:ascii="Times New Roman"/>
          <w:b w:val="false"/>
          <w:i w:val="false"/>
          <w:color w:val="000000"/>
          <w:sz w:val="28"/>
        </w:rPr>
        <w:t>
      16)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671"/>
    <w:bookmarkStart w:name="z1757" w:id="1672"/>
    <w:p>
      <w:pPr>
        <w:spacing w:after="0"/>
        <w:ind w:left="0"/>
        <w:jc w:val="both"/>
      </w:pPr>
      <w:r>
        <w:rPr>
          <w:rFonts w:ascii="Times New Roman"/>
          <w:b w:val="false"/>
          <w:i w:val="false"/>
          <w:color w:val="000000"/>
          <w:sz w:val="28"/>
        </w:rPr>
        <w:t>
      17)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672"/>
    <w:bookmarkStart w:name="z1758" w:id="1673"/>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673"/>
    <w:bookmarkStart w:name="z1759" w:id="1674"/>
    <w:p>
      <w:pPr>
        <w:spacing w:after="0"/>
        <w:ind w:left="0"/>
        <w:jc w:val="both"/>
      </w:pPr>
      <w:r>
        <w:rPr>
          <w:rFonts w:ascii="Times New Roman"/>
          <w:b w:val="false"/>
          <w:i w:val="false"/>
          <w:color w:val="000000"/>
          <w:sz w:val="28"/>
        </w:rPr>
        <w:t>
      18)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674"/>
    <w:bookmarkStart w:name="z1760" w:id="1675"/>
    <w:p>
      <w:pPr>
        <w:spacing w:after="0"/>
        <w:ind w:left="0"/>
        <w:jc w:val="both"/>
      </w:pPr>
      <w:r>
        <w:rPr>
          <w:rFonts w:ascii="Times New Roman"/>
          <w:b w:val="false"/>
          <w:i w:val="false"/>
          <w:color w:val="000000"/>
          <w:sz w:val="28"/>
        </w:rPr>
        <w:t>
      19)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1675"/>
    <w:bookmarkStart w:name="z1761" w:id="1676"/>
    <w:p>
      <w:pPr>
        <w:spacing w:after="0"/>
        <w:ind w:left="0"/>
        <w:jc w:val="both"/>
      </w:pPr>
      <w:r>
        <w:rPr>
          <w:rFonts w:ascii="Times New Roman"/>
          <w:b w:val="false"/>
          <w:i w:val="false"/>
          <w:color w:val="000000"/>
          <w:sz w:val="28"/>
        </w:rPr>
        <w:t>
      20)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676"/>
    <w:bookmarkStart w:name="z1762" w:id="1677"/>
    <w:p>
      <w:pPr>
        <w:spacing w:after="0"/>
        <w:ind w:left="0"/>
        <w:jc w:val="both"/>
      </w:pPr>
      <w:r>
        <w:rPr>
          <w:rFonts w:ascii="Times New Roman"/>
          <w:b w:val="false"/>
          <w:i w:val="false"/>
          <w:color w:val="000000"/>
          <w:sz w:val="28"/>
        </w:rPr>
        <w:t>
      21) финансовое агентство – акционерное общество "Фонд развития предпринимательства "Даму";</w:t>
      </w:r>
    </w:p>
    <w:bookmarkEnd w:id="1677"/>
    <w:bookmarkStart w:name="z1763" w:id="1678"/>
    <w:p>
      <w:pPr>
        <w:spacing w:after="0"/>
        <w:ind w:left="0"/>
        <w:jc w:val="both"/>
      </w:pPr>
      <w:r>
        <w:rPr>
          <w:rFonts w:ascii="Times New Roman"/>
          <w:b w:val="false"/>
          <w:i w:val="false"/>
          <w:color w:val="000000"/>
          <w:sz w:val="28"/>
        </w:rPr>
        <w:t>
      22)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678"/>
    <w:bookmarkStart w:name="z1764" w:id="1679"/>
    <w:p>
      <w:pPr>
        <w:spacing w:after="0"/>
        <w:ind w:left="0"/>
        <w:jc w:val="both"/>
      </w:pPr>
      <w:r>
        <w:rPr>
          <w:rFonts w:ascii="Times New Roman"/>
          <w:b w:val="false"/>
          <w:i w:val="false"/>
          <w:color w:val="000000"/>
          <w:sz w:val="28"/>
        </w:rPr>
        <w:t>
      23)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679"/>
    <w:bookmarkStart w:name="z1765" w:id="1680"/>
    <w:p>
      <w:pPr>
        <w:spacing w:after="0"/>
        <w:ind w:left="0"/>
        <w:jc w:val="both"/>
      </w:pPr>
      <w:r>
        <w:rPr>
          <w:rFonts w:ascii="Times New Roman"/>
          <w:b w:val="false"/>
          <w:i w:val="false"/>
          <w:color w:val="000000"/>
          <w:sz w:val="28"/>
        </w:rPr>
        <w:t>
      24) лизинговая компания – участник лизинговой сделки, осуществляющий свою деятельность в рамках настоящих Правил гарантирования;</w:t>
      </w:r>
    </w:p>
    <w:bookmarkEnd w:id="1680"/>
    <w:bookmarkStart w:name="z1766" w:id="1681"/>
    <w:p>
      <w:pPr>
        <w:spacing w:after="0"/>
        <w:ind w:left="0"/>
        <w:jc w:val="both"/>
      </w:pPr>
      <w:r>
        <w:rPr>
          <w:rFonts w:ascii="Times New Roman"/>
          <w:b w:val="false"/>
          <w:i w:val="false"/>
          <w:color w:val="000000"/>
          <w:sz w:val="28"/>
        </w:rPr>
        <w:t>
      25)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681"/>
    <w:bookmarkStart w:name="z1767" w:id="1682"/>
    <w:p>
      <w:pPr>
        <w:spacing w:after="0"/>
        <w:ind w:left="0"/>
        <w:jc w:val="both"/>
      </w:pPr>
      <w:r>
        <w:rPr>
          <w:rFonts w:ascii="Times New Roman"/>
          <w:b w:val="false"/>
          <w:i w:val="false"/>
          <w:color w:val="000000"/>
          <w:sz w:val="28"/>
        </w:rPr>
        <w:t>
      26)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Start w:name="z1769" w:id="1683"/>
    <w:p>
      <w:pPr>
        <w:spacing w:after="0"/>
        <w:ind w:left="0"/>
        <w:jc w:val="both"/>
      </w:pPr>
      <w:r>
        <w:rPr>
          <w:rFonts w:ascii="Times New Roman"/>
          <w:b w:val="false"/>
          <w:i w:val="false"/>
          <w:color w:val="000000"/>
          <w:sz w:val="28"/>
        </w:rPr>
        <w:t>
      28)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683"/>
    <w:bookmarkStart w:name="z1770" w:id="1684"/>
    <w:p>
      <w:pPr>
        <w:spacing w:after="0"/>
        <w:ind w:left="0"/>
        <w:jc w:val="both"/>
      </w:pPr>
      <w:r>
        <w:rPr>
          <w:rFonts w:ascii="Times New Roman"/>
          <w:b w:val="false"/>
          <w:i w:val="false"/>
          <w:color w:val="000000"/>
          <w:sz w:val="28"/>
        </w:rPr>
        <w:t>
      29)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684"/>
    <w:bookmarkStart w:name="z1771" w:id="1685"/>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685"/>
    <w:bookmarkStart w:name="z1772" w:id="1686"/>
    <w:p>
      <w:pPr>
        <w:spacing w:after="0"/>
        <w:ind w:left="0"/>
        <w:jc w:val="both"/>
      </w:pPr>
      <w:r>
        <w:rPr>
          <w:rFonts w:ascii="Times New Roman"/>
          <w:b w:val="false"/>
          <w:i w:val="false"/>
          <w:color w:val="000000"/>
          <w:sz w:val="28"/>
        </w:rPr>
        <w:t>
      30)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686"/>
    <w:bookmarkStart w:name="z1773" w:id="1687"/>
    <w:p>
      <w:pPr>
        <w:spacing w:after="0"/>
        <w:ind w:left="0"/>
        <w:jc w:val="both"/>
      </w:pPr>
      <w:r>
        <w:rPr>
          <w:rFonts w:ascii="Times New Roman"/>
          <w:b w:val="false"/>
          <w:i w:val="false"/>
          <w:color w:val="000000"/>
          <w:sz w:val="28"/>
        </w:rPr>
        <w:t>
      31)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687"/>
    <w:bookmarkStart w:name="z1774" w:id="1688"/>
    <w:p>
      <w:pPr>
        <w:spacing w:after="0"/>
        <w:ind w:left="0"/>
        <w:jc w:val="both"/>
      </w:pPr>
      <w:r>
        <w:rPr>
          <w:rFonts w:ascii="Times New Roman"/>
          <w:b w:val="false"/>
          <w:i w:val="false"/>
          <w:color w:val="000000"/>
          <w:sz w:val="28"/>
        </w:rPr>
        <w:t>
      32)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bookmarkEnd w:id="1688"/>
    <w:bookmarkStart w:name="z1775" w:id="1689"/>
    <w:p>
      <w:pPr>
        <w:spacing w:after="0"/>
        <w:ind w:left="0"/>
        <w:jc w:val="both"/>
      </w:pPr>
      <w:r>
        <w:rPr>
          <w:rFonts w:ascii="Times New Roman"/>
          <w:b w:val="false"/>
          <w:i w:val="false"/>
          <w:color w:val="000000"/>
          <w:sz w:val="28"/>
        </w:rPr>
        <w:t>
      33)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1689"/>
    <w:bookmarkStart w:name="z1776" w:id="1690"/>
    <w:p>
      <w:pPr>
        <w:spacing w:after="0"/>
        <w:ind w:left="0"/>
        <w:jc w:val="both"/>
      </w:pPr>
      <w:r>
        <w:rPr>
          <w:rFonts w:ascii="Times New Roman"/>
          <w:b w:val="false"/>
          <w:i w:val="false"/>
          <w:color w:val="000000"/>
          <w:sz w:val="28"/>
        </w:rPr>
        <w:t>
      34)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690"/>
    <w:bookmarkStart w:name="z1777" w:id="1691"/>
    <w:p>
      <w:pPr>
        <w:spacing w:after="0"/>
        <w:ind w:left="0"/>
        <w:jc w:val="both"/>
      </w:pPr>
      <w:r>
        <w:rPr>
          <w:rFonts w:ascii="Times New Roman"/>
          <w:b w:val="false"/>
          <w:i w:val="false"/>
          <w:color w:val="000000"/>
          <w:sz w:val="28"/>
        </w:rPr>
        <w:t>
      35) уполномоченный орган – уполномоченный орган по предпринимательству;</w:t>
      </w:r>
    </w:p>
    <w:bookmarkEnd w:id="1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Start w:name="z1779" w:id="1692"/>
    <w:p>
      <w:pPr>
        <w:spacing w:after="0"/>
        <w:ind w:left="0"/>
        <w:jc w:val="both"/>
      </w:pPr>
      <w:r>
        <w:rPr>
          <w:rFonts w:ascii="Times New Roman"/>
          <w:b w:val="false"/>
          <w:i w:val="false"/>
          <w:color w:val="000000"/>
          <w:sz w:val="28"/>
        </w:rPr>
        <w:t>
      37)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bookmarkEnd w:id="1692"/>
    <w:bookmarkStart w:name="z1780" w:id="1693"/>
    <w:p>
      <w:pPr>
        <w:spacing w:after="0"/>
        <w:ind w:left="0"/>
        <w:jc w:val="both"/>
      </w:pPr>
      <w:r>
        <w:rPr>
          <w:rFonts w:ascii="Times New Roman"/>
          <w:b w:val="false"/>
          <w:i w:val="false"/>
          <w:color w:val="000000"/>
          <w:sz w:val="28"/>
        </w:rPr>
        <w:t>
      38)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693"/>
    <w:bookmarkStart w:name="z1781" w:id="1694"/>
    <w:p>
      <w:pPr>
        <w:spacing w:after="0"/>
        <w:ind w:left="0"/>
        <w:jc w:val="both"/>
      </w:pPr>
      <w:r>
        <w:rPr>
          <w:rFonts w:ascii="Times New Roman"/>
          <w:b w:val="false"/>
          <w:i w:val="false"/>
          <w:color w:val="000000"/>
          <w:sz w:val="28"/>
        </w:rPr>
        <w:t>
      39)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694"/>
    <w:bookmarkStart w:name="z1782" w:id="1695"/>
    <w:p>
      <w:pPr>
        <w:spacing w:after="0"/>
        <w:ind w:left="0"/>
        <w:jc w:val="both"/>
      </w:pPr>
      <w:r>
        <w:rPr>
          <w:rFonts w:ascii="Times New Roman"/>
          <w:b w:val="false"/>
          <w:i w:val="false"/>
          <w:color w:val="000000"/>
          <w:sz w:val="28"/>
        </w:rPr>
        <w:t>
      40)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695"/>
    <w:bookmarkStart w:name="z1783" w:id="1696"/>
    <w:p>
      <w:pPr>
        <w:spacing w:after="0"/>
        <w:ind w:left="0"/>
        <w:jc w:val="both"/>
      </w:pPr>
      <w:r>
        <w:rPr>
          <w:rFonts w:ascii="Times New Roman"/>
          <w:b w:val="false"/>
          <w:i w:val="false"/>
          <w:color w:val="000000"/>
          <w:sz w:val="28"/>
        </w:rPr>
        <w:t>
      41)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696"/>
    <w:bookmarkStart w:name="z1784" w:id="1697"/>
    <w:p>
      <w:pPr>
        <w:spacing w:after="0"/>
        <w:ind w:left="0"/>
        <w:jc w:val="both"/>
      </w:pPr>
      <w:r>
        <w:rPr>
          <w:rFonts w:ascii="Times New Roman"/>
          <w:b w:val="false"/>
          <w:i w:val="false"/>
          <w:color w:val="000000"/>
          <w:sz w:val="28"/>
        </w:rPr>
        <w:t>
      42)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bookmarkEnd w:id="1697"/>
    <w:bookmarkStart w:name="z1785" w:id="1698"/>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698"/>
    <w:bookmarkStart w:name="z1786" w:id="1699"/>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699"/>
    <w:bookmarkStart w:name="z1787" w:id="1700"/>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700"/>
    <w:bookmarkStart w:name="z1788" w:id="1701"/>
    <w:p>
      <w:pPr>
        <w:spacing w:after="0"/>
        <w:ind w:left="0"/>
        <w:jc w:val="both"/>
      </w:pPr>
      <w:r>
        <w:rPr>
          <w:rFonts w:ascii="Times New Roman"/>
          <w:b w:val="false"/>
          <w:i w:val="false"/>
          <w:color w:val="000000"/>
          <w:sz w:val="28"/>
        </w:rPr>
        <w:t>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уполномоченным органом по предпринимательству.</w:t>
      </w:r>
    </w:p>
    <w:bookmarkEnd w:id="1701"/>
    <w:bookmarkStart w:name="z1789" w:id="1702"/>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702"/>
    <w:bookmarkStart w:name="z1790" w:id="1703"/>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в рамках ранее действовавших программ поддержки предпринимательства/настоящих Правил гарантирования, допускаются к использованию на субсидирование и/или гарантирование проектов субъектов предпринимательства в зависимости от потребности средств.</w:t>
      </w:r>
    </w:p>
    <w:bookmarkEnd w:id="1703"/>
    <w:bookmarkStart w:name="z1791" w:id="1704"/>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704"/>
    <w:bookmarkStart w:name="z1792" w:id="1705"/>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705"/>
    <w:bookmarkStart w:name="z1793" w:id="1706"/>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706"/>
    <w:bookmarkStart w:name="z1794" w:id="1707"/>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1707"/>
    <w:bookmarkStart w:name="z1795" w:id="1708"/>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1708"/>
    <w:bookmarkStart w:name="z1796" w:id="1709"/>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709"/>
    <w:bookmarkStart w:name="z1797" w:id="1710"/>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bookmarkEnd w:id="1710"/>
    <w:bookmarkStart w:name="z1798" w:id="1711"/>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711"/>
    <w:bookmarkStart w:name="z1799" w:id="1712"/>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Start w:name="z1801" w:id="1713"/>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713"/>
    <w:bookmarkStart w:name="z1802" w:id="1714"/>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714"/>
    <w:bookmarkStart w:name="z1803" w:id="1715"/>
    <w:p>
      <w:pPr>
        <w:spacing w:after="0"/>
        <w:ind w:left="0"/>
        <w:jc w:val="both"/>
      </w:pPr>
      <w:r>
        <w:rPr>
          <w:rFonts w:ascii="Times New Roman"/>
          <w:b w:val="false"/>
          <w:i w:val="false"/>
          <w:color w:val="000000"/>
          <w:sz w:val="28"/>
        </w:rPr>
        <w:t>
      2) выданные государственными институтами развития;</w:t>
      </w:r>
    </w:p>
    <w:bookmarkEnd w:id="1715"/>
    <w:bookmarkStart w:name="z1804" w:id="1716"/>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716"/>
    <w:bookmarkStart w:name="z1805" w:id="1717"/>
    <w:p>
      <w:pPr>
        <w:spacing w:after="0"/>
        <w:ind w:left="0"/>
        <w:jc w:val="both"/>
      </w:pPr>
      <w:r>
        <w:rPr>
          <w:rFonts w:ascii="Times New Roman"/>
          <w:b w:val="false"/>
          <w:i w:val="false"/>
          <w:color w:val="000000"/>
          <w:sz w:val="28"/>
        </w:rPr>
        <w:t>
      4) в виде овердрафта;</w:t>
      </w:r>
    </w:p>
    <w:bookmarkEnd w:id="1717"/>
    <w:bookmarkStart w:name="z1806" w:id="1718"/>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718"/>
    <w:bookmarkStart w:name="z1807" w:id="1719"/>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задолженность по уплате налогов, обязательным пенсионным взносам, обязательным профессиональным пенсионным взносам и социальным отчислениям в бюджет;</w:t>
      </w:r>
    </w:p>
    <w:bookmarkEnd w:id="1719"/>
    <w:bookmarkStart w:name="z1808" w:id="1720"/>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720"/>
    <w:bookmarkStart w:name="z1809" w:id="1721"/>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721"/>
    <w:bookmarkStart w:name="z1810" w:id="1722"/>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722"/>
    <w:bookmarkStart w:name="z1811" w:id="1723"/>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723"/>
    <w:bookmarkStart w:name="z1812" w:id="1724"/>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724"/>
    <w:bookmarkStart w:name="z1813" w:id="1725"/>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725"/>
    <w:bookmarkStart w:name="z1814" w:id="1726"/>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w:t>
      </w:r>
    </w:p>
    <w:bookmarkEnd w:id="1726"/>
    <w:bookmarkStart w:name="z1815" w:id="1727"/>
    <w:p>
      <w:pPr>
        <w:spacing w:after="0"/>
        <w:ind w:left="0"/>
        <w:jc w:val="both"/>
      </w:pPr>
      <w:r>
        <w:rPr>
          <w:rFonts w:ascii="Times New Roman"/>
          <w:b w:val="false"/>
          <w:i w:val="false"/>
          <w:color w:val="000000"/>
          <w:sz w:val="28"/>
        </w:rPr>
        <w:t>
      11)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727"/>
    <w:bookmarkStart w:name="z1816" w:id="1728"/>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728"/>
    <w:bookmarkStart w:name="z1817" w:id="1729"/>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729"/>
    <w:bookmarkStart w:name="z1818" w:id="1730"/>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730"/>
    <w:bookmarkStart w:name="z1819" w:id="1731"/>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731"/>
    <w:bookmarkStart w:name="z1820" w:id="1732"/>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Start w:name="z1822" w:id="1733"/>
    <w:p>
      <w:pPr>
        <w:spacing w:after="0"/>
        <w:ind w:left="0"/>
        <w:jc w:val="both"/>
      </w:pPr>
      <w:r>
        <w:rPr>
          <w:rFonts w:ascii="Times New Roman"/>
          <w:b w:val="false"/>
          <w:i w:val="false"/>
          <w:color w:val="000000"/>
          <w:sz w:val="28"/>
        </w:rPr>
        <w:t>
      5) проекты предпринимателей,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733"/>
    <w:bookmarkStart w:name="z1823" w:id="1734"/>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734"/>
    <w:bookmarkStart w:name="z1824" w:id="1735"/>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735"/>
    <w:bookmarkStart w:name="z1825" w:id="1736"/>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736"/>
    <w:bookmarkStart w:name="z1826" w:id="1737"/>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в том числе кредитом, выданным для реализации "зеленого" проекта, за исключением:</w:t>
      </w:r>
    </w:p>
    <w:bookmarkEnd w:id="1737"/>
    <w:bookmarkStart w:name="z1827" w:id="1738"/>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738"/>
    <w:bookmarkStart w:name="z1828" w:id="173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739"/>
    <w:bookmarkStart w:name="z1829" w:id="174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740"/>
    <w:bookmarkStart w:name="z1830" w:id="1741"/>
    <w:p>
      <w:pPr>
        <w:spacing w:after="0"/>
        <w:ind w:left="0"/>
        <w:jc w:val="both"/>
      </w:pPr>
      <w:r>
        <w:rPr>
          <w:rFonts w:ascii="Times New Roman"/>
          <w:b w:val="false"/>
          <w:i w:val="false"/>
          <w:color w:val="000000"/>
          <w:sz w:val="28"/>
        </w:rPr>
        <w:t>
      4) платежей по расчетно-кассовому обслуживанию.</w:t>
      </w:r>
    </w:p>
    <w:bookmarkEnd w:id="1741"/>
    <w:bookmarkStart w:name="z1831" w:id="1742"/>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742"/>
    <w:bookmarkStart w:name="z1832" w:id="1743"/>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743"/>
    <w:bookmarkStart w:name="z1833" w:id="1744"/>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15 % от суммы гарантии. Полученные средства от стоимости выпущенных гарантий учитываются как отложенный доход и ежемесячно амортизируются в течение срока жизни выпущенной гарантии. </w:t>
      </w:r>
    </w:p>
    <w:bookmarkEnd w:id="1744"/>
    <w:bookmarkStart w:name="z1834" w:id="1745"/>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745"/>
    <w:bookmarkStart w:name="z1835" w:id="1746"/>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746"/>
    <w:bookmarkStart w:name="z1836" w:id="1747"/>
    <w:p>
      <w:pPr>
        <w:spacing w:after="0"/>
        <w:ind w:left="0"/>
        <w:jc w:val="both"/>
      </w:pPr>
      <w:r>
        <w:rPr>
          <w:rFonts w:ascii="Times New Roman"/>
          <w:b w:val="false"/>
          <w:i w:val="false"/>
          <w:color w:val="000000"/>
          <w:sz w:val="28"/>
        </w:rPr>
        <w:t>
      При этом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предусмотрена оплата стоимости гарантии предпринимателем при совокупной сумме гарантий свыше 500 (пятьсот) миллионов тенге согласно подпункту 5) пункта 31, подпункту 3) пункта 38, подпункту 5) пункта 45 настоящих Правил гарантирования.</w:t>
      </w:r>
    </w:p>
    <w:bookmarkEnd w:id="1747"/>
    <w:bookmarkStart w:name="z1837" w:id="1748"/>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748"/>
    <w:bookmarkStart w:name="z1838" w:id="1749"/>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этого финансовое агентство по завершении финансового года сохраняет на специальном счете остаток средств целевых трансфертов. </w:t>
      </w:r>
    </w:p>
    <w:bookmarkEnd w:id="1749"/>
    <w:bookmarkStart w:name="z1839" w:id="1750"/>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750"/>
    <w:bookmarkStart w:name="z1840" w:id="1751"/>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(остаток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751"/>
    <w:bookmarkStart w:name="z1841" w:id="1752"/>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752"/>
    <w:bookmarkStart w:name="z1842" w:id="1753"/>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753"/>
    <w:bookmarkStart w:name="z1843" w:id="1754"/>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754"/>
    <w:bookmarkStart w:name="z1844" w:id="1755"/>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указанным в рамочном соглашении.</w:t>
      </w:r>
    </w:p>
    <w:bookmarkEnd w:id="1755"/>
    <w:bookmarkStart w:name="z1845" w:id="1756"/>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756"/>
    <w:bookmarkStart w:name="z1846" w:id="1757"/>
    <w:p>
      <w:pPr>
        <w:spacing w:after="0"/>
        <w:ind w:left="0"/>
        <w:jc w:val="both"/>
      </w:pPr>
      <w:r>
        <w:rPr>
          <w:rFonts w:ascii="Times New Roman"/>
          <w:b w:val="false"/>
          <w:i w:val="false"/>
          <w:color w:val="000000"/>
          <w:sz w:val="28"/>
        </w:rPr>
        <w:t>
      23. Кредит/финансовый лизинг, по которым заключается договор гарантии, оформляются в виде самостоятельного кредитного договора/договора финансового лизинга.</w:t>
      </w:r>
    </w:p>
    <w:bookmarkEnd w:id="1757"/>
    <w:bookmarkStart w:name="z1847" w:id="1758"/>
    <w:p>
      <w:pPr>
        <w:spacing w:after="0"/>
        <w:ind w:left="0"/>
        <w:jc w:val="both"/>
      </w:pPr>
      <w:r>
        <w:rPr>
          <w:rFonts w:ascii="Times New Roman"/>
          <w:b w:val="false"/>
          <w:i w:val="false"/>
          <w:color w:val="000000"/>
          <w:sz w:val="28"/>
        </w:rPr>
        <w:t>
      24. Финансовое агентство проводит рекламную кампанию и на своем официальном интернет-ресурсе информирует целевую аудиторию об условиях предоставления гарантирования по кредитам/финансовому лизингу в рамках настоящих Правил гарантирования.</w:t>
      </w:r>
    </w:p>
    <w:bookmarkEnd w:id="1758"/>
    <w:bookmarkStart w:name="z1848" w:id="1759"/>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759"/>
    <w:bookmarkStart w:name="z1849" w:id="1760"/>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760"/>
    <w:bookmarkStart w:name="z1850" w:id="1761"/>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761"/>
    <w:bookmarkStart w:name="z1851" w:id="1762"/>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762"/>
    <w:bookmarkStart w:name="z1852" w:id="1763"/>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763"/>
    <w:bookmarkStart w:name="z1853" w:id="1764"/>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764"/>
    <w:bookmarkStart w:name="z1854" w:id="1765"/>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1 к настоящим Правилам гарантирования. </w:t>
      </w:r>
    </w:p>
    <w:bookmarkEnd w:id="1765"/>
    <w:bookmarkStart w:name="z1855" w:id="1766"/>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766"/>
    <w:bookmarkStart w:name="z1856" w:id="1767"/>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гарантированию подлежат кредиты на пополнение оборотных средств, выданные для реализации "зеленых" проектов, в случае,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1767"/>
    <w:bookmarkStart w:name="z1857" w:id="1768"/>
    <w:p>
      <w:pPr>
        <w:spacing w:after="0"/>
        <w:ind w:left="0"/>
        <w:jc w:val="both"/>
      </w:pPr>
      <w:r>
        <w:rPr>
          <w:rFonts w:ascii="Times New Roman"/>
          <w:b w:val="false"/>
          <w:i w:val="false"/>
          <w:color w:val="000000"/>
          <w:sz w:val="28"/>
        </w:rPr>
        <w:t>
      Допускается гарантирование по проектам:</w:t>
      </w:r>
    </w:p>
    <w:bookmarkEnd w:id="1768"/>
    <w:bookmarkStart w:name="z1858" w:id="1769"/>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769"/>
    <w:bookmarkStart w:name="z1859" w:id="1770"/>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770"/>
    <w:bookmarkStart w:name="z1860" w:id="1771"/>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771"/>
    <w:bookmarkStart w:name="z1861" w:id="1772"/>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772"/>
    <w:bookmarkStart w:name="z1862" w:id="1773"/>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1773"/>
    <w:bookmarkStart w:name="z1863" w:id="1774"/>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1774"/>
    <w:bookmarkStart w:name="z1864" w:id="1775"/>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1775"/>
    <w:bookmarkStart w:name="z1865" w:id="1776"/>
    <w:p>
      <w:pPr>
        <w:spacing w:after="0"/>
        <w:ind w:left="0"/>
        <w:jc w:val="both"/>
      </w:pPr>
      <w:r>
        <w:rPr>
          <w:rFonts w:ascii="Times New Roman"/>
          <w:b w:val="false"/>
          <w:i w:val="false"/>
          <w:color w:val="000000"/>
          <w:sz w:val="28"/>
        </w:rPr>
        <w:t>
      приобретение торгового оборудования;</w:t>
      </w:r>
    </w:p>
    <w:bookmarkEnd w:id="1776"/>
    <w:bookmarkStart w:name="z1866" w:id="1777"/>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777"/>
    <w:bookmarkStart w:name="z1867" w:id="1778"/>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778"/>
    <w:bookmarkStart w:name="z1868" w:id="1779"/>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779"/>
    <w:bookmarkStart w:name="z1869" w:id="1780"/>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780"/>
    <w:bookmarkStart w:name="z1870" w:id="1781"/>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1781"/>
    <w:bookmarkStart w:name="z1871" w:id="1782"/>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1782"/>
    <w:bookmarkStart w:name="z1872" w:id="1783"/>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1783"/>
    <w:bookmarkStart w:name="z1873" w:id="1784"/>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784"/>
    <w:bookmarkStart w:name="z1874" w:id="1785"/>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785"/>
    <w:bookmarkStart w:name="z1875" w:id="1786"/>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786"/>
    <w:bookmarkStart w:name="z1876" w:id="1787"/>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787"/>
    <w:bookmarkStart w:name="z1877" w:id="1788"/>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788"/>
    <w:bookmarkStart w:name="z1878" w:id="178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789"/>
    <w:bookmarkStart w:name="z1879" w:id="1790"/>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790"/>
    <w:bookmarkStart w:name="z1880" w:id="1791"/>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Start w:name="z1882" w:id="1792"/>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792"/>
    <w:bookmarkStart w:name="z1883" w:id="1793"/>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793"/>
    <w:bookmarkStart w:name="z1884" w:id="1794"/>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794"/>
    <w:bookmarkStart w:name="z1885" w:id="1795"/>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795"/>
    <w:bookmarkStart w:name="z1886" w:id="1796"/>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96"/>
    <w:bookmarkStart w:name="z1887" w:id="1797"/>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797"/>
    <w:bookmarkStart w:name="z1888" w:id="1798"/>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98"/>
    <w:bookmarkStart w:name="z1889" w:id="1799"/>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99"/>
    <w:bookmarkStart w:name="z1890" w:id="1800"/>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00"/>
    <w:bookmarkStart w:name="z1891" w:id="1801"/>
    <w:p>
      <w:pPr>
        <w:spacing w:after="0"/>
        <w:ind w:left="0"/>
        <w:jc w:val="both"/>
      </w:pPr>
      <w:r>
        <w:rPr>
          <w:rFonts w:ascii="Times New Roman"/>
          <w:b w:val="false"/>
          <w:i w:val="false"/>
          <w:color w:val="000000"/>
          <w:sz w:val="28"/>
        </w:rPr>
        <w:t>
      4) валюта кредита/договора финансового лизинга – тенге;</w:t>
      </w:r>
    </w:p>
    <w:bookmarkEnd w:id="1801"/>
    <w:bookmarkStart w:name="z1892" w:id="1802"/>
    <w:p>
      <w:pPr>
        <w:spacing w:after="0"/>
        <w:ind w:left="0"/>
        <w:jc w:val="both"/>
      </w:pPr>
      <w:r>
        <w:rPr>
          <w:rFonts w:ascii="Times New Roman"/>
          <w:b w:val="false"/>
          <w:i w:val="false"/>
          <w:color w:val="000000"/>
          <w:sz w:val="28"/>
        </w:rPr>
        <w:t>
      5) стоимость гарантии:</w:t>
      </w:r>
    </w:p>
    <w:bookmarkEnd w:id="1802"/>
    <w:bookmarkStart w:name="z1893" w:id="1803"/>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03"/>
    <w:bookmarkStart w:name="z1894" w:id="1804"/>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04"/>
    <w:bookmarkStart w:name="z1895" w:id="1805"/>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805"/>
    <w:bookmarkStart w:name="z1896" w:id="1806"/>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806"/>
    <w:bookmarkStart w:name="z1897" w:id="1807"/>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07"/>
    <w:bookmarkStart w:name="z1898" w:id="1808"/>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808"/>
    <w:bookmarkStart w:name="z1899" w:id="1809"/>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09"/>
    <w:bookmarkStart w:name="z1900" w:id="1810"/>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810"/>
    <w:bookmarkStart w:name="z1901" w:id="18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811"/>
    <w:bookmarkStart w:name="z1902" w:id="181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812"/>
    <w:bookmarkStart w:name="z1903" w:id="18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13"/>
    <w:bookmarkStart w:name="z1904" w:id="1814"/>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814"/>
    <w:bookmarkStart w:name="z1905" w:id="18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15"/>
    <w:bookmarkStart w:name="z1906" w:id="18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16"/>
    <w:bookmarkStart w:name="z1907" w:id="181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17"/>
    <w:bookmarkStart w:name="z1908" w:id="1818"/>
    <w:p>
      <w:pPr>
        <w:spacing w:after="0"/>
        <w:ind w:left="0"/>
        <w:jc w:val="both"/>
      </w:pPr>
      <w:r>
        <w:rPr>
          <w:rFonts w:ascii="Times New Roman"/>
          <w:b w:val="false"/>
          <w:i w:val="false"/>
          <w:color w:val="000000"/>
          <w:sz w:val="28"/>
        </w:rPr>
        <w:t>
      4) валюта кредита/договора финансового лизинга – тенге;</w:t>
      </w:r>
    </w:p>
    <w:bookmarkEnd w:id="1818"/>
    <w:bookmarkStart w:name="z1909" w:id="1819"/>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819"/>
    <w:bookmarkStart w:name="z1910" w:id="1820"/>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31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820"/>
    <w:bookmarkStart w:name="z1911" w:id="1821"/>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821"/>
    <w:bookmarkStart w:name="z1912" w:id="1822"/>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2 к настоящим Правилам гарантирования. </w:t>
      </w:r>
    </w:p>
    <w:bookmarkEnd w:id="1822"/>
    <w:bookmarkStart w:name="z1913" w:id="1823"/>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23"/>
    <w:bookmarkStart w:name="z1914" w:id="1824"/>
    <w:p>
      <w:pPr>
        <w:spacing w:after="0"/>
        <w:ind w:left="0"/>
        <w:jc w:val="both"/>
      </w:pPr>
      <w:r>
        <w:rPr>
          <w:rFonts w:ascii="Times New Roman"/>
          <w:b w:val="false"/>
          <w:i w:val="false"/>
          <w:color w:val="000000"/>
          <w:sz w:val="28"/>
        </w:rPr>
        <w:t>
      Гарантированию не подлежат кредиты/лизинговые сделки в рамках настоящего направления проекты предпринимателей:</w:t>
      </w:r>
    </w:p>
    <w:bookmarkEnd w:id="1824"/>
    <w:bookmarkStart w:name="z1915" w:id="1825"/>
    <w:p>
      <w:pPr>
        <w:spacing w:after="0"/>
        <w:ind w:left="0"/>
        <w:jc w:val="both"/>
      </w:pPr>
      <w:r>
        <w:rPr>
          <w:rFonts w:ascii="Times New Roman"/>
          <w:b w:val="false"/>
          <w:i w:val="false"/>
          <w:color w:val="000000"/>
          <w:sz w:val="28"/>
        </w:rPr>
        <w:t>
      1) являющиеся лицами, связанными с банками/лизинговыми компаниями, осуществляющими финансирование или финансовый лизинг, особыми отношениями;</w:t>
      </w:r>
    </w:p>
    <w:bookmarkEnd w:id="1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Start w:name="z1917" w:id="1826"/>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826"/>
    <w:bookmarkStart w:name="z1918" w:id="182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827"/>
    <w:bookmarkStart w:name="z1919" w:id="1828"/>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828"/>
    <w:bookmarkStart w:name="z1920" w:id="1829"/>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29"/>
    <w:bookmarkStart w:name="z1921" w:id="183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30"/>
    <w:bookmarkStart w:name="z1922" w:id="1831"/>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истечении 3 (три) финансовых лет подтверждает переход в категорию субъекта среднего предпринимательства в соответствии с Кодексом.</w:t>
      </w:r>
    </w:p>
    <w:bookmarkEnd w:id="1831"/>
    <w:bookmarkStart w:name="z1923" w:id="183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32"/>
    <w:bookmarkStart w:name="z1924" w:id="1833"/>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33"/>
    <w:bookmarkStart w:name="z1925" w:id="1834"/>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34"/>
    <w:bookmarkStart w:name="z1926" w:id="1835"/>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835"/>
    <w:bookmarkStart w:name="z1927" w:id="1836"/>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836"/>
    <w:bookmarkStart w:name="z1928" w:id="1837"/>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837"/>
    <w:bookmarkStart w:name="z1929" w:id="1838"/>
    <w:p>
      <w:pPr>
        <w:spacing w:after="0"/>
        <w:ind w:left="0"/>
        <w:jc w:val="both"/>
      </w:pPr>
      <w:r>
        <w:rPr>
          <w:rFonts w:ascii="Times New Roman"/>
          <w:b w:val="false"/>
          <w:i w:val="false"/>
          <w:color w:val="000000"/>
          <w:sz w:val="28"/>
        </w:rPr>
        <w:t xml:space="preserve">
      Сумма финансового лизинга, по которому осуществляется гарантирование, не превышает 1 (один) миллиард тенге. </w:t>
      </w:r>
    </w:p>
    <w:bookmarkEnd w:id="1838"/>
    <w:bookmarkStart w:name="z1930" w:id="1839"/>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39"/>
    <w:bookmarkStart w:name="z1931" w:id="1840"/>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840"/>
    <w:bookmarkStart w:name="z1932" w:id="1841"/>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41"/>
    <w:bookmarkStart w:name="z1933" w:id="1842"/>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42"/>
    <w:bookmarkStart w:name="z1934" w:id="1843"/>
    <w:p>
      <w:pPr>
        <w:spacing w:after="0"/>
        <w:ind w:left="0"/>
        <w:jc w:val="both"/>
      </w:pPr>
      <w:r>
        <w:rPr>
          <w:rFonts w:ascii="Times New Roman"/>
          <w:b w:val="false"/>
          <w:i w:val="false"/>
          <w:color w:val="000000"/>
          <w:sz w:val="28"/>
        </w:rPr>
        <w:t>
      3) стоимость гарантии:</w:t>
      </w:r>
    </w:p>
    <w:bookmarkEnd w:id="1843"/>
    <w:bookmarkStart w:name="z1935" w:id="1844"/>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44"/>
    <w:bookmarkStart w:name="z1936" w:id="1845"/>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45"/>
    <w:bookmarkStart w:name="z1937" w:id="1846"/>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846"/>
    <w:bookmarkStart w:name="z1938" w:id="1847"/>
    <w:p>
      <w:pPr>
        <w:spacing w:after="0"/>
        <w:ind w:left="0"/>
        <w:jc w:val="both"/>
      </w:pPr>
      <w:r>
        <w:rPr>
          <w:rFonts w:ascii="Times New Roman"/>
          <w:b w:val="false"/>
          <w:i w:val="false"/>
          <w:color w:val="000000"/>
          <w:sz w:val="28"/>
        </w:rPr>
        <w:t>
      5) валюта кредита/договора финансового лизинга – тенге.</w:t>
      </w:r>
    </w:p>
    <w:bookmarkEnd w:id="1847"/>
    <w:bookmarkStart w:name="z1939" w:id="1848"/>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48"/>
    <w:bookmarkStart w:name="z1940" w:id="1849"/>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849"/>
    <w:bookmarkStart w:name="z1941" w:id="1850"/>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bookmarkEnd w:id="1850"/>
    <w:bookmarkStart w:name="z1942" w:id="1851"/>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51"/>
    <w:bookmarkStart w:name="z1943" w:id="1852"/>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52"/>
    <w:bookmarkStart w:name="z1944" w:id="1853"/>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853"/>
    <w:bookmarkStart w:name="z1945" w:id="1854"/>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854"/>
    <w:bookmarkStart w:name="z1946" w:id="1855"/>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55"/>
    <w:bookmarkStart w:name="z1947" w:id="1856"/>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кредиты на пополнение оборотных средств, выданные для реализации "зеленых" проектов, осуществляются в рамках приобретения и (или) модернизации основных средств и (или) расширения производства, но не более 20 % от суммы кредита.</w:t>
      </w:r>
    </w:p>
    <w:bookmarkEnd w:id="1856"/>
    <w:bookmarkStart w:name="z1948" w:id="1857"/>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857"/>
    <w:bookmarkStart w:name="z1949" w:id="1858"/>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58"/>
    <w:bookmarkStart w:name="z1950" w:id="1859"/>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59"/>
    <w:bookmarkStart w:name="z1951" w:id="1860"/>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860"/>
    <w:bookmarkStart w:name="z1952" w:id="186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61"/>
    <w:bookmarkStart w:name="z1953" w:id="1862"/>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62"/>
    <w:bookmarkStart w:name="z1954" w:id="1863"/>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63"/>
    <w:bookmarkStart w:name="z1955" w:id="1864"/>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864"/>
    <w:bookmarkStart w:name="z1956" w:id="1865"/>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865"/>
    <w:bookmarkStart w:name="z1957" w:id="1866"/>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866"/>
    <w:bookmarkStart w:name="z1958" w:id="1867"/>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867"/>
    <w:bookmarkStart w:name="z1959" w:id="1868"/>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68"/>
    <w:bookmarkStart w:name="z1960" w:id="1869"/>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869"/>
    <w:bookmarkStart w:name="z1961" w:id="1870"/>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70"/>
    <w:bookmarkStart w:name="z1962" w:id="1871"/>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71"/>
    <w:bookmarkStart w:name="z1963" w:id="1872"/>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72"/>
    <w:bookmarkStart w:name="z1964" w:id="1873"/>
    <w:p>
      <w:pPr>
        <w:spacing w:after="0"/>
        <w:ind w:left="0"/>
        <w:jc w:val="both"/>
      </w:pPr>
      <w:r>
        <w:rPr>
          <w:rFonts w:ascii="Times New Roman"/>
          <w:b w:val="false"/>
          <w:i w:val="false"/>
          <w:color w:val="000000"/>
          <w:sz w:val="28"/>
        </w:rPr>
        <w:t>
      4) валюта кредита/договора финансового лизинга – тенге;</w:t>
      </w:r>
    </w:p>
    <w:bookmarkEnd w:id="1873"/>
    <w:bookmarkStart w:name="z1965" w:id="1874"/>
    <w:p>
      <w:pPr>
        <w:spacing w:after="0"/>
        <w:ind w:left="0"/>
        <w:jc w:val="both"/>
      </w:pPr>
      <w:r>
        <w:rPr>
          <w:rFonts w:ascii="Times New Roman"/>
          <w:b w:val="false"/>
          <w:i w:val="false"/>
          <w:color w:val="000000"/>
          <w:sz w:val="28"/>
        </w:rPr>
        <w:t>
      5) стоимость гарантии:</w:t>
      </w:r>
    </w:p>
    <w:bookmarkEnd w:id="1874"/>
    <w:bookmarkStart w:name="z1966" w:id="1875"/>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 региональный координатор;</w:t>
      </w:r>
    </w:p>
    <w:bookmarkEnd w:id="1875"/>
    <w:bookmarkStart w:name="z1967" w:id="1876"/>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76"/>
    <w:bookmarkStart w:name="z1968" w:id="1877"/>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877"/>
    <w:bookmarkStart w:name="z1969" w:id="1878"/>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878"/>
    <w:bookmarkStart w:name="z1970" w:id="1879"/>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79"/>
    <w:bookmarkStart w:name="z1971" w:id="1880"/>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 на сумму не более 100 (сто) миллионов тенге на одного предпринимателя.</w:t>
      </w:r>
    </w:p>
    <w:bookmarkEnd w:id="1880"/>
    <w:bookmarkStart w:name="z1972" w:id="1881"/>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881"/>
    <w:bookmarkStart w:name="z1973" w:id="1882"/>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882"/>
    <w:bookmarkStart w:name="z1974" w:id="1883"/>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883"/>
    <w:bookmarkStart w:name="z1975" w:id="1884"/>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884"/>
    <w:bookmarkStart w:name="z1976" w:id="1885"/>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85"/>
    <w:bookmarkStart w:name="z1977" w:id="1886"/>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886"/>
    <w:bookmarkStart w:name="z1978" w:id="1887"/>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87"/>
    <w:bookmarkStart w:name="z1979" w:id="1888"/>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88"/>
    <w:bookmarkStart w:name="z1980" w:id="1889"/>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89"/>
    <w:bookmarkStart w:name="z1981" w:id="1890"/>
    <w:p>
      <w:pPr>
        <w:spacing w:after="0"/>
        <w:ind w:left="0"/>
        <w:jc w:val="both"/>
      </w:pPr>
      <w:r>
        <w:rPr>
          <w:rFonts w:ascii="Times New Roman"/>
          <w:b w:val="false"/>
          <w:i w:val="false"/>
          <w:color w:val="000000"/>
          <w:sz w:val="28"/>
        </w:rPr>
        <w:t>
      4) валюта кредита/договора финансового лизинга – тенге;</w:t>
      </w:r>
    </w:p>
    <w:bookmarkEnd w:id="1890"/>
    <w:bookmarkStart w:name="z1982" w:id="1891"/>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891"/>
    <w:bookmarkStart w:name="z1983" w:id="1892"/>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от суммы кредита осуществляется на условиях пункта 45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892"/>
    <w:bookmarkStart w:name="z1984" w:id="1893"/>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893"/>
    <w:p>
      <w:pPr>
        <w:spacing w:after="0"/>
        <w:ind w:left="0"/>
        <w:jc w:val="left"/>
      </w:pPr>
    </w:p>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Start w:name="z1986" w:id="1894"/>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94"/>
    <w:bookmarkStart w:name="z1987" w:id="1895"/>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895"/>
    <w:bookmarkStart w:name="z1988" w:id="1896"/>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896"/>
    <w:bookmarkStart w:name="z1989" w:id="1897"/>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897"/>
    <w:bookmarkStart w:name="z1990" w:id="1898"/>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898"/>
    <w:bookmarkStart w:name="z1991" w:id="1899"/>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899"/>
    <w:bookmarkStart w:name="z1992" w:id="1900"/>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900"/>
    <w:bookmarkStart w:name="z1993" w:id="1901"/>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901"/>
    <w:bookmarkStart w:name="z1994" w:id="190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902"/>
    <w:bookmarkStart w:name="z1995" w:id="190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03"/>
    <w:bookmarkStart w:name="z1996" w:id="1904"/>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904"/>
    <w:bookmarkStart w:name="z1997" w:id="1905"/>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05"/>
    <w:bookmarkStart w:name="z1998" w:id="190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06"/>
    <w:bookmarkStart w:name="z1999" w:id="190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07"/>
    <w:bookmarkStart w:name="z2000" w:id="1908"/>
    <w:p>
      <w:pPr>
        <w:spacing w:after="0"/>
        <w:ind w:left="0"/>
        <w:jc w:val="both"/>
      </w:pPr>
      <w:r>
        <w:rPr>
          <w:rFonts w:ascii="Times New Roman"/>
          <w:b w:val="false"/>
          <w:i w:val="false"/>
          <w:color w:val="000000"/>
          <w:sz w:val="28"/>
        </w:rPr>
        <w:t>
      4) валюта кредита/договора финансового лизинга – тенге;</w:t>
      </w:r>
    </w:p>
    <w:bookmarkEnd w:id="1908"/>
    <w:bookmarkStart w:name="z2001" w:id="1909"/>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09"/>
    <w:bookmarkStart w:name="z2002" w:id="1910"/>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910"/>
    <w:bookmarkStart w:name="z2003" w:id="1911"/>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911"/>
    <w:bookmarkStart w:name="z2004" w:id="1912"/>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912"/>
    <w:bookmarkStart w:name="z2005" w:id="1913"/>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913"/>
    <w:bookmarkStart w:name="z2006" w:id="1914"/>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914"/>
    <w:bookmarkStart w:name="z2007" w:id="191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915"/>
    <w:bookmarkStart w:name="z2008" w:id="1916"/>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916"/>
    <w:bookmarkStart w:name="z2009" w:id="191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17"/>
    <w:bookmarkStart w:name="z2010" w:id="191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918"/>
    <w:bookmarkStart w:name="z2011" w:id="191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19"/>
    <w:bookmarkStart w:name="z2012" w:id="192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20"/>
    <w:bookmarkStart w:name="z2013" w:id="192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21"/>
    <w:bookmarkStart w:name="z2014" w:id="1922"/>
    <w:p>
      <w:pPr>
        <w:spacing w:after="0"/>
        <w:ind w:left="0"/>
        <w:jc w:val="both"/>
      </w:pPr>
      <w:r>
        <w:rPr>
          <w:rFonts w:ascii="Times New Roman"/>
          <w:b w:val="false"/>
          <w:i w:val="false"/>
          <w:color w:val="000000"/>
          <w:sz w:val="28"/>
        </w:rPr>
        <w:t>
      4) валюта кредита/договора финансового лизинга – тенге;</w:t>
      </w:r>
    </w:p>
    <w:bookmarkEnd w:id="1922"/>
    <w:bookmarkStart w:name="z2015" w:id="1923"/>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23"/>
    <w:bookmarkStart w:name="z2016" w:id="1924"/>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53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924"/>
    <w:bookmarkStart w:name="z2017" w:id="1925"/>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925"/>
    <w:bookmarkStart w:name="z2018" w:id="1926"/>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осуществляются в следующем порядке:</w:t>
      </w:r>
    </w:p>
    <w:bookmarkEnd w:id="1926"/>
    <w:bookmarkStart w:name="z2019" w:id="1927"/>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 (в случае обращения за гарантией по "зеленому" проекту в заявлении указывается категория/категории "зеленой" таксономии, к которой относится "зеленый" проект);</w:t>
      </w:r>
    </w:p>
    <w:bookmarkEnd w:id="1927"/>
    <w:bookmarkStart w:name="z2020" w:id="1928"/>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928"/>
    <w:bookmarkStart w:name="z2021" w:id="1929"/>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3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929"/>
    <w:bookmarkStart w:name="z2022" w:id="1930"/>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930"/>
    <w:bookmarkStart w:name="z2023" w:id="1931"/>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принимают решение о возможности предоставления кредита/финансового лизинга;</w:t>
      </w:r>
    </w:p>
    <w:bookmarkEnd w:id="1931"/>
    <w:bookmarkStart w:name="z2024" w:id="1932"/>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932"/>
    <w:bookmarkStart w:name="z2025" w:id="1933"/>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33"/>
    <w:bookmarkStart w:name="z2026" w:id="1934"/>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58 настоящих Правил гарантирования.</w:t>
      </w:r>
    </w:p>
    <w:bookmarkEnd w:id="1934"/>
    <w:bookmarkStart w:name="z2027" w:id="1935"/>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935"/>
    <w:bookmarkStart w:name="z2028" w:id="1936"/>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936"/>
    <w:bookmarkStart w:name="z2029" w:id="1937"/>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937"/>
    <w:bookmarkStart w:name="z2030" w:id="1938"/>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938"/>
    <w:bookmarkStart w:name="z2031" w:id="1939"/>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939"/>
    <w:bookmarkStart w:name="z2032" w:id="1940"/>
    <w:p>
      <w:pPr>
        <w:spacing w:after="0"/>
        <w:ind w:left="0"/>
        <w:jc w:val="both"/>
      </w:pPr>
      <w:r>
        <w:rPr>
          <w:rFonts w:ascii="Times New Roman"/>
          <w:b w:val="false"/>
          <w:i w:val="false"/>
          <w:color w:val="000000"/>
          <w:sz w:val="28"/>
        </w:rPr>
        <w:t>
      перечень документов, предоставляемых финансовому агентству банком/лизинговой компанией по проекту предпринимателя, согласно приложению 4 к настоящим Правилам гарантирования, для рассмотрения вопроса о предоставлении гарантии.</w:t>
      </w:r>
    </w:p>
    <w:bookmarkEnd w:id="1940"/>
    <w:bookmarkStart w:name="z2033" w:id="1941"/>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941"/>
    <w:bookmarkStart w:name="z2034" w:id="1942"/>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942"/>
    <w:bookmarkStart w:name="z2035" w:id="1943"/>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943"/>
    <w:bookmarkStart w:name="z2036" w:id="1944"/>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944"/>
    <w:bookmarkStart w:name="z2037" w:id="1945"/>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945"/>
    <w:bookmarkStart w:name="z2038" w:id="1946"/>
    <w:p>
      <w:pPr>
        <w:spacing w:after="0"/>
        <w:ind w:left="0"/>
        <w:jc w:val="both"/>
      </w:pPr>
      <w:r>
        <w:rPr>
          <w:rFonts w:ascii="Times New Roman"/>
          <w:b w:val="false"/>
          <w:i w:val="false"/>
          <w:color w:val="000000"/>
          <w:sz w:val="28"/>
        </w:rPr>
        <w:t>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3 к настоящим Правилам гарантирования.</w:t>
      </w:r>
    </w:p>
    <w:bookmarkEnd w:id="1946"/>
    <w:bookmarkStart w:name="z2039" w:id="1947"/>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947"/>
    <w:bookmarkStart w:name="z2040" w:id="1948"/>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948"/>
    <w:bookmarkStart w:name="z2041" w:id="1949"/>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949"/>
    <w:bookmarkStart w:name="z2042" w:id="1950"/>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истечении 3 (три) лет (в соответствии с решением финансового агентства).</w:t>
      </w:r>
    </w:p>
    <w:bookmarkEnd w:id="1950"/>
    <w:bookmarkStart w:name="z2043" w:id="1951"/>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951"/>
    <w:bookmarkStart w:name="z2044" w:id="1952"/>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952"/>
    <w:bookmarkStart w:name="z2045" w:id="1953"/>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53"/>
    <w:bookmarkStart w:name="z2046" w:id="1954"/>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954"/>
    <w:bookmarkStart w:name="z2047" w:id="1955"/>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955"/>
    <w:bookmarkStart w:name="z2048" w:id="1956"/>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1956"/>
    <w:bookmarkStart w:name="z2049" w:id="1957"/>
    <w:p>
      <w:pPr>
        <w:spacing w:after="0"/>
        <w:ind w:left="0"/>
        <w:jc w:val="both"/>
      </w:pPr>
      <w:r>
        <w:rPr>
          <w:rFonts w:ascii="Times New Roman"/>
          <w:b w:val="false"/>
          <w:i w:val="false"/>
          <w:color w:val="000000"/>
          <w:sz w:val="28"/>
        </w:rPr>
        <w:t>
      66.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1957"/>
    <w:bookmarkStart w:name="z2050" w:id="1958"/>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1958"/>
    <w:bookmarkStart w:name="z2051" w:id="1959"/>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1959"/>
    <w:bookmarkStart w:name="z2052" w:id="1960"/>
    <w:p>
      <w:pPr>
        <w:spacing w:after="0"/>
        <w:ind w:left="0"/>
        <w:jc w:val="both"/>
      </w:pPr>
      <w:r>
        <w:rPr>
          <w:rFonts w:ascii="Times New Roman"/>
          <w:b w:val="false"/>
          <w:i w:val="false"/>
          <w:color w:val="000000"/>
          <w:sz w:val="28"/>
        </w:rPr>
        <w:t>
      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1960"/>
    <w:bookmarkStart w:name="z2053" w:id="1961"/>
    <w:p>
      <w:pPr>
        <w:spacing w:after="0"/>
        <w:ind w:left="0"/>
        <w:jc w:val="both"/>
      </w:pPr>
      <w:r>
        <w:rPr>
          <w:rFonts w:ascii="Times New Roman"/>
          <w:b w:val="false"/>
          <w:i w:val="false"/>
          <w:color w:val="000000"/>
          <w:sz w:val="28"/>
        </w:rPr>
        <w:t>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1961"/>
    <w:bookmarkStart w:name="z2054" w:id="1962"/>
    <w:p>
      <w:pPr>
        <w:spacing w:after="0"/>
        <w:ind w:left="0"/>
        <w:jc w:val="both"/>
      </w:pPr>
      <w:r>
        <w:rPr>
          <w:rFonts w:ascii="Times New Roman"/>
          <w:b w:val="false"/>
          <w:i w:val="false"/>
          <w:color w:val="000000"/>
          <w:sz w:val="28"/>
        </w:rPr>
        <w:t>
      1) соответствует;</w:t>
      </w:r>
    </w:p>
    <w:bookmarkEnd w:id="1962"/>
    <w:bookmarkStart w:name="z2055" w:id="1963"/>
    <w:p>
      <w:pPr>
        <w:spacing w:after="0"/>
        <w:ind w:left="0"/>
        <w:jc w:val="both"/>
      </w:pPr>
      <w:r>
        <w:rPr>
          <w:rFonts w:ascii="Times New Roman"/>
          <w:b w:val="false"/>
          <w:i w:val="false"/>
          <w:color w:val="000000"/>
          <w:sz w:val="28"/>
        </w:rPr>
        <w:t>
      2) не соответствует.</w:t>
      </w:r>
    </w:p>
    <w:bookmarkEnd w:id="1963"/>
    <w:bookmarkStart w:name="z2056" w:id="1964"/>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1964"/>
    <w:bookmarkStart w:name="z2057" w:id="1965"/>
    <w:p>
      <w:pPr>
        <w:spacing w:after="0"/>
        <w:ind w:left="0"/>
        <w:jc w:val="both"/>
      </w:pPr>
      <w:r>
        <w:rPr>
          <w:rFonts w:ascii="Times New Roman"/>
          <w:b w:val="false"/>
          <w:i w:val="false"/>
          <w:color w:val="000000"/>
          <w:sz w:val="28"/>
        </w:rPr>
        <w:t>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1965"/>
    <w:bookmarkStart w:name="z2058" w:id="1966"/>
    <w:p>
      <w:pPr>
        <w:spacing w:after="0"/>
        <w:ind w:left="0"/>
        <w:jc w:val="both"/>
      </w:pPr>
      <w:r>
        <w:rPr>
          <w:rFonts w:ascii="Times New Roman"/>
          <w:b w:val="false"/>
          <w:i w:val="false"/>
          <w:color w:val="000000"/>
          <w:sz w:val="28"/>
        </w:rPr>
        <w:t>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1966"/>
    <w:bookmarkStart w:name="z2059" w:id="1967"/>
    <w:p>
      <w:pPr>
        <w:spacing w:after="0"/>
        <w:ind w:left="0"/>
        <w:jc w:val="both"/>
      </w:pPr>
      <w:r>
        <w:rPr>
          <w:rFonts w:ascii="Times New Roman"/>
          <w:b w:val="false"/>
          <w:i w:val="false"/>
          <w:color w:val="000000"/>
          <w:sz w:val="28"/>
        </w:rPr>
        <w:t>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1967"/>
    <w:bookmarkStart w:name="z2060" w:id="1968"/>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bookmarkEnd w:id="1968"/>
    <w:bookmarkStart w:name="z2061" w:id="1969"/>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1969"/>
    <w:bookmarkStart w:name="z2062" w:id="1970"/>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1970"/>
    <w:bookmarkStart w:name="z2063" w:id="1971"/>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1971"/>
    <w:bookmarkStart w:name="z2064" w:id="1972"/>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1972"/>
    <w:bookmarkStart w:name="z2065" w:id="1973"/>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973"/>
    <w:bookmarkStart w:name="z2066" w:id="1974"/>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1974"/>
    <w:bookmarkStart w:name="z2067" w:id="1975"/>
    <w:p>
      <w:pPr>
        <w:spacing w:after="0"/>
        <w:ind w:left="0"/>
        <w:jc w:val="both"/>
      </w:pPr>
      <w:r>
        <w:rPr>
          <w:rFonts w:ascii="Times New Roman"/>
          <w:b w:val="false"/>
          <w:i w:val="false"/>
          <w:color w:val="000000"/>
          <w:sz w:val="28"/>
        </w:rPr>
        <w:t>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1975"/>
    <w:bookmarkStart w:name="z2068" w:id="1976"/>
    <w:p>
      <w:pPr>
        <w:spacing w:after="0"/>
        <w:ind w:left="0"/>
        <w:jc w:val="both"/>
      </w:pPr>
      <w:r>
        <w:rPr>
          <w:rFonts w:ascii="Times New Roman"/>
          <w:b w:val="false"/>
          <w:i w:val="false"/>
          <w:color w:val="000000"/>
          <w:sz w:val="28"/>
        </w:rPr>
        <w:t>
      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976"/>
    <w:bookmarkStart w:name="z2069" w:id="1977"/>
    <w:p>
      <w:pPr>
        <w:spacing w:after="0"/>
        <w:ind w:left="0"/>
        <w:jc w:val="both"/>
      </w:pPr>
      <w:r>
        <w:rPr>
          <w:rFonts w:ascii="Times New Roman"/>
          <w:b w:val="false"/>
          <w:i w:val="false"/>
          <w:color w:val="000000"/>
          <w:sz w:val="28"/>
        </w:rPr>
        <w:t xml:space="preserve">
      67.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977"/>
    <w:bookmarkStart w:name="z2070" w:id="1978"/>
    <w:p>
      <w:pPr>
        <w:spacing w:after="0"/>
        <w:ind w:left="0"/>
        <w:jc w:val="both"/>
      </w:pPr>
      <w:r>
        <w:rPr>
          <w:rFonts w:ascii="Times New Roman"/>
          <w:b w:val="false"/>
          <w:i w:val="false"/>
          <w:color w:val="000000"/>
          <w:sz w:val="28"/>
        </w:rPr>
        <w:t xml:space="preserve">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(столица, города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1978"/>
    <w:bookmarkStart w:name="z2071" w:id="1979"/>
    <w:p>
      <w:pPr>
        <w:spacing w:after="0"/>
        <w:ind w:left="0"/>
        <w:jc w:val="both"/>
      </w:pPr>
      <w:r>
        <w:rPr>
          <w:rFonts w:ascii="Times New Roman"/>
          <w:b w:val="false"/>
          <w:i w:val="false"/>
          <w:color w:val="000000"/>
          <w:sz w:val="28"/>
        </w:rPr>
        <w:t>
      В случаях наступления выплат по гарантиям, выпущенным финансовым агентством с совокупной суммой гарантий свыше 500 (пятьсот) миллионов тенге и/или превышения доли просроченных кредитов с выпущенной совокупной гарантией свыше 500 (пятьсот) миллионов тенге более 60 (шестьдесят) календарных дней порога, установленного внутренними нормативными документами, утверждаемыми уполномоченным органом финансового агентства, финансовое агентство приостанавливает рассмотрение заявок на гарантирование проектов свыше 500 (пятьсот) миллионов тенге.</w:t>
      </w:r>
    </w:p>
    <w:bookmarkEnd w:id="1979"/>
    <w:bookmarkStart w:name="z2072" w:id="1980"/>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980"/>
    <w:bookmarkStart w:name="z2073" w:id="1981"/>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1981"/>
    <w:bookmarkStart w:name="z2074" w:id="1982"/>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в первоочередном порядке осуществляется возмещение по ранее заключенным договорам гарантии, а оставшаяся сумма распределяется на новые проекты.</w:t>
      </w:r>
    </w:p>
    <w:bookmarkEnd w:id="1982"/>
    <w:bookmarkStart w:name="z2075" w:id="1983"/>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983"/>
    <w:bookmarkStart w:name="z2076" w:id="1984"/>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984"/>
    <w:bookmarkStart w:name="z2077" w:id="1985"/>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985"/>
    <w:bookmarkStart w:name="z2078" w:id="1986"/>
    <w:p>
      <w:pPr>
        <w:spacing w:after="0"/>
        <w:ind w:left="0"/>
        <w:jc w:val="both"/>
      </w:pPr>
      <w:r>
        <w:rPr>
          <w:rFonts w:ascii="Times New Roman"/>
          <w:b w:val="false"/>
          <w:i w:val="false"/>
          <w:color w:val="000000"/>
          <w:sz w:val="28"/>
        </w:rPr>
        <w:t xml:space="preserve">
      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финансового агентства, договор гарантии не аннулируется. </w:t>
      </w:r>
    </w:p>
    <w:bookmarkEnd w:id="1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неисполнения субъектом малого предпринимательства по проектам с суммой свыше 3 (три) миллиарда тенге по истечении 3 (три) лет условия перехода в категорию субъекта среднего предпринимательства согласно показателям </w:t>
      </w:r>
      <w:r>
        <w:rPr>
          <w:rFonts w:ascii="Times New Roman"/>
          <w:b w:val="false"/>
          <w:i w:val="false"/>
          <w:color w:val="000000"/>
          <w:sz w:val="28"/>
        </w:rPr>
        <w:t>Кодекса</w:t>
      </w:r>
      <w:r>
        <w:rPr>
          <w:rFonts w:ascii="Times New Roman"/>
          <w:b w:val="false"/>
          <w:i w:val="false"/>
          <w:color w:val="000000"/>
          <w:sz w:val="28"/>
        </w:rPr>
        <w:t xml:space="preserve"> договор гарантии не аннулируется.</w:t>
      </w:r>
    </w:p>
    <w:bookmarkStart w:name="z2080" w:id="1987"/>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1987"/>
    <w:bookmarkStart w:name="z2081" w:id="1988"/>
    <w:p>
      <w:pPr>
        <w:spacing w:after="0"/>
        <w:ind w:left="0"/>
        <w:jc w:val="both"/>
      </w:pPr>
      <w:r>
        <w:rPr>
          <w:rFonts w:ascii="Times New Roman"/>
          <w:b w:val="false"/>
          <w:i w:val="false"/>
          <w:color w:val="000000"/>
          <w:sz w:val="28"/>
        </w:rPr>
        <w:t>
      71.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988"/>
    <w:bookmarkStart w:name="z2082" w:id="1989"/>
    <w:p>
      <w:pPr>
        <w:spacing w:after="0"/>
        <w:ind w:left="0"/>
        <w:jc w:val="both"/>
      </w:pPr>
      <w:r>
        <w:rPr>
          <w:rFonts w:ascii="Times New Roman"/>
          <w:b w:val="false"/>
          <w:i w:val="false"/>
          <w:color w:val="000000"/>
          <w:sz w:val="28"/>
        </w:rPr>
        <w:t>
      72.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989"/>
    <w:bookmarkStart w:name="z2083" w:id="1990"/>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1990"/>
    <w:bookmarkStart w:name="z2084" w:id="1991"/>
    <w:p>
      <w:pPr>
        <w:spacing w:after="0"/>
        <w:ind w:left="0"/>
        <w:jc w:val="both"/>
      </w:pPr>
      <w:r>
        <w:rPr>
          <w:rFonts w:ascii="Times New Roman"/>
          <w:b w:val="false"/>
          <w:i w:val="false"/>
          <w:color w:val="000000"/>
          <w:sz w:val="28"/>
        </w:rPr>
        <w:t>
      73.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991"/>
    <w:bookmarkStart w:name="z2085" w:id="1992"/>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"электронное правительство"</w:t>
      </w:r>
    </w:p>
    <w:bookmarkEnd w:id="1992"/>
    <w:bookmarkStart w:name="z2086" w:id="1993"/>
    <w:p>
      <w:pPr>
        <w:spacing w:after="0"/>
        <w:ind w:left="0"/>
        <w:jc w:val="both"/>
      </w:pPr>
      <w:r>
        <w:rPr>
          <w:rFonts w:ascii="Times New Roman"/>
          <w:b w:val="false"/>
          <w:i w:val="false"/>
          <w:color w:val="000000"/>
          <w:sz w:val="28"/>
        </w:rPr>
        <w:t>
      74. Предприниматель в рамках настоящих Правил гарантирования при обращении через веб-портал "электронное правительство" представляет финансовому агентству следующие документы в электронной форме:</w:t>
      </w:r>
    </w:p>
    <w:bookmarkEnd w:id="1993"/>
    <w:bookmarkStart w:name="z2087" w:id="1994"/>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1994"/>
    <w:bookmarkStart w:name="z2088" w:id="1995"/>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995"/>
    <w:bookmarkStart w:name="z2089" w:id="1996"/>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996"/>
    <w:bookmarkStart w:name="z2090" w:id="1997"/>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997"/>
    <w:bookmarkStart w:name="z2091" w:id="1998"/>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998"/>
    <w:bookmarkStart w:name="z2092" w:id="1999"/>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1999"/>
    <w:bookmarkStart w:name="z2093" w:id="2000"/>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000"/>
    <w:bookmarkStart w:name="z2094" w:id="2001"/>
    <w:p>
      <w:pPr>
        <w:spacing w:after="0"/>
        <w:ind w:left="0"/>
        <w:jc w:val="both"/>
      </w:pPr>
      <w:r>
        <w:rPr>
          <w:rFonts w:ascii="Times New Roman"/>
          <w:b w:val="false"/>
          <w:i w:val="false"/>
          <w:color w:val="000000"/>
          <w:sz w:val="28"/>
        </w:rPr>
        <w:t>
      75.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"электронное правительство", финансовое агентство отказывает предпринимателю в рассмотрении вопроса о предоставлении гарантии.</w:t>
      </w:r>
    </w:p>
    <w:bookmarkEnd w:id="2001"/>
    <w:bookmarkStart w:name="z2095" w:id="2002"/>
    <w:p>
      <w:pPr>
        <w:spacing w:after="0"/>
        <w:ind w:left="0"/>
        <w:jc w:val="both"/>
      </w:pPr>
      <w:r>
        <w:rPr>
          <w:rFonts w:ascii="Times New Roman"/>
          <w:b w:val="false"/>
          <w:i w:val="false"/>
          <w:color w:val="000000"/>
          <w:sz w:val="28"/>
        </w:rPr>
        <w:t>
      76.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2002"/>
    <w:bookmarkStart w:name="z2096" w:id="2003"/>
    <w:p>
      <w:pPr>
        <w:spacing w:after="0"/>
        <w:ind w:left="0"/>
        <w:jc w:val="both"/>
      </w:pPr>
      <w:r>
        <w:rPr>
          <w:rFonts w:ascii="Times New Roman"/>
          <w:b w:val="false"/>
          <w:i w:val="false"/>
          <w:color w:val="000000"/>
          <w:sz w:val="28"/>
        </w:rPr>
        <w:t>
      77.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2003"/>
    <w:bookmarkStart w:name="z2097" w:id="2004"/>
    <w:p>
      <w:pPr>
        <w:spacing w:after="0"/>
        <w:ind w:left="0"/>
        <w:jc w:val="left"/>
      </w:pPr>
      <w:r>
        <w:rPr>
          <w:rFonts w:ascii="Times New Roman"/>
          <w:b/>
          <w:i w:val="false"/>
          <w:color w:val="000000"/>
        </w:rPr>
        <w:t xml:space="preserve"> Глава 3. Мониторинг реализации проектов</w:t>
      </w:r>
    </w:p>
    <w:bookmarkEnd w:id="2004"/>
    <w:bookmarkStart w:name="z2098" w:id="2005"/>
    <w:p>
      <w:pPr>
        <w:spacing w:after="0"/>
        <w:ind w:left="0"/>
        <w:jc w:val="both"/>
      </w:pPr>
      <w:r>
        <w:rPr>
          <w:rFonts w:ascii="Times New Roman"/>
          <w:b w:val="false"/>
          <w:i w:val="false"/>
          <w:color w:val="000000"/>
          <w:sz w:val="28"/>
        </w:rPr>
        <w:t>
      78.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005"/>
    <w:bookmarkStart w:name="z2099" w:id="2006"/>
    <w:p>
      <w:pPr>
        <w:spacing w:after="0"/>
        <w:ind w:left="0"/>
        <w:jc w:val="both"/>
      </w:pPr>
      <w:r>
        <w:rPr>
          <w:rFonts w:ascii="Times New Roman"/>
          <w:b w:val="false"/>
          <w:i w:val="false"/>
          <w:color w:val="000000"/>
          <w:sz w:val="28"/>
        </w:rPr>
        <w:t>
      ____________________</w:t>
      </w:r>
    </w:p>
    <w:bookmarkEnd w:id="2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2101" w:id="2007"/>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102" w:id="2008"/>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08"/>
    <w:bookmarkStart w:name="z2103" w:id="2009"/>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009"/>
    <w:bookmarkStart w:name="z2104" w:id="2010"/>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010"/>
    <w:bookmarkStart w:name="z2105" w:id="2011"/>
    <w:p>
      <w:pPr>
        <w:spacing w:after="0"/>
        <w:ind w:left="0"/>
        <w:jc w:val="both"/>
      </w:pPr>
      <w:r>
        <w:rPr>
          <w:rFonts w:ascii="Times New Roman"/>
          <w:b w:val="false"/>
          <w:i w:val="false"/>
          <w:color w:val="000000"/>
          <w:sz w:val="28"/>
        </w:rPr>
        <w:t>
      **** за исключением апартаментов, квартир и жилых домов;</w:t>
      </w:r>
    </w:p>
    <w:bookmarkEnd w:id="2011"/>
    <w:bookmarkStart w:name="z2106" w:id="2012"/>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012"/>
    <w:bookmarkStart w:name="z2107" w:id="2013"/>
    <w:p>
      <w:pPr>
        <w:spacing w:after="0"/>
        <w:ind w:left="0"/>
        <w:jc w:val="both"/>
      </w:pPr>
      <w:r>
        <w:rPr>
          <w:rFonts w:ascii="Times New Roman"/>
          <w:b w:val="false"/>
          <w:i w:val="false"/>
          <w:color w:val="000000"/>
          <w:sz w:val="28"/>
        </w:rPr>
        <w:t>
      ****** за исключением дискотек и караоке.</w:t>
      </w:r>
    </w:p>
    <w:bookmarkEnd w:id="2013"/>
    <w:bookmarkStart w:name="z2108" w:id="2014"/>
    <w:p>
      <w:pPr>
        <w:spacing w:after="0"/>
        <w:ind w:left="0"/>
        <w:jc w:val="both"/>
      </w:pPr>
      <w:r>
        <w:rPr>
          <w:rFonts w:ascii="Times New Roman"/>
          <w:b w:val="false"/>
          <w:i w:val="false"/>
          <w:color w:val="000000"/>
          <w:sz w:val="28"/>
        </w:rPr>
        <w:t>
      _____________________</w:t>
      </w:r>
    </w:p>
    <w:bookmarkEnd w:id="2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 xml:space="preserve">кредитам/финансовому лизингу </w:t>
            </w:r>
          </w:p>
        </w:tc>
      </w:tr>
    </w:tbl>
    <w:bookmarkStart w:name="z2110" w:id="2015"/>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111" w:id="2016"/>
    <w:p>
      <w:pPr>
        <w:spacing w:after="0"/>
        <w:ind w:left="0"/>
        <w:jc w:val="both"/>
      </w:pPr>
      <w:r>
        <w:rPr>
          <w:rFonts w:ascii="Times New Roman"/>
          <w:b w:val="false"/>
          <w:i w:val="false"/>
          <w:color w:val="000000"/>
          <w:sz w:val="28"/>
        </w:rPr>
        <w:t>
      Примечания:</w:t>
      </w:r>
    </w:p>
    <w:bookmarkEnd w:id="2016"/>
    <w:bookmarkStart w:name="z2112" w:id="2017"/>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2017"/>
    <w:bookmarkStart w:name="z2113" w:id="2018"/>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2018"/>
    <w:bookmarkStart w:name="z2114" w:id="2019"/>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19"/>
    <w:bookmarkStart w:name="z2115" w:id="2020"/>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2020"/>
    <w:bookmarkStart w:name="z2116" w:id="2021"/>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2021"/>
    <w:bookmarkStart w:name="z2117" w:id="2022"/>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118" w:id="2023"/>
    <w:p>
      <w:pPr>
        <w:spacing w:after="0"/>
        <w:ind w:left="0"/>
        <w:jc w:val="both"/>
      </w:pPr>
      <w:r>
        <w:rPr>
          <w:rFonts w:ascii="Times New Roman"/>
          <w:b w:val="false"/>
          <w:i w:val="false"/>
          <w:color w:val="000000"/>
          <w:sz w:val="28"/>
        </w:rPr>
        <w:t>
      Примечания:</w:t>
      </w:r>
    </w:p>
    <w:bookmarkEnd w:id="2023"/>
    <w:bookmarkStart w:name="z2119" w:id="2024"/>
    <w:p>
      <w:pPr>
        <w:spacing w:after="0"/>
        <w:ind w:left="0"/>
        <w:jc w:val="both"/>
      </w:pPr>
      <w:r>
        <w:rPr>
          <w:rFonts w:ascii="Times New Roman"/>
          <w:b w:val="false"/>
          <w:i w:val="false"/>
          <w:color w:val="000000"/>
          <w:sz w:val="28"/>
        </w:rPr>
        <w:t>
      1 Извлеченный каменный уголь из отвалов.</w:t>
      </w:r>
    </w:p>
    <w:bookmarkEnd w:id="2024"/>
    <w:bookmarkStart w:name="z2120" w:id="2025"/>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2025"/>
    <w:bookmarkStart w:name="z2121" w:id="2026"/>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2026"/>
    <w:bookmarkStart w:name="z2122" w:id="2027"/>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2027"/>
    <w:bookmarkStart w:name="z2123" w:id="2028"/>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2028"/>
    <w:bookmarkStart w:name="z2124" w:id="2029"/>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2029"/>
    <w:bookmarkStart w:name="z2125" w:id="2030"/>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2030"/>
    <w:bookmarkStart w:name="z2126" w:id="2031"/>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2031"/>
    <w:bookmarkStart w:name="z2127" w:id="2032"/>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2128" w:id="2033"/>
    <w:p>
      <w:pPr>
        <w:spacing w:after="0"/>
        <w:ind w:left="0"/>
        <w:jc w:val="both"/>
      </w:pPr>
      <w:r>
        <w:rPr>
          <w:rFonts w:ascii="Times New Roman"/>
          <w:b w:val="false"/>
          <w:i w:val="false"/>
          <w:color w:val="000000"/>
          <w:sz w:val="28"/>
        </w:rPr>
        <w:t>
      Примечание:</w:t>
      </w:r>
    </w:p>
    <w:bookmarkEnd w:id="2033"/>
    <w:bookmarkStart w:name="z2129" w:id="2034"/>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2034"/>
    <w:bookmarkStart w:name="z2130" w:id="2035"/>
    <w:p>
      <w:pPr>
        <w:spacing w:after="0"/>
        <w:ind w:left="0"/>
        <w:jc w:val="both"/>
      </w:pPr>
      <w:r>
        <w:rPr>
          <w:rFonts w:ascii="Times New Roman"/>
          <w:b w:val="false"/>
          <w:i w:val="false"/>
          <w:color w:val="000000"/>
          <w:sz w:val="28"/>
        </w:rPr>
        <w:t>
      _____________________</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32" w:id="2036"/>
    <w:p>
      <w:pPr>
        <w:spacing w:after="0"/>
        <w:ind w:left="0"/>
        <w:jc w:val="both"/>
      </w:pPr>
      <w:r>
        <w:rPr>
          <w:rFonts w:ascii="Times New Roman"/>
          <w:b w:val="false"/>
          <w:i w:val="false"/>
          <w:color w:val="000000"/>
          <w:sz w:val="28"/>
        </w:rPr>
        <w:t>
      Форма</w:t>
      </w:r>
    </w:p>
    <w:bookmarkEnd w:id="2036"/>
    <w:p>
      <w:pPr>
        <w:spacing w:after="0"/>
        <w:ind w:left="0"/>
        <w:jc w:val="both"/>
      </w:pPr>
      <w:bookmarkStart w:name="z2133" w:id="2037"/>
      <w:r>
        <w:rPr>
          <w:rFonts w:ascii="Times New Roman"/>
          <w:b w:val="false"/>
          <w:i w:val="false"/>
          <w:color w:val="000000"/>
          <w:sz w:val="28"/>
        </w:rPr>
        <w:t>
      В акционерное общество</w:t>
      </w:r>
    </w:p>
    <w:bookmarkEnd w:id="2037"/>
    <w:p>
      <w:pPr>
        <w:spacing w:after="0"/>
        <w:ind w:left="0"/>
        <w:jc w:val="both"/>
      </w:pPr>
      <w:r>
        <w:rPr>
          <w:rFonts w:ascii="Times New Roman"/>
          <w:b w:val="false"/>
          <w:i w:val="false"/>
          <w:color w:val="000000"/>
          <w:sz w:val="28"/>
        </w:rPr>
        <w:t>"_____________________"</w:t>
      </w:r>
    </w:p>
    <w:bookmarkStart w:name="z2134" w:id="2038"/>
    <w:p>
      <w:pPr>
        <w:spacing w:after="0"/>
        <w:ind w:left="0"/>
        <w:jc w:val="left"/>
      </w:pPr>
      <w:r>
        <w:rPr>
          <w:rFonts w:ascii="Times New Roman"/>
          <w:b/>
          <w:i w:val="false"/>
          <w:color w:val="000000"/>
        </w:rPr>
        <w:t xml:space="preserve"> Предварительное гарантийное письмо</w:t>
      </w:r>
    </w:p>
    <w:bookmarkEnd w:id="2038"/>
    <w:bookmarkStart w:name="z2135" w:id="2039"/>
    <w:p>
      <w:pPr>
        <w:spacing w:after="0"/>
        <w:ind w:left="0"/>
        <w:jc w:val="both"/>
      </w:pPr>
      <w:r>
        <w:rPr>
          <w:rFonts w:ascii="Times New Roman"/>
          <w:b w:val="false"/>
          <w:i w:val="false"/>
          <w:color w:val="000000"/>
          <w:sz w:val="28"/>
        </w:rPr>
        <w:t xml:space="preserve">
      В рамках реализации направления __________________ Правил гарантирования по кредитам/финансовому лизингу (далее – Правила гарантирования) сообщаем, что акционерное общество "Фонд развития  предпринимательства "Даму" (далее – финансовое агентство) рассмотрело и одобрило заявку индивидуального предпринимателя/товарищества с ограниченной ответственностью/акционерного общества (далее – ИП/ТОО/АО) "______________________" о предоставлении гарантии финансового агентства по проекту: _________________________ "_________________________".  </w:t>
      </w:r>
    </w:p>
    <w:bookmarkEnd w:id="2039"/>
    <w:bookmarkStart w:name="z2136" w:id="2040"/>
    <w:p>
      <w:pPr>
        <w:spacing w:after="0"/>
        <w:ind w:left="0"/>
        <w:jc w:val="both"/>
      </w:pPr>
      <w:r>
        <w:rPr>
          <w:rFonts w:ascii="Times New Roman"/>
          <w:b w:val="false"/>
          <w:i w:val="false"/>
          <w:color w:val="000000"/>
          <w:sz w:val="28"/>
        </w:rPr>
        <w:t xml:space="preserve">
      Финансовое агентство готово предоставить гарантию за ИП/ТОО/АО  </w:t>
      </w:r>
    </w:p>
    <w:bookmarkEnd w:id="2040"/>
    <w:bookmarkStart w:name="z2137" w:id="2041"/>
    <w:p>
      <w:pPr>
        <w:spacing w:after="0"/>
        <w:ind w:left="0"/>
        <w:jc w:val="both"/>
      </w:pPr>
      <w:r>
        <w:rPr>
          <w:rFonts w:ascii="Times New Roman"/>
          <w:b w:val="false"/>
          <w:i w:val="false"/>
          <w:color w:val="000000"/>
          <w:sz w:val="28"/>
        </w:rPr>
        <w:t xml:space="preserve">
      "__________________________________" по проекту:  </w:t>
      </w:r>
    </w:p>
    <w:bookmarkEnd w:id="2041"/>
    <w:bookmarkStart w:name="z2138" w:id="2042"/>
    <w:p>
      <w:pPr>
        <w:spacing w:after="0"/>
        <w:ind w:left="0"/>
        <w:jc w:val="both"/>
      </w:pPr>
      <w:r>
        <w:rPr>
          <w:rFonts w:ascii="Times New Roman"/>
          <w:b w:val="false"/>
          <w:i w:val="false"/>
          <w:color w:val="000000"/>
          <w:sz w:val="28"/>
        </w:rPr>
        <w:t xml:space="preserve">
      _________________________ "_________________________" на следующих условиях:  </w:t>
      </w:r>
    </w:p>
    <w:bookmarkEnd w:id="2042"/>
    <w:bookmarkStart w:name="z2139" w:id="2043"/>
    <w:p>
      <w:pPr>
        <w:spacing w:after="0"/>
        <w:ind w:left="0"/>
        <w:jc w:val="both"/>
      </w:pPr>
      <w:r>
        <w:rPr>
          <w:rFonts w:ascii="Times New Roman"/>
          <w:b w:val="false"/>
          <w:i w:val="false"/>
          <w:color w:val="000000"/>
          <w:sz w:val="28"/>
        </w:rPr>
        <w:t xml:space="preserve">
      1) сумма гарантии: _______________ (______________________________) тенге, что составляет _______ % от суммы кредита;  </w:t>
      </w:r>
    </w:p>
    <w:bookmarkEnd w:id="2043"/>
    <w:bookmarkStart w:name="z2140" w:id="2044"/>
    <w:p>
      <w:pPr>
        <w:spacing w:after="0"/>
        <w:ind w:left="0"/>
        <w:jc w:val="both"/>
      </w:pPr>
      <w:r>
        <w:rPr>
          <w:rFonts w:ascii="Times New Roman"/>
          <w:b w:val="false"/>
          <w:i w:val="false"/>
          <w:color w:val="000000"/>
          <w:sz w:val="28"/>
        </w:rPr>
        <w:t xml:space="preserve">
      2) срок гарантии: __________________;  </w:t>
      </w:r>
    </w:p>
    <w:bookmarkEnd w:id="2044"/>
    <w:bookmarkStart w:name="z2141" w:id="2045"/>
    <w:p>
      <w:pPr>
        <w:spacing w:after="0"/>
        <w:ind w:left="0"/>
        <w:jc w:val="both"/>
      </w:pPr>
      <w:r>
        <w:rPr>
          <w:rFonts w:ascii="Times New Roman"/>
          <w:b w:val="false"/>
          <w:i w:val="false"/>
          <w:color w:val="000000"/>
          <w:sz w:val="28"/>
        </w:rPr>
        <w:t xml:space="preserve">
      3) иные условия предоставления гарантии регулируются договором гарантии, который заключен в соответствии с условиями Правил гарантирования;  </w:t>
      </w:r>
    </w:p>
    <w:bookmarkEnd w:id="2045"/>
    <w:bookmarkStart w:name="z2142" w:id="2046"/>
    <w:p>
      <w:pPr>
        <w:spacing w:after="0"/>
        <w:ind w:left="0"/>
        <w:jc w:val="both"/>
      </w:pPr>
      <w:r>
        <w:rPr>
          <w:rFonts w:ascii="Times New Roman"/>
          <w:b w:val="false"/>
          <w:i w:val="false"/>
          <w:color w:val="000000"/>
          <w:sz w:val="28"/>
        </w:rPr>
        <w:t xml:space="preserve">
      *допускается включение условий в табличной форме.  </w:t>
      </w:r>
    </w:p>
    <w:bookmarkEnd w:id="2046"/>
    <w:bookmarkStart w:name="z2143" w:id="2047"/>
    <w:p>
      <w:pPr>
        <w:spacing w:after="0"/>
        <w:ind w:left="0"/>
        <w:jc w:val="both"/>
      </w:pPr>
      <w:r>
        <w:rPr>
          <w:rFonts w:ascii="Times New Roman"/>
          <w:b w:val="false"/>
          <w:i w:val="false"/>
          <w:color w:val="000000"/>
          <w:sz w:val="28"/>
        </w:rPr>
        <w:t xml:space="preserve">
      Срок действия настоящего предварительного гарантийного письма составляет по _______________________.  </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внесения изменений и/или дополнений в нормативные правовые акты Республики Казахстан, регулирующие условия государственной поддержки в виде частичного гарантирования кредитов субъектов предпринимательства, финансовое агентство пересматривает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bookmarkStart w:name="z2145" w:id="2048"/>
    <w:p>
      <w:pPr>
        <w:spacing w:after="0"/>
        <w:ind w:left="0"/>
        <w:jc w:val="both"/>
      </w:pPr>
      <w:r>
        <w:rPr>
          <w:rFonts w:ascii="Times New Roman"/>
          <w:b w:val="false"/>
          <w:i w:val="false"/>
          <w:color w:val="000000"/>
          <w:sz w:val="28"/>
        </w:rPr>
        <w:t xml:space="preserve">
      С уважением,  </w:t>
      </w:r>
    </w:p>
    <w:bookmarkEnd w:id="2048"/>
    <w:p>
      <w:pPr>
        <w:spacing w:after="0"/>
        <w:ind w:left="0"/>
        <w:jc w:val="both"/>
      </w:pPr>
      <w:bookmarkStart w:name="z2146" w:id="2049"/>
      <w:r>
        <w:rPr>
          <w:rFonts w:ascii="Times New Roman"/>
          <w:b w:val="false"/>
          <w:i w:val="false"/>
          <w:color w:val="000000"/>
          <w:sz w:val="28"/>
        </w:rPr>
        <w:t xml:space="preserve">
      ___________ _____________ ____________________________________  </w:t>
      </w:r>
    </w:p>
    <w:bookmarkEnd w:id="2049"/>
    <w:p>
      <w:pPr>
        <w:spacing w:after="0"/>
        <w:ind w:left="0"/>
        <w:jc w:val="both"/>
      </w:pPr>
      <w:r>
        <w:rPr>
          <w:rFonts w:ascii="Times New Roman"/>
          <w:b w:val="false"/>
          <w:i w:val="false"/>
          <w:color w:val="000000"/>
          <w:sz w:val="28"/>
        </w:rPr>
        <w:t xml:space="preserve">       (должность)       (подпись)       место печати (фамилия, имя, отчество  </w:t>
      </w:r>
    </w:p>
    <w:p>
      <w:pPr>
        <w:spacing w:after="0"/>
        <w:ind w:left="0"/>
        <w:jc w:val="both"/>
      </w:pPr>
      <w:r>
        <w:rPr>
          <w:rFonts w:ascii="Times New Roman"/>
          <w:b w:val="false"/>
          <w:i w:val="false"/>
          <w:color w:val="000000"/>
          <w:sz w:val="28"/>
        </w:rPr>
        <w:t xml:space="preserve">                               (при его наличии)</w:t>
      </w:r>
    </w:p>
    <w:bookmarkStart w:name="z2147" w:id="2050"/>
    <w:p>
      <w:pPr>
        <w:spacing w:after="0"/>
        <w:ind w:left="0"/>
        <w:jc w:val="both"/>
      </w:pPr>
      <w:r>
        <w:rPr>
          <w:rFonts w:ascii="Times New Roman"/>
          <w:b w:val="false"/>
          <w:i w:val="false"/>
          <w:color w:val="000000"/>
          <w:sz w:val="28"/>
        </w:rPr>
        <w:t>
      _____________________</w:t>
      </w:r>
    </w:p>
    <w:bookmarkEnd w:id="2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49" w:id="2051"/>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2051"/>
    <w:bookmarkStart w:name="z2150" w:id="2052"/>
    <w:p>
      <w:pPr>
        <w:spacing w:after="0"/>
        <w:ind w:left="0"/>
        <w:jc w:val="both"/>
      </w:pPr>
      <w:r>
        <w:rPr>
          <w:rFonts w:ascii="Times New Roman"/>
          <w:b w:val="false"/>
          <w:i w:val="false"/>
          <w:color w:val="000000"/>
          <w:sz w:val="28"/>
        </w:rPr>
        <w:t>
      1. Общие документы:</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053"/>
          <w:p>
            <w:pPr>
              <w:spacing w:after="20"/>
              <w:ind w:left="20"/>
              <w:jc w:val="both"/>
            </w:pPr>
            <w:r>
              <w:rPr>
                <w:rFonts w:ascii="Times New Roman"/>
                <w:b w:val="false"/>
                <w:i w:val="false"/>
                <w:color w:val="000000"/>
                <w:sz w:val="20"/>
              </w:rPr>
              <w:t>
Документы по реализации проекта (при наличии):</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провайдера внешней оценки по "зеленому" проекту/сертификат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bl>
    <w:bookmarkStart w:name="z2155" w:id="2054"/>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2054"/>
    <w:bookmarkStart w:name="z2156" w:id="2055"/>
    <w:p>
      <w:pPr>
        <w:spacing w:after="0"/>
        <w:ind w:left="0"/>
        <w:jc w:val="both"/>
      </w:pPr>
      <w:r>
        <w:rPr>
          <w:rFonts w:ascii="Times New Roman"/>
          <w:b w:val="false"/>
          <w:i w:val="false"/>
          <w:color w:val="000000"/>
          <w:sz w:val="28"/>
        </w:rPr>
        <w:t>
      ** по кредитам, превышающим 500 (пятьсот) миллионов тенге.</w:t>
      </w:r>
    </w:p>
    <w:bookmarkEnd w:id="2055"/>
    <w:bookmarkStart w:name="z2157" w:id="2056"/>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056"/>
    <w:bookmarkStart w:name="z2158" w:id="2057"/>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057"/>
    <w:bookmarkStart w:name="z2159" w:id="2058"/>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2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2160" w:id="2059"/>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161" w:id="2060"/>
    <w:p>
      <w:pPr>
        <w:spacing w:after="0"/>
        <w:ind w:left="0"/>
        <w:jc w:val="both"/>
      </w:pPr>
      <w:r>
        <w:rPr>
          <w:rFonts w:ascii="Times New Roman"/>
          <w:b w:val="false"/>
          <w:i w:val="false"/>
          <w:color w:val="000000"/>
          <w:sz w:val="28"/>
        </w:rPr>
        <w:t>
      Примечание:</w:t>
      </w:r>
    </w:p>
    <w:bookmarkEnd w:id="2060"/>
    <w:bookmarkStart w:name="z2162" w:id="2061"/>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061"/>
    <w:bookmarkStart w:name="z2163" w:id="2062"/>
    <w:p>
      <w:pPr>
        <w:spacing w:after="0"/>
        <w:ind w:left="0"/>
        <w:jc w:val="both"/>
      </w:pPr>
      <w:r>
        <w:rPr>
          <w:rFonts w:ascii="Times New Roman"/>
          <w:b w:val="false"/>
          <w:i w:val="false"/>
          <w:color w:val="000000"/>
          <w:sz w:val="28"/>
        </w:rPr>
        <w:t>
      При получении государственной услуги через портал "электронное правительство" к заявлению прилагаются электронные копии документов, за исключением вышеуказанных сведений.</w:t>
      </w:r>
    </w:p>
    <w:bookmarkEnd w:id="2062"/>
    <w:bookmarkStart w:name="z2164" w:id="2063"/>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063"/>
    <w:bookmarkStart w:name="z2165" w:id="2064"/>
    <w:p>
      <w:pPr>
        <w:spacing w:after="0"/>
        <w:ind w:left="0"/>
        <w:jc w:val="both"/>
      </w:pPr>
      <w:r>
        <w:rPr>
          <w:rFonts w:ascii="Times New Roman"/>
          <w:b w:val="false"/>
          <w:i w:val="false"/>
          <w:color w:val="000000"/>
          <w:sz w:val="28"/>
        </w:rPr>
        <w:t>
      _____________________</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167" w:id="2065"/>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2065"/>
    <w:bookmarkStart w:name="z2168" w:id="2066"/>
    <w:p>
      <w:pPr>
        <w:spacing w:after="0"/>
        <w:ind w:left="0"/>
        <w:jc w:val="left"/>
      </w:pPr>
      <w:r>
        <w:rPr>
          <w:rFonts w:ascii="Times New Roman"/>
          <w:b/>
          <w:i w:val="false"/>
          <w:color w:val="000000"/>
        </w:rPr>
        <w:t xml:space="preserve"> Глава 1. Общие положения</w:t>
      </w:r>
    </w:p>
    <w:bookmarkEnd w:id="2066"/>
    <w:p>
      <w:pPr>
        <w:spacing w:after="0"/>
        <w:ind w:left="0"/>
        <w:jc w:val="left"/>
      </w:pPr>
    </w:p>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Start w:name="z2170" w:id="2067"/>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067"/>
    <w:bookmarkStart w:name="z2171" w:id="2068"/>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исключающее оплату налоговых обязательств, пенсионных и социальных отчислений, таможенных платежей/сборов/пошлин;</w:t>
      </w:r>
    </w:p>
    <w:bookmarkEnd w:id="2068"/>
    <w:bookmarkStart w:name="z2172" w:id="2069"/>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069"/>
    <w:bookmarkStart w:name="z2173" w:id="2070"/>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070"/>
    <w:bookmarkStart w:name="z2174" w:id="2071"/>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071"/>
    <w:bookmarkStart w:name="z2175" w:id="2072"/>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072"/>
    <w:bookmarkStart w:name="z2176" w:id="2073"/>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073"/>
    <w:bookmarkStart w:name="z2177" w:id="2074"/>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074"/>
    <w:bookmarkStart w:name="z2178" w:id="2075"/>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075"/>
    <w:bookmarkStart w:name="z2179" w:id="2076"/>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2076"/>
    <w:bookmarkStart w:name="z2180" w:id="2077"/>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077"/>
    <w:bookmarkStart w:name="z2181" w:id="2078"/>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078"/>
    <w:bookmarkStart w:name="z2182" w:id="2079"/>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079"/>
    <w:bookmarkStart w:name="z2183" w:id="2080"/>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080"/>
    <w:bookmarkStart w:name="z2184" w:id="2081"/>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081"/>
    <w:bookmarkStart w:name="z2185" w:id="2082"/>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082"/>
    <w:bookmarkStart w:name="z2186" w:id="2083"/>
    <w:p>
      <w:pPr>
        <w:spacing w:after="0"/>
        <w:ind w:left="0"/>
        <w:jc w:val="both"/>
      </w:pPr>
      <w:r>
        <w:rPr>
          <w:rFonts w:ascii="Times New Roman"/>
          <w:b w:val="false"/>
          <w:i w:val="false"/>
          <w:color w:val="000000"/>
          <w:sz w:val="28"/>
        </w:rPr>
        <w:t>
      16) рефинансирование – замещение за счет средств, полученных эмитентом от размещения облигаций ранее возникших денежных обязательств эмитента,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083"/>
    <w:bookmarkStart w:name="z2187" w:id="2084"/>
    <w:p>
      <w:pPr>
        <w:spacing w:after="0"/>
        <w:ind w:left="0"/>
        <w:jc w:val="both"/>
      </w:pPr>
      <w:r>
        <w:rPr>
          <w:rFonts w:ascii="Times New Roman"/>
          <w:b w:val="false"/>
          <w:i w:val="false"/>
          <w:color w:val="000000"/>
          <w:sz w:val="28"/>
        </w:rPr>
        <w:t>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084"/>
    <w:bookmarkStart w:name="z2188" w:id="2085"/>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085"/>
    <w:bookmarkStart w:name="z2189" w:id="2086"/>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086"/>
    <w:bookmarkStart w:name="z2190" w:id="2087"/>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087"/>
    <w:bookmarkStart w:name="z2191" w:id="2088"/>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088"/>
    <w:bookmarkStart w:name="z2192" w:id="2089"/>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089"/>
    <w:bookmarkStart w:name="z2193" w:id="2090"/>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w:t>
      </w:r>
    </w:p>
    <w:bookmarkEnd w:id="2090"/>
    <w:bookmarkStart w:name="z2194" w:id="2091"/>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091"/>
    <w:bookmarkStart w:name="z2195" w:id="2092"/>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092"/>
    <w:bookmarkStart w:name="z2196" w:id="2093"/>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093"/>
    <w:bookmarkStart w:name="z2197" w:id="2094"/>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094"/>
    <w:bookmarkStart w:name="z2198" w:id="2095"/>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095"/>
    <w:bookmarkStart w:name="z2199" w:id="2096"/>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096"/>
    <w:bookmarkStart w:name="z2200" w:id="2097"/>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097"/>
    <w:bookmarkStart w:name="z2201" w:id="2098"/>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098"/>
    <w:bookmarkStart w:name="z2202" w:id="2099"/>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099"/>
    <w:bookmarkStart w:name="z2203" w:id="2100"/>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100"/>
    <w:bookmarkStart w:name="z2204" w:id="2101"/>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101"/>
    <w:bookmarkStart w:name="z2205" w:id="2102"/>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102"/>
    <w:bookmarkStart w:name="z2206" w:id="2103"/>
    <w:p>
      <w:pPr>
        <w:spacing w:after="0"/>
        <w:ind w:left="0"/>
        <w:jc w:val="both"/>
      </w:pPr>
      <w:r>
        <w:rPr>
          <w:rFonts w:ascii="Times New Roman"/>
          <w:b w:val="false"/>
          <w:i w:val="false"/>
          <w:color w:val="000000"/>
          <w:sz w:val="28"/>
        </w:rPr>
        <w:t>
      34)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2103"/>
    <w:bookmarkStart w:name="z2207" w:id="2104"/>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104"/>
    <w:bookmarkStart w:name="z2208" w:id="2105"/>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105"/>
    <w:bookmarkStart w:name="z2209" w:id="2106"/>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106"/>
    <w:bookmarkStart w:name="z2210" w:id="2107"/>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Start w:name="z2212" w:id="2108"/>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108"/>
    <w:bookmarkStart w:name="z2213" w:id="2109"/>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109"/>
    <w:bookmarkStart w:name="z2214" w:id="2110"/>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110"/>
    <w:bookmarkStart w:name="z2215" w:id="2111"/>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111"/>
    <w:bookmarkStart w:name="z2216" w:id="2112"/>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112"/>
    <w:bookmarkStart w:name="z2217" w:id="2113"/>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113"/>
    <w:bookmarkStart w:name="z2218" w:id="2114"/>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114"/>
    <w:bookmarkStart w:name="z2219" w:id="2115"/>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15"/>
    <w:bookmarkStart w:name="z2220" w:id="2116"/>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2116"/>
    <w:bookmarkStart w:name="z2221" w:id="2117"/>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117"/>
    <w:bookmarkStart w:name="z2222" w:id="2118"/>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118"/>
    <w:bookmarkStart w:name="z2223" w:id="2119"/>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119"/>
    <w:bookmarkStart w:name="z2224" w:id="2120"/>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течение периода действия договора гарантирования по облигациям, выпущенным субъектами частного предпринимательства, допускается использовать на субсидирование и/или гарантирование проектов субъектов предпринимательства.</w:t>
      </w:r>
    </w:p>
    <w:bookmarkEnd w:id="2120"/>
    <w:bookmarkStart w:name="z2225" w:id="2121"/>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121"/>
    <w:bookmarkStart w:name="z2226" w:id="212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122"/>
    <w:bookmarkStart w:name="z2227" w:id="212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123"/>
    <w:bookmarkStart w:name="z2228" w:id="2124"/>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2124"/>
    <w:bookmarkStart w:name="z2229" w:id="2125"/>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2125"/>
    <w:bookmarkStart w:name="z2230" w:id="2126"/>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126"/>
    <w:bookmarkStart w:name="z2231" w:id="2127"/>
    <w:p>
      <w:pPr>
        <w:spacing w:after="0"/>
        <w:ind w:left="0"/>
        <w:jc w:val="left"/>
      </w:pPr>
      <w:r>
        <w:rPr>
          <w:rFonts w:ascii="Times New Roman"/>
          <w:b/>
          <w:i w:val="false"/>
          <w:color w:val="000000"/>
        </w:rPr>
        <w:t xml:space="preserve"> Параграф 1. Условия и требования к эмитентам</w:t>
      </w:r>
    </w:p>
    <w:bookmarkEnd w:id="2127"/>
    <w:bookmarkStart w:name="z2232" w:id="2128"/>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128"/>
    <w:bookmarkStart w:name="z2233" w:id="2129"/>
    <w:p>
      <w:pPr>
        <w:spacing w:after="0"/>
        <w:ind w:left="0"/>
        <w:jc w:val="both"/>
      </w:pPr>
      <w:r>
        <w:rPr>
          <w:rFonts w:ascii="Times New Roman"/>
          <w:b w:val="false"/>
          <w:i w:val="false"/>
          <w:color w:val="000000"/>
          <w:sz w:val="28"/>
        </w:rPr>
        <w:t>
      эмитенты, осуществляющие выпуск и размещение облигаций для реализации проектов в приоритетных видах экономической деятельности, по перечню согласно приложению 1 к настоящим Правилам гарантирования по облигациям;</w:t>
      </w:r>
    </w:p>
    <w:bookmarkEnd w:id="2129"/>
    <w:bookmarkStart w:name="z2234" w:id="2130"/>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130"/>
    <w:bookmarkStart w:name="z2235" w:id="2131"/>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131"/>
    <w:bookmarkStart w:name="z2236" w:id="2132"/>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132"/>
    <w:bookmarkStart w:name="z2237" w:id="2133"/>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133"/>
    <w:bookmarkStart w:name="z2238" w:id="2134"/>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w:t>
      </w:r>
    </w:p>
    <w:bookmarkEnd w:id="2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 </w:t>
      </w:r>
    </w:p>
    <w:bookmarkStart w:name="z2240" w:id="2135"/>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135"/>
    <w:bookmarkStart w:name="z2241" w:id="2136"/>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136"/>
    <w:bookmarkStart w:name="z2242" w:id="2137"/>
    <w:p>
      <w:pPr>
        <w:spacing w:after="0"/>
        <w:ind w:left="0"/>
        <w:jc w:val="both"/>
      </w:pPr>
      <w:r>
        <w:rPr>
          <w:rFonts w:ascii="Times New Roman"/>
          <w:b w:val="false"/>
          <w:i w:val="false"/>
          <w:color w:val="000000"/>
          <w:sz w:val="28"/>
        </w:rPr>
        <w:t xml:space="preserve">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 </w:t>
      </w:r>
    </w:p>
    <w:bookmarkEnd w:id="2137"/>
    <w:bookmarkStart w:name="z2243" w:id="2138"/>
    <w:p>
      <w:pPr>
        <w:spacing w:after="0"/>
        <w:ind w:left="0"/>
        <w:jc w:val="left"/>
      </w:pPr>
      <w:r>
        <w:rPr>
          <w:rFonts w:ascii="Times New Roman"/>
          <w:b/>
          <w:i w:val="false"/>
          <w:color w:val="000000"/>
        </w:rPr>
        <w:t xml:space="preserve"> Параграф 2. Условия гарантирования</w:t>
      </w:r>
    </w:p>
    <w:bookmarkEnd w:id="2138"/>
    <w:bookmarkStart w:name="z2244" w:id="2139"/>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139"/>
    <w:bookmarkStart w:name="z2245" w:id="2140"/>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140"/>
    <w:bookmarkStart w:name="z2246" w:id="2141"/>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141"/>
    <w:bookmarkStart w:name="z2247" w:id="2142"/>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142"/>
    <w:bookmarkStart w:name="z2248" w:id="2143"/>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143"/>
    <w:bookmarkStart w:name="z2249" w:id="2144"/>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144"/>
    <w:bookmarkStart w:name="z2250" w:id="2145"/>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145"/>
    <w:bookmarkStart w:name="z2251" w:id="2146"/>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146"/>
    <w:bookmarkStart w:name="z2252" w:id="2147"/>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147"/>
    <w:bookmarkStart w:name="z2253" w:id="2148"/>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148"/>
    <w:bookmarkStart w:name="z2254" w:id="2149"/>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2149"/>
    <w:bookmarkStart w:name="z2255" w:id="2150"/>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150"/>
    <w:bookmarkStart w:name="z2256" w:id="2151"/>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 по облигациям);</w:t>
      </w:r>
    </w:p>
    <w:bookmarkEnd w:id="2151"/>
    <w:bookmarkStart w:name="z2257" w:id="2152"/>
    <w:p>
      <w:pPr>
        <w:spacing w:after="0"/>
        <w:ind w:left="0"/>
        <w:jc w:val="both"/>
      </w:pPr>
      <w:r>
        <w:rPr>
          <w:rFonts w:ascii="Times New Roman"/>
          <w:b w:val="false"/>
          <w:i w:val="false"/>
          <w:color w:val="000000"/>
          <w:sz w:val="28"/>
        </w:rPr>
        <w:t>
      6) выпущенные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152"/>
    <w:bookmarkStart w:name="z2258" w:id="2153"/>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153"/>
    <w:bookmarkStart w:name="z2259" w:id="2154"/>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154"/>
    <w:bookmarkStart w:name="z2260" w:id="2155"/>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155"/>
    <w:bookmarkStart w:name="z2261" w:id="215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156"/>
    <w:bookmarkStart w:name="z2262" w:id="2157"/>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157"/>
    <w:bookmarkStart w:name="z2263" w:id="2158"/>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158"/>
    <w:bookmarkStart w:name="z2264" w:id="2159"/>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159"/>
    <w:bookmarkStart w:name="z2265" w:id="2160"/>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160"/>
    <w:bookmarkStart w:name="z2266" w:id="2161"/>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161"/>
    <w:bookmarkStart w:name="z2267" w:id="2162"/>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162"/>
    <w:bookmarkStart w:name="z2268" w:id="2163"/>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163"/>
    <w:bookmarkStart w:name="z2269" w:id="2164"/>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164"/>
    <w:bookmarkStart w:name="z2270" w:id="2165"/>
    <w:p>
      <w:pPr>
        <w:spacing w:after="0"/>
        <w:ind w:left="0"/>
        <w:jc w:val="both"/>
      </w:pPr>
      <w:r>
        <w:rPr>
          <w:rFonts w:ascii="Times New Roman"/>
          <w:b w:val="false"/>
          <w:i w:val="false"/>
          <w:color w:val="000000"/>
          <w:sz w:val="28"/>
        </w:rPr>
        <w:t xml:space="preserve">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 </w:t>
      </w:r>
    </w:p>
    <w:bookmarkEnd w:id="2165"/>
    <w:bookmarkStart w:name="z2271" w:id="2166"/>
    <w:p>
      <w:pPr>
        <w:spacing w:after="0"/>
        <w:ind w:left="0"/>
        <w:jc w:val="left"/>
      </w:pPr>
      <w:r>
        <w:rPr>
          <w:rFonts w:ascii="Times New Roman"/>
          <w:b/>
          <w:i w:val="false"/>
          <w:color w:val="000000"/>
        </w:rPr>
        <w:t xml:space="preserve"> Параграф 3. Взаимодействие участников</w:t>
      </w:r>
    </w:p>
    <w:bookmarkEnd w:id="2166"/>
    <w:bookmarkStart w:name="z2272" w:id="2167"/>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167"/>
    <w:bookmarkStart w:name="z2273" w:id="2168"/>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168"/>
    <w:bookmarkStart w:name="z2274" w:id="2169"/>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169"/>
    <w:bookmarkStart w:name="z2275" w:id="2170"/>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170"/>
    <w:bookmarkStart w:name="z2276" w:id="2171"/>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171"/>
    <w:bookmarkStart w:name="z2277" w:id="2172"/>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172"/>
    <w:bookmarkStart w:name="z2278" w:id="2173"/>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173"/>
    <w:bookmarkStart w:name="z2279" w:id="2174"/>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нормативными документами, утверждаемыми уполномоченным органом финансового агентства, проводит оценку залоговой стоимости обеспечения эмитента. </w:t>
      </w:r>
    </w:p>
    <w:bookmarkEnd w:id="2174"/>
    <w:bookmarkStart w:name="z2280" w:id="2175"/>
    <w:p>
      <w:pPr>
        <w:spacing w:after="0"/>
        <w:ind w:left="0"/>
        <w:jc w:val="both"/>
      </w:pPr>
      <w:r>
        <w:rPr>
          <w:rFonts w:ascii="Times New Roman"/>
          <w:b w:val="false"/>
          <w:i w:val="false"/>
          <w:color w:val="000000"/>
          <w:sz w:val="28"/>
        </w:rPr>
        <w:t>
      26. Для подачи заявления на гарантирование эмитенту дополнительно к пакету документов, согласно приложению 2 к настоящим Правилам гарантирования по облигациям, необходимо представить финансовому агентству следующие документы:</w:t>
      </w:r>
    </w:p>
    <w:bookmarkEnd w:id="2175"/>
    <w:bookmarkStart w:name="z2281" w:id="2176"/>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176"/>
    <w:bookmarkStart w:name="z2282" w:id="2177"/>
    <w:p>
      <w:pPr>
        <w:spacing w:after="0"/>
        <w:ind w:left="0"/>
        <w:jc w:val="both"/>
      </w:pPr>
      <w:r>
        <w:rPr>
          <w:rFonts w:ascii="Times New Roman"/>
          <w:b w:val="false"/>
          <w:i w:val="false"/>
          <w:color w:val="000000"/>
          <w:sz w:val="28"/>
        </w:rPr>
        <w:t>
      2) проект условий выпуска облигаций;</w:t>
      </w:r>
    </w:p>
    <w:bookmarkEnd w:id="2177"/>
    <w:bookmarkStart w:name="z2283" w:id="2178"/>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178"/>
    <w:bookmarkStart w:name="z2284" w:id="2179"/>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179"/>
    <w:bookmarkStart w:name="z2285" w:id="2180"/>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180"/>
    <w:bookmarkStart w:name="z2286" w:id="2181"/>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возможно предоставить финансовому агенту онлайн через приложения Egov или Damu-online.</w:t>
      </w:r>
    </w:p>
    <w:bookmarkEnd w:id="2181"/>
    <w:bookmarkStart w:name="z2287" w:id="2182"/>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182"/>
    <w:bookmarkStart w:name="z2288" w:id="2183"/>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183"/>
    <w:bookmarkStart w:name="z2289" w:id="2184"/>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184"/>
    <w:bookmarkStart w:name="z2290" w:id="2185"/>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нормативными документами, утверждаемыми уполномоченным органом финансового агентства, с приложением полного пакета документов.</w:t>
      </w:r>
    </w:p>
    <w:bookmarkEnd w:id="2185"/>
    <w:bookmarkStart w:name="z2291" w:id="2186"/>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186"/>
    <w:bookmarkStart w:name="z2292" w:id="2187"/>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187"/>
    <w:bookmarkStart w:name="z2293" w:id="2188"/>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188"/>
    <w:bookmarkStart w:name="z2294" w:id="2189"/>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189"/>
    <w:bookmarkStart w:name="z2295" w:id="2190"/>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190"/>
    <w:bookmarkStart w:name="z2296" w:id="2191"/>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191"/>
    <w:bookmarkStart w:name="z2297" w:id="2192"/>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192"/>
    <w:bookmarkStart w:name="z2298" w:id="2193"/>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193"/>
    <w:bookmarkStart w:name="z2299" w:id="2194"/>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194"/>
    <w:bookmarkStart w:name="z2300" w:id="2195"/>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195"/>
    <w:bookmarkStart w:name="z2301" w:id="2196"/>
    <w:p>
      <w:pPr>
        <w:spacing w:after="0"/>
        <w:ind w:left="0"/>
        <w:jc w:val="both"/>
      </w:pPr>
      <w:r>
        <w:rPr>
          <w:rFonts w:ascii="Times New Roman"/>
          <w:b w:val="false"/>
          <w:i w:val="false"/>
          <w:color w:val="000000"/>
          <w:sz w:val="28"/>
        </w:rPr>
        <w:t>
      1) полное нецелевое использование средств от размещения облигаций, по которым осуществляется гарантирование. При выявлении фактов частичного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196"/>
    <w:bookmarkStart w:name="z2302" w:id="2197"/>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197"/>
    <w:bookmarkStart w:name="z2303" w:id="2198"/>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198"/>
    <w:bookmarkStart w:name="z2304" w:id="2199"/>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199"/>
    <w:bookmarkStart w:name="z2305" w:id="2200"/>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200"/>
    <w:bookmarkStart w:name="z2306" w:id="2201"/>
    <w:p>
      <w:pPr>
        <w:spacing w:after="0"/>
        <w:ind w:left="0"/>
        <w:jc w:val="both"/>
      </w:pPr>
      <w:r>
        <w:rPr>
          <w:rFonts w:ascii="Times New Roman"/>
          <w:b w:val="false"/>
          <w:i w:val="false"/>
          <w:color w:val="000000"/>
          <w:sz w:val="28"/>
        </w:rPr>
        <w:t>
      36. Финансовое агентство после установления фактов, указанных в пункте 34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201"/>
    <w:bookmarkStart w:name="z2307" w:id="2202"/>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202"/>
    <w:bookmarkStart w:name="z2308" w:id="2203"/>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203"/>
    <w:bookmarkStart w:name="z2309" w:id="2204"/>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204"/>
    <w:bookmarkStart w:name="z2310" w:id="2205"/>
    <w:p>
      <w:pPr>
        <w:spacing w:after="0"/>
        <w:ind w:left="0"/>
        <w:jc w:val="both"/>
      </w:pPr>
      <w:r>
        <w:rPr>
          <w:rFonts w:ascii="Times New Roman"/>
          <w:b w:val="false"/>
          <w:i w:val="false"/>
          <w:color w:val="000000"/>
          <w:sz w:val="28"/>
        </w:rPr>
        <w:t>
      1) полного погашения облигаций эмитентом;</w:t>
      </w:r>
    </w:p>
    <w:bookmarkEnd w:id="2205"/>
    <w:bookmarkStart w:name="z2311" w:id="2206"/>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206"/>
    <w:bookmarkStart w:name="z2312" w:id="2207"/>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207"/>
    <w:bookmarkStart w:name="z2313" w:id="2208"/>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208"/>
    <w:bookmarkStart w:name="z2314" w:id="2209"/>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209"/>
    <w:bookmarkStart w:name="z2315" w:id="2210"/>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210"/>
    <w:bookmarkStart w:name="z2316" w:id="2211"/>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211"/>
    <w:bookmarkStart w:name="z2317" w:id="2212"/>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"электронное правительство"</w:t>
      </w:r>
    </w:p>
    <w:bookmarkEnd w:id="2212"/>
    <w:bookmarkStart w:name="z2318" w:id="2213"/>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"электронное правительство" представляет финансовому агентству следующие документы в электронной форме:</w:t>
      </w:r>
    </w:p>
    <w:bookmarkEnd w:id="2213"/>
    <w:bookmarkStart w:name="z2319" w:id="2214"/>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214"/>
    <w:bookmarkStart w:name="z2320" w:id="2215"/>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215"/>
    <w:bookmarkStart w:name="z2321" w:id="2216"/>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216"/>
    <w:bookmarkStart w:name="z2322" w:id="2217"/>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217"/>
    <w:bookmarkStart w:name="z2323" w:id="2218"/>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218"/>
    <w:bookmarkStart w:name="z2324" w:id="2219"/>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219"/>
    <w:bookmarkStart w:name="z2325" w:id="2220"/>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2220"/>
    <w:bookmarkStart w:name="z2326" w:id="2221"/>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221"/>
    <w:bookmarkStart w:name="z2327" w:id="2222"/>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222"/>
    <w:bookmarkStart w:name="z2328" w:id="2223"/>
    <w:p>
      <w:pPr>
        <w:spacing w:after="0"/>
        <w:ind w:left="0"/>
        <w:jc w:val="left"/>
      </w:pPr>
      <w:r>
        <w:rPr>
          <w:rFonts w:ascii="Times New Roman"/>
          <w:b/>
          <w:i w:val="false"/>
          <w:color w:val="000000"/>
        </w:rPr>
        <w:t xml:space="preserve"> Глава 3. Мониторинг реализации проектов</w:t>
      </w:r>
    </w:p>
    <w:bookmarkEnd w:id="2223"/>
    <w:bookmarkStart w:name="z2329" w:id="2224"/>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224"/>
    <w:bookmarkStart w:name="z2330" w:id="2225"/>
    <w:p>
      <w:pPr>
        <w:spacing w:after="0"/>
        <w:ind w:left="0"/>
        <w:jc w:val="both"/>
      </w:pPr>
      <w:r>
        <w:rPr>
          <w:rFonts w:ascii="Times New Roman"/>
          <w:b w:val="false"/>
          <w:i w:val="false"/>
          <w:color w:val="000000"/>
          <w:sz w:val="28"/>
        </w:rPr>
        <w:t>
      Финансовое агентство осуществляет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225"/>
    <w:bookmarkStart w:name="z2331" w:id="2226"/>
    <w:p>
      <w:pPr>
        <w:spacing w:after="0"/>
        <w:ind w:left="0"/>
        <w:jc w:val="both"/>
      </w:pPr>
      <w:r>
        <w:rPr>
          <w:rFonts w:ascii="Times New Roman"/>
          <w:b w:val="false"/>
          <w:i w:val="false"/>
          <w:color w:val="000000"/>
          <w:sz w:val="28"/>
        </w:rPr>
        <w:t>
      44. Функции финансового агентства:</w:t>
      </w:r>
    </w:p>
    <w:bookmarkEnd w:id="2226"/>
    <w:bookmarkStart w:name="z2332" w:id="2227"/>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227"/>
    <w:bookmarkStart w:name="z2333" w:id="2228"/>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228"/>
    <w:bookmarkStart w:name="z2334" w:id="2229"/>
    <w:p>
      <w:pPr>
        <w:spacing w:after="0"/>
        <w:ind w:left="0"/>
        <w:jc w:val="both"/>
      </w:pPr>
      <w:r>
        <w:rPr>
          <w:rFonts w:ascii="Times New Roman"/>
          <w:b w:val="false"/>
          <w:i w:val="false"/>
          <w:color w:val="000000"/>
          <w:sz w:val="28"/>
        </w:rPr>
        <w:t>
      3) мониторинг реализации проекта;</w:t>
      </w:r>
    </w:p>
    <w:bookmarkEnd w:id="2229"/>
    <w:bookmarkStart w:name="z2335" w:id="2230"/>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230"/>
    <w:bookmarkStart w:name="z2336" w:id="2231"/>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231"/>
    <w:bookmarkStart w:name="z2337" w:id="2232"/>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232"/>
    <w:bookmarkStart w:name="z2338" w:id="2233"/>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233"/>
    <w:bookmarkStart w:name="z2339" w:id="2234"/>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234"/>
    <w:bookmarkStart w:name="z2340" w:id="2235"/>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235"/>
    <w:bookmarkStart w:name="z2341" w:id="2236"/>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236"/>
    <w:bookmarkStart w:name="z2342" w:id="2237"/>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237"/>
    <w:bookmarkStart w:name="z2343" w:id="2238"/>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238"/>
    <w:bookmarkStart w:name="z2344" w:id="2239"/>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239"/>
    <w:bookmarkStart w:name="z2345" w:id="2240"/>
    <w:p>
      <w:pPr>
        <w:spacing w:after="0"/>
        <w:ind w:left="0"/>
        <w:jc w:val="both"/>
      </w:pPr>
      <w:r>
        <w:rPr>
          <w:rFonts w:ascii="Times New Roman"/>
          <w:b w:val="false"/>
          <w:i w:val="false"/>
          <w:color w:val="000000"/>
          <w:sz w:val="28"/>
        </w:rPr>
        <w:t>
      46. Функции фондовой биржи и/или фондовой биржи МФЦА:</w:t>
      </w:r>
    </w:p>
    <w:bookmarkEnd w:id="2240"/>
    <w:bookmarkStart w:name="z2346" w:id="2241"/>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241"/>
    <w:bookmarkStart w:name="z2347" w:id="2242"/>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242"/>
    <w:bookmarkStart w:name="z2348" w:id="2243"/>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243"/>
    <w:bookmarkStart w:name="z2349" w:id="2244"/>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244"/>
    <w:bookmarkStart w:name="z2350" w:id="2245"/>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245"/>
    <w:bookmarkStart w:name="z2351" w:id="224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246"/>
    <w:bookmarkStart w:name="z2352" w:id="2247"/>
    <w:p>
      <w:pPr>
        <w:spacing w:after="0"/>
        <w:ind w:left="0"/>
        <w:jc w:val="both"/>
      </w:pPr>
      <w:r>
        <w:rPr>
          <w:rFonts w:ascii="Times New Roman"/>
          <w:b w:val="false"/>
          <w:i w:val="false"/>
          <w:color w:val="000000"/>
          <w:sz w:val="28"/>
        </w:rPr>
        <w:t>
      2) минимальные уровни выбросов парниковых газов;</w:t>
      </w:r>
    </w:p>
    <w:bookmarkEnd w:id="2247"/>
    <w:bookmarkStart w:name="z2353" w:id="2248"/>
    <w:p>
      <w:pPr>
        <w:spacing w:after="0"/>
        <w:ind w:left="0"/>
        <w:jc w:val="both"/>
      </w:pPr>
      <w:r>
        <w:rPr>
          <w:rFonts w:ascii="Times New Roman"/>
          <w:b w:val="false"/>
          <w:i w:val="false"/>
          <w:color w:val="000000"/>
          <w:sz w:val="28"/>
        </w:rPr>
        <w:t>
      3) снижение доли/утилизации отходов;</w:t>
      </w:r>
    </w:p>
    <w:bookmarkEnd w:id="2248"/>
    <w:bookmarkStart w:name="z2354" w:id="2249"/>
    <w:p>
      <w:pPr>
        <w:spacing w:after="0"/>
        <w:ind w:left="0"/>
        <w:jc w:val="both"/>
      </w:pPr>
      <w:r>
        <w:rPr>
          <w:rFonts w:ascii="Times New Roman"/>
          <w:b w:val="false"/>
          <w:i w:val="false"/>
          <w:color w:val="000000"/>
          <w:sz w:val="28"/>
        </w:rPr>
        <w:t>
      4) снижение водопотребления;</w:t>
      </w:r>
    </w:p>
    <w:bookmarkEnd w:id="2249"/>
    <w:bookmarkStart w:name="z2355" w:id="225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250"/>
    <w:bookmarkStart w:name="z2356" w:id="2251"/>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251"/>
    <w:bookmarkStart w:name="z2357" w:id="2252"/>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252"/>
    <w:bookmarkStart w:name="z2358" w:id="2253"/>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253"/>
    <w:bookmarkStart w:name="z2359" w:id="2254"/>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254"/>
    <w:bookmarkStart w:name="z2360" w:id="2255"/>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255"/>
    <w:bookmarkStart w:name="z2361" w:id="2256"/>
    <w:p>
      <w:pPr>
        <w:spacing w:after="0"/>
        <w:ind w:left="0"/>
        <w:jc w:val="both"/>
      </w:pPr>
      <w:r>
        <w:rPr>
          <w:rFonts w:ascii="Times New Roman"/>
          <w:b w:val="false"/>
          <w:i w:val="false"/>
          <w:color w:val="000000"/>
          <w:sz w:val="28"/>
        </w:rPr>
        <w:t>
      __________________________</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63" w:id="2257"/>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364" w:id="2258"/>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258"/>
    <w:bookmarkStart w:name="z2365" w:id="2259"/>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259"/>
    <w:bookmarkStart w:name="z2366" w:id="2260"/>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260"/>
    <w:bookmarkStart w:name="z2367" w:id="2261"/>
    <w:p>
      <w:pPr>
        <w:spacing w:after="0"/>
        <w:ind w:left="0"/>
        <w:jc w:val="both"/>
      </w:pPr>
      <w:r>
        <w:rPr>
          <w:rFonts w:ascii="Times New Roman"/>
          <w:b w:val="false"/>
          <w:i w:val="false"/>
          <w:color w:val="000000"/>
          <w:sz w:val="28"/>
        </w:rPr>
        <w:t>
      **** за исключением апартаментов, квартир и жилых домов;</w:t>
      </w:r>
    </w:p>
    <w:bookmarkEnd w:id="2261"/>
    <w:bookmarkStart w:name="z2368" w:id="2262"/>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262"/>
    <w:bookmarkStart w:name="z2369" w:id="2263"/>
    <w:p>
      <w:pPr>
        <w:spacing w:after="0"/>
        <w:ind w:left="0"/>
        <w:jc w:val="both"/>
      </w:pPr>
      <w:r>
        <w:rPr>
          <w:rFonts w:ascii="Times New Roman"/>
          <w:b w:val="false"/>
          <w:i w:val="false"/>
          <w:color w:val="000000"/>
          <w:sz w:val="28"/>
        </w:rPr>
        <w:t>
      ****** за исключением дискотек и караоке.</w:t>
      </w:r>
    </w:p>
    <w:bookmarkEnd w:id="2263"/>
    <w:bookmarkStart w:name="z2370" w:id="2264"/>
    <w:p>
      <w:pPr>
        <w:spacing w:after="0"/>
        <w:ind w:left="0"/>
        <w:jc w:val="both"/>
      </w:pPr>
      <w:r>
        <w:rPr>
          <w:rFonts w:ascii="Times New Roman"/>
          <w:b w:val="false"/>
          <w:i w:val="false"/>
          <w:color w:val="000000"/>
          <w:sz w:val="28"/>
        </w:rPr>
        <w:t>
      __________________________</w:t>
      </w:r>
    </w:p>
    <w:bookmarkEnd w:id="2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72" w:id="2265"/>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265"/>
    <w:bookmarkStart w:name="z2373" w:id="2266"/>
    <w:p>
      <w:pPr>
        <w:spacing w:after="0"/>
        <w:ind w:left="0"/>
        <w:jc w:val="both"/>
      </w:pPr>
      <w:r>
        <w:rPr>
          <w:rFonts w:ascii="Times New Roman"/>
          <w:b w:val="false"/>
          <w:i w:val="false"/>
          <w:color w:val="000000"/>
          <w:sz w:val="28"/>
        </w:rPr>
        <w:t>
      1. Общие документы:</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267"/>
          <w:p>
            <w:pPr>
              <w:spacing w:after="20"/>
              <w:ind w:left="20"/>
              <w:jc w:val="both"/>
            </w:pPr>
            <w:r>
              <w:rPr>
                <w:rFonts w:ascii="Times New Roman"/>
                <w:b w:val="false"/>
                <w:i w:val="false"/>
                <w:color w:val="000000"/>
                <w:sz w:val="20"/>
              </w:rPr>
              <w:t>
Документы по реализации проекта (при наличии):</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bookmarkStart w:name="z2378" w:id="2268"/>
    <w:p>
      <w:pPr>
        <w:spacing w:after="0"/>
        <w:ind w:left="0"/>
        <w:jc w:val="both"/>
      </w:pPr>
      <w:r>
        <w:rPr>
          <w:rFonts w:ascii="Times New Roman"/>
          <w:b w:val="false"/>
          <w:i w:val="false"/>
          <w:color w:val="000000"/>
          <w:sz w:val="28"/>
        </w:rPr>
        <w:t>
      *по кредитам, превышающим 500 (пятьсот) миллионов тенге.</w:t>
      </w:r>
    </w:p>
    <w:bookmarkEnd w:id="2268"/>
    <w:bookmarkStart w:name="z2379" w:id="2269"/>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269"/>
    <w:bookmarkStart w:name="z2380" w:id="2270"/>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270"/>
    <w:bookmarkStart w:name="z2381" w:id="2271"/>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2" w:id="2272"/>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3" w:id="2273"/>
    <w:p>
      <w:pPr>
        <w:spacing w:after="0"/>
        <w:ind w:left="0"/>
        <w:jc w:val="both"/>
      </w:pPr>
      <w:r>
        <w:rPr>
          <w:rFonts w:ascii="Times New Roman"/>
          <w:b w:val="false"/>
          <w:i w:val="false"/>
          <w:color w:val="000000"/>
          <w:sz w:val="28"/>
        </w:rPr>
        <w:t>
      Примечание:</w:t>
      </w:r>
    </w:p>
    <w:bookmarkEnd w:id="2273"/>
    <w:bookmarkStart w:name="z2384" w:id="2274"/>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274"/>
    <w:bookmarkStart w:name="z2385" w:id="2275"/>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275"/>
    <w:bookmarkStart w:name="z2386" w:id="2276"/>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276"/>
    <w:bookmarkStart w:name="z2387" w:id="2277"/>
    <w:p>
      <w:pPr>
        <w:spacing w:after="0"/>
        <w:ind w:left="0"/>
        <w:jc w:val="both"/>
      </w:pPr>
      <w:r>
        <w:rPr>
          <w:rFonts w:ascii="Times New Roman"/>
          <w:b w:val="false"/>
          <w:i w:val="false"/>
          <w:color w:val="000000"/>
          <w:sz w:val="28"/>
        </w:rPr>
        <w:t>
      _____________________</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Start w:name="z2390" w:id="2278"/>
    <w:p>
      <w:pPr>
        <w:spacing w:after="0"/>
        <w:ind w:left="0"/>
        <w:jc w:val="left"/>
      </w:pPr>
      <w:r>
        <w:rPr>
          <w:rFonts w:ascii="Times New Roman"/>
          <w:b/>
          <w:i w:val="false"/>
          <w:color w:val="000000"/>
        </w:rPr>
        <w:t xml:space="preserve"> Глава 1. Общие положения</w:t>
      </w:r>
    </w:p>
    <w:bookmarkEnd w:id="2278"/>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Start w:name="z2392" w:id="2279"/>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2279"/>
    <w:bookmarkStart w:name="z2393" w:id="2280"/>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280"/>
    <w:bookmarkStart w:name="z2394" w:id="2281"/>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приложению 1 к настоящим Правилам предоставления государственных грантов;</w:t>
      </w:r>
    </w:p>
    <w:bookmarkEnd w:id="2281"/>
    <w:bookmarkStart w:name="z2395" w:id="2282"/>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2282"/>
    <w:bookmarkStart w:name="z2396" w:id="2283"/>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2283"/>
    <w:bookmarkStart w:name="z2397" w:id="2284"/>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2284"/>
    <w:bookmarkStart w:name="z2398" w:id="2285"/>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2285"/>
    <w:bookmarkStart w:name="z2399" w:id="2286"/>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2286"/>
    <w:bookmarkStart w:name="z2400" w:id="2287"/>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287"/>
    <w:bookmarkStart w:name="z2401" w:id="2288"/>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288"/>
    <w:bookmarkStart w:name="z2402" w:id="2289"/>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2289"/>
    <w:bookmarkStart w:name="z2403" w:id="2290"/>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290"/>
    <w:bookmarkStart w:name="z2404" w:id="2291"/>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2291"/>
    <w:bookmarkStart w:name="z2405" w:id="2292"/>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292"/>
    <w:bookmarkStart w:name="z2406" w:id="2293"/>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2293"/>
    <w:bookmarkStart w:name="z2407" w:id="2294"/>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294"/>
    <w:bookmarkStart w:name="z2408" w:id="2295"/>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2295"/>
    <w:bookmarkStart w:name="z2409" w:id="2296"/>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2296"/>
    <w:bookmarkStart w:name="z2410" w:id="2297"/>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2297"/>
    <w:bookmarkStart w:name="z2411" w:id="2298"/>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2298"/>
    <w:bookmarkStart w:name="z2412" w:id="2299"/>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299"/>
    <w:bookmarkStart w:name="z2413" w:id="2300"/>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2300"/>
    <w:bookmarkStart w:name="z2414" w:id="2301"/>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2301"/>
    <w:bookmarkStart w:name="z2415" w:id="2302"/>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302"/>
    <w:bookmarkStart w:name="z2416" w:id="2303"/>
    <w:p>
      <w:pPr>
        <w:spacing w:after="0"/>
        <w:ind w:left="0"/>
        <w:jc w:val="both"/>
      </w:pPr>
      <w:r>
        <w:rPr>
          <w:rFonts w:ascii="Times New Roman"/>
          <w:b w:val="false"/>
          <w:i w:val="false"/>
          <w:color w:val="000000"/>
          <w:sz w:val="28"/>
        </w:rPr>
        <w:t>
      24) аффилированные компании/лица – аффилированные компании/лица юридического лица, определенные статьей 64 Закона Республики Казахстан "Об акционерных обществах", а также аффилированные лица физического лица:</w:t>
      </w:r>
    </w:p>
    <w:bookmarkEnd w:id="2303"/>
    <w:bookmarkStart w:name="z2417" w:id="2304"/>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2304"/>
    <w:bookmarkStart w:name="z2418" w:id="2305"/>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2305"/>
    <w:bookmarkStart w:name="z2419" w:id="2306"/>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2306"/>
    <w:bookmarkStart w:name="z2420" w:id="2307"/>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2307"/>
    <w:bookmarkStart w:name="z2421" w:id="2308"/>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2308"/>
    <w:bookmarkStart w:name="z2422" w:id="2309"/>
    <w:p>
      <w:pPr>
        <w:spacing w:after="0"/>
        <w:ind w:left="0"/>
        <w:jc w:val="both"/>
      </w:pPr>
      <w:r>
        <w:rPr>
          <w:rFonts w:ascii="Times New Roman"/>
          <w:b w:val="false"/>
          <w:i w:val="false"/>
          <w:color w:val="000000"/>
          <w:sz w:val="28"/>
        </w:rPr>
        <w:t>
      25)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09"/>
    <w:bookmarkStart w:name="z2423" w:id="2310"/>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10"/>
    <w:bookmarkStart w:name="z2424" w:id="2311"/>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на безвозмездной основе.</w:t>
      </w:r>
    </w:p>
    <w:bookmarkEnd w:id="2311"/>
    <w:bookmarkStart w:name="z2425" w:id="2312"/>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осуществляющим деятельность, связанную с подакцизной продукцией.</w:t>
      </w:r>
    </w:p>
    <w:bookmarkEnd w:id="2312"/>
    <w:bookmarkStart w:name="z2426" w:id="2313"/>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2313"/>
    <w:bookmarkStart w:name="z2427" w:id="2314"/>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2314"/>
    <w:bookmarkStart w:name="z2428" w:id="2315"/>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2315"/>
    <w:bookmarkStart w:name="z2429" w:id="2316"/>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2316"/>
    <w:bookmarkStart w:name="z2430" w:id="2317"/>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2317"/>
    <w:bookmarkStart w:name="z2431" w:id="2318"/>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2318"/>
    <w:bookmarkStart w:name="z2432" w:id="2319"/>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2319"/>
    <w:bookmarkStart w:name="z2433" w:id="2320"/>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субъекты малого и среднего предпринимательства, являющиеся финалистами программы "Одно село – один продукт".</w:t>
      </w:r>
    </w:p>
    <w:bookmarkEnd w:id="2320"/>
    <w:bookmarkStart w:name="z2434" w:id="2321"/>
    <w:p>
      <w:pPr>
        <w:spacing w:after="0"/>
        <w:ind w:left="0"/>
        <w:jc w:val="both"/>
      </w:pPr>
      <w:r>
        <w:rPr>
          <w:rFonts w:ascii="Times New Roman"/>
          <w:b w:val="false"/>
          <w:i w:val="false"/>
          <w:color w:val="000000"/>
          <w:sz w:val="28"/>
        </w:rPr>
        <w:t xml:space="preserve">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w:t>
      </w:r>
    </w:p>
    <w:bookmarkEnd w:id="2321"/>
    <w:bookmarkStart w:name="z2435" w:id="2322"/>
    <w:p>
      <w:pPr>
        <w:spacing w:after="0"/>
        <w:ind w:left="0"/>
        <w:jc w:val="both"/>
      </w:pPr>
      <w:r>
        <w:rPr>
          <w:rFonts w:ascii="Times New Roman"/>
          <w:b w:val="false"/>
          <w:i w:val="false"/>
          <w:color w:val="000000"/>
          <w:sz w:val="28"/>
        </w:rPr>
        <w:t xml:space="preserve">
      При этом бизнес-проект предпринимателя должен соответствовать сфере деятельности субъекта социального предпринимательства, зарегистрированного в реестре. </w:t>
      </w:r>
    </w:p>
    <w:bookmarkEnd w:id="2322"/>
    <w:bookmarkStart w:name="z2436" w:id="2323"/>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2323"/>
    <w:bookmarkStart w:name="z2437" w:id="2324"/>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2324"/>
    <w:bookmarkStart w:name="z2438" w:id="2325"/>
    <w:p>
      <w:pPr>
        <w:spacing w:after="0"/>
        <w:ind w:left="0"/>
        <w:jc w:val="both"/>
      </w:pPr>
      <w:r>
        <w:rPr>
          <w:rFonts w:ascii="Times New Roman"/>
          <w:b w:val="false"/>
          <w:i w:val="false"/>
          <w:color w:val="000000"/>
          <w:sz w:val="28"/>
        </w:rPr>
        <w:t>
      2) создание новых рабочих мест;</w:t>
      </w:r>
    </w:p>
    <w:bookmarkEnd w:id="2325"/>
    <w:bookmarkStart w:name="z2439" w:id="2326"/>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2326"/>
    <w:bookmarkStart w:name="z2440" w:id="2327"/>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2327"/>
    <w:bookmarkStart w:name="z2441" w:id="2328"/>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2328"/>
    <w:bookmarkStart w:name="z2442" w:id="2329"/>
    <w:p>
      <w:pPr>
        <w:spacing w:after="0"/>
        <w:ind w:left="0"/>
        <w:jc w:val="both"/>
      </w:pPr>
      <w:r>
        <w:rPr>
          <w:rFonts w:ascii="Times New Roman"/>
          <w:b w:val="false"/>
          <w:i w:val="false"/>
          <w:color w:val="000000"/>
          <w:sz w:val="28"/>
        </w:rPr>
        <w:t>
      2) приобретение нематериальных активов;</w:t>
      </w:r>
    </w:p>
    <w:bookmarkEnd w:id="2329"/>
    <w:bookmarkStart w:name="z2443" w:id="2330"/>
    <w:p>
      <w:pPr>
        <w:spacing w:after="0"/>
        <w:ind w:left="0"/>
        <w:jc w:val="both"/>
      </w:pPr>
      <w:r>
        <w:rPr>
          <w:rFonts w:ascii="Times New Roman"/>
          <w:b w:val="false"/>
          <w:i w:val="false"/>
          <w:color w:val="000000"/>
          <w:sz w:val="28"/>
        </w:rPr>
        <w:t>
      3) приобретение технологий;</w:t>
      </w:r>
    </w:p>
    <w:bookmarkEnd w:id="2330"/>
    <w:bookmarkStart w:name="z2444" w:id="2331"/>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2331"/>
    <w:bookmarkStart w:name="z2445" w:id="2332"/>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2332"/>
    <w:bookmarkStart w:name="z2446" w:id="2333"/>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2333"/>
    <w:bookmarkStart w:name="z2447" w:id="2334"/>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2334"/>
    <w:bookmarkStart w:name="z2448" w:id="2335"/>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2335"/>
    <w:bookmarkStart w:name="z2449" w:id="2336"/>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2336"/>
    <w:bookmarkStart w:name="z2450" w:id="2337"/>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2337"/>
    <w:bookmarkStart w:name="z2451" w:id="2338"/>
    <w:p>
      <w:pPr>
        <w:spacing w:after="0"/>
        <w:ind w:left="0"/>
        <w:jc w:val="both"/>
      </w:pPr>
      <w:r>
        <w:rPr>
          <w:rFonts w:ascii="Times New Roman"/>
          <w:b w:val="false"/>
          <w:i w:val="false"/>
          <w:color w:val="000000"/>
          <w:sz w:val="28"/>
        </w:rPr>
        <w:t>
      2) в качестве платы за аренду;</w:t>
      </w:r>
    </w:p>
    <w:bookmarkEnd w:id="2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Start w:name="z2453" w:id="2339"/>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2339"/>
    <w:bookmarkStart w:name="z2454" w:id="2340"/>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2340"/>
    <w:bookmarkStart w:name="z2455" w:id="2341"/>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2341"/>
    <w:bookmarkStart w:name="z2456" w:id="2342"/>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2342"/>
    <w:bookmarkStart w:name="z2457" w:id="2343"/>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2343"/>
    <w:bookmarkStart w:name="z2458" w:id="2344"/>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миллионов тенге в зависимости от представленной заявки на получение государственного гранта.</w:t>
      </w:r>
    </w:p>
    <w:bookmarkEnd w:id="2344"/>
    <w:bookmarkStart w:name="z2459" w:id="2345"/>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2345"/>
    <w:bookmarkStart w:name="z2460" w:id="2346"/>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2346"/>
    <w:bookmarkStart w:name="z2461" w:id="2347"/>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2347"/>
    <w:bookmarkStart w:name="z2462" w:id="2348"/>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2348"/>
    <w:bookmarkStart w:name="z2463" w:id="2349"/>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2349"/>
    <w:bookmarkStart w:name="z2464" w:id="2350"/>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2350"/>
    <w:bookmarkStart w:name="z2465" w:id="2351"/>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2351"/>
    <w:bookmarkStart w:name="z2466" w:id="2352"/>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2352"/>
    <w:bookmarkStart w:name="z2467" w:id="2353"/>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2353"/>
    <w:bookmarkStart w:name="z2468" w:id="2354"/>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2354"/>
    <w:bookmarkStart w:name="z2469" w:id="2355"/>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2355"/>
    <w:bookmarkStart w:name="z2470" w:id="2356"/>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2356"/>
    <w:bookmarkStart w:name="z2471" w:id="2357"/>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2357"/>
    <w:bookmarkStart w:name="z2472" w:id="2358"/>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2358"/>
    <w:bookmarkStart w:name="z2473" w:id="2359"/>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2359"/>
    <w:bookmarkStart w:name="z2474" w:id="2360"/>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2360"/>
    <w:bookmarkStart w:name="z2475" w:id="2361"/>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2361"/>
    <w:bookmarkStart w:name="z2476" w:id="2362"/>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2362"/>
    <w:bookmarkStart w:name="z2477" w:id="2363"/>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2363"/>
    <w:bookmarkStart w:name="z2478" w:id="2364"/>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2364"/>
    <w:bookmarkStart w:name="z2479" w:id="2365"/>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2365"/>
    <w:bookmarkStart w:name="z2480" w:id="2366"/>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2366"/>
    <w:bookmarkStart w:name="z2481" w:id="2367"/>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367"/>
    <w:bookmarkStart w:name="z2482" w:id="2368"/>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2368"/>
    <w:bookmarkStart w:name="z2483" w:id="2369"/>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2 к настоящим Правилам предоставления государственных грантов;</w:t>
      </w:r>
    </w:p>
    <w:bookmarkEnd w:id="2369"/>
    <w:bookmarkStart w:name="z2484" w:id="2370"/>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2370"/>
    <w:bookmarkStart w:name="z2485" w:id="2371"/>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2371"/>
    <w:bookmarkStart w:name="z2486" w:id="2372"/>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2372"/>
    <w:bookmarkStart w:name="z2487" w:id="2373"/>
    <w:p>
      <w:pPr>
        <w:spacing w:after="0"/>
        <w:ind w:left="0"/>
        <w:jc w:val="both"/>
      </w:pPr>
      <w:r>
        <w:rPr>
          <w:rFonts w:ascii="Times New Roman"/>
          <w:b w:val="false"/>
          <w:i w:val="false"/>
          <w:color w:val="000000"/>
          <w:sz w:val="28"/>
        </w:rPr>
        <w:t>
      5) организует и проводит конкурс;</w:t>
      </w:r>
    </w:p>
    <w:bookmarkEnd w:id="2373"/>
    <w:bookmarkStart w:name="z2488" w:id="2374"/>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2374"/>
    <w:bookmarkStart w:name="z2489" w:id="2375"/>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2375"/>
    <w:bookmarkStart w:name="z2490" w:id="2376"/>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2376"/>
    <w:bookmarkStart w:name="z2491" w:id="2377"/>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2377"/>
    <w:bookmarkStart w:name="z2492" w:id="2378"/>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2378"/>
    <w:bookmarkStart w:name="z2493" w:id="2379"/>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бизнес-идей по форме согласно приложению 3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2379"/>
    <w:bookmarkStart w:name="z2494" w:id="2380"/>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380"/>
    <w:bookmarkStart w:name="z2495" w:id="2381"/>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381"/>
    <w:bookmarkStart w:name="z2496" w:id="2382"/>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382"/>
    <w:bookmarkStart w:name="z2497" w:id="2383"/>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383"/>
    <w:bookmarkStart w:name="z2498" w:id="2384"/>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2384"/>
    <w:bookmarkStart w:name="z2499" w:id="2385"/>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2385"/>
    <w:bookmarkStart w:name="z2500" w:id="2386"/>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2386"/>
    <w:bookmarkStart w:name="z2501" w:id="2387"/>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2387"/>
    <w:bookmarkStart w:name="z2502" w:id="2388"/>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2388"/>
    <w:bookmarkStart w:name="z2503" w:id="2389"/>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2389"/>
    <w:bookmarkStart w:name="z2504" w:id="2390"/>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2390"/>
    <w:bookmarkStart w:name="z2505" w:id="2391"/>
    <w:p>
      <w:pPr>
        <w:spacing w:after="0"/>
        <w:ind w:left="0"/>
        <w:jc w:val="both"/>
      </w:pPr>
      <w:r>
        <w:rPr>
          <w:rFonts w:ascii="Times New Roman"/>
          <w:b w:val="false"/>
          <w:i w:val="false"/>
          <w:color w:val="000000"/>
          <w:sz w:val="28"/>
        </w:rPr>
        <w:t>
      3)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2391"/>
    <w:bookmarkStart w:name="z2506" w:id="2392"/>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уведомление о государственной регистрации предпринимателя, сведения о видах деятельности юридического лица/индивидуального предпринимателя, стадиях ликвидации, реорганизации или банкротства, а также прекращенной деятельности, отсутствии/наличии задолженности по обязательным платежам в бюджет,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2392"/>
    <w:bookmarkStart w:name="z2507" w:id="2393"/>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2393"/>
    <w:bookmarkStart w:name="z2508" w:id="2394"/>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2394"/>
    <w:bookmarkStart w:name="z2509" w:id="2395"/>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2395"/>
    <w:bookmarkStart w:name="z2510" w:id="2396"/>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2396"/>
    <w:bookmarkStart w:name="z2511" w:id="2397"/>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2397"/>
    <w:bookmarkStart w:name="z2512" w:id="2398"/>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2398"/>
    <w:bookmarkStart w:name="z2513" w:id="239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399"/>
    <w:bookmarkStart w:name="z2514" w:id="2400"/>
    <w:p>
      <w:pPr>
        <w:spacing w:after="0"/>
        <w:ind w:left="0"/>
        <w:jc w:val="both"/>
      </w:pPr>
      <w:r>
        <w:rPr>
          <w:rFonts w:ascii="Times New Roman"/>
          <w:b w:val="false"/>
          <w:i w:val="false"/>
          <w:color w:val="000000"/>
          <w:sz w:val="28"/>
        </w:rPr>
        <w:t>
      4) реквизиты банковского счета в банке второго уровня.</w:t>
      </w:r>
    </w:p>
    <w:bookmarkEnd w:id="2400"/>
    <w:bookmarkStart w:name="z2515" w:id="2401"/>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2401"/>
    <w:bookmarkStart w:name="z2516" w:id="2402"/>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2402"/>
    <w:bookmarkStart w:name="z2517" w:id="2403"/>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403"/>
    <w:bookmarkStart w:name="z2518" w:id="2404"/>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2404"/>
    <w:bookmarkStart w:name="z2519" w:id="2405"/>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2405"/>
    <w:bookmarkStart w:name="z2520" w:id="2406"/>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2406"/>
    <w:bookmarkStart w:name="z2521" w:id="2407"/>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2407"/>
    <w:bookmarkStart w:name="z2522" w:id="2408"/>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2408"/>
    <w:bookmarkStart w:name="z2523" w:id="2409"/>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409"/>
    <w:bookmarkStart w:name="z2524" w:id="2410"/>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2410"/>
    <w:bookmarkStart w:name="z2525" w:id="2411"/>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2411"/>
    <w:bookmarkStart w:name="z2526" w:id="2412"/>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2412"/>
    <w:bookmarkStart w:name="z2527" w:id="2413"/>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приложению 4 к настоящим Правилам предоставления государственных грантов.</w:t>
      </w:r>
    </w:p>
    <w:bookmarkEnd w:id="2413"/>
    <w:bookmarkStart w:name="z2528" w:id="2414"/>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2414"/>
    <w:bookmarkStart w:name="z2529" w:id="2415"/>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2415"/>
    <w:bookmarkStart w:name="z2530" w:id="2416"/>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2416"/>
    <w:bookmarkStart w:name="z2531" w:id="2417"/>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2417"/>
    <w:bookmarkStart w:name="z2532" w:id="2418"/>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2418"/>
    <w:bookmarkStart w:name="z2533" w:id="2419"/>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2419"/>
    <w:bookmarkStart w:name="z2534" w:id="2420"/>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2420"/>
    <w:bookmarkStart w:name="z2535" w:id="2421"/>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2421"/>
    <w:bookmarkStart w:name="z2536" w:id="2422"/>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2422"/>
    <w:bookmarkStart w:name="z2537" w:id="2423"/>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423"/>
    <w:bookmarkStart w:name="z2538" w:id="2424"/>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2424"/>
    <w:bookmarkStart w:name="z2539" w:id="2425"/>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425"/>
    <w:bookmarkStart w:name="z2540" w:id="2426"/>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2426"/>
    <w:bookmarkStart w:name="z2541" w:id="2427"/>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2427"/>
    <w:bookmarkStart w:name="z2542" w:id="2428"/>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2428"/>
    <w:bookmarkStart w:name="z2543" w:id="2429"/>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2429"/>
    <w:bookmarkStart w:name="z2544" w:id="2430"/>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2430"/>
    <w:bookmarkStart w:name="z2545" w:id="2431"/>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2431"/>
    <w:bookmarkStart w:name="z2546" w:id="2432"/>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5 к настоящим Правилам предоставления государственных грантов):</w:t>
      </w:r>
    </w:p>
    <w:bookmarkEnd w:id="2432"/>
    <w:bookmarkStart w:name="z2547" w:id="2433"/>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2433"/>
    <w:bookmarkStart w:name="z2548" w:id="2434"/>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2434"/>
    <w:bookmarkStart w:name="z2549" w:id="2435"/>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2435"/>
    <w:bookmarkStart w:name="z2550" w:id="2436"/>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2436"/>
    <w:bookmarkStart w:name="z2551" w:id="2437"/>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2437"/>
    <w:bookmarkStart w:name="z2552" w:id="2438"/>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2438"/>
    <w:bookmarkStart w:name="z2553" w:id="2439"/>
    <w:p>
      <w:pPr>
        <w:spacing w:after="0"/>
        <w:ind w:left="0"/>
        <w:jc w:val="both"/>
      </w:pPr>
      <w:r>
        <w:rPr>
          <w:rFonts w:ascii="Times New Roman"/>
          <w:b w:val="false"/>
          <w:i w:val="false"/>
          <w:color w:val="000000"/>
          <w:sz w:val="28"/>
        </w:rPr>
        <w:t>
      33. Срок действия протокола заседания конкурсной комиссии составляет 9 (девять) месяцев со дня принятия решения конкурсной комиссии.</w:t>
      </w:r>
    </w:p>
    <w:bookmarkEnd w:id="2439"/>
    <w:bookmarkStart w:name="z2554" w:id="2440"/>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2440"/>
    <w:bookmarkStart w:name="z2555" w:id="2441"/>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2441"/>
    <w:bookmarkStart w:name="z2556" w:id="2442"/>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2442"/>
    <w:bookmarkStart w:name="z2557" w:id="2443"/>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2443"/>
    <w:bookmarkStart w:name="z2558" w:id="2444"/>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2444"/>
    <w:bookmarkStart w:name="z2559" w:id="2445"/>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2445"/>
    <w:bookmarkStart w:name="z2560" w:id="2446"/>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2446"/>
    <w:bookmarkStart w:name="z2561" w:id="2447"/>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2447"/>
    <w:bookmarkStart w:name="z2562" w:id="2448"/>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2448"/>
    <w:bookmarkStart w:name="z2563" w:id="2449"/>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2449"/>
    <w:bookmarkStart w:name="z2564" w:id="2450"/>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2450"/>
    <w:bookmarkStart w:name="z2565" w:id="2451"/>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2451"/>
    <w:bookmarkStart w:name="z2566" w:id="2452"/>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2452"/>
    <w:bookmarkStart w:name="z2567" w:id="2453"/>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отраженные в таком уведомлении.</w:t>
      </w:r>
    </w:p>
    <w:bookmarkEnd w:id="2453"/>
    <w:bookmarkStart w:name="z2568" w:id="2454"/>
    <w:p>
      <w:pPr>
        <w:spacing w:after="0"/>
        <w:ind w:left="0"/>
        <w:jc w:val="left"/>
      </w:pPr>
      <w:r>
        <w:rPr>
          <w:rFonts w:ascii="Times New Roman"/>
          <w:b/>
          <w:i w:val="false"/>
          <w:color w:val="000000"/>
        </w:rPr>
        <w:t xml:space="preserve"> Глава 3. Мониторинг реализации проектов</w:t>
      </w:r>
    </w:p>
    <w:bookmarkEnd w:id="2454"/>
    <w:bookmarkStart w:name="z2569" w:id="2455"/>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2455"/>
    <w:bookmarkStart w:name="z2570" w:id="2456"/>
    <w:p>
      <w:pPr>
        <w:spacing w:after="0"/>
        <w:ind w:left="0"/>
        <w:jc w:val="both"/>
      </w:pPr>
      <w:r>
        <w:rPr>
          <w:rFonts w:ascii="Times New Roman"/>
          <w:b w:val="false"/>
          <w:i w:val="false"/>
          <w:color w:val="000000"/>
          <w:sz w:val="28"/>
        </w:rPr>
        <w:t xml:space="preserve">
      44. Мониторинг реализации проектов в рамках настоящих Правил предоставления государственных грантов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 </w:t>
      </w:r>
    </w:p>
    <w:bookmarkEnd w:id="2456"/>
    <w:bookmarkStart w:name="z2571" w:id="2457"/>
    <w:p>
      <w:pPr>
        <w:spacing w:after="0"/>
        <w:ind w:left="0"/>
        <w:jc w:val="both"/>
      </w:pPr>
      <w:r>
        <w:rPr>
          <w:rFonts w:ascii="Times New Roman"/>
          <w:b w:val="false"/>
          <w:i w:val="false"/>
          <w:color w:val="000000"/>
          <w:sz w:val="28"/>
        </w:rPr>
        <w:t>
      К функциям финансового агентства относятся:</w:t>
      </w:r>
    </w:p>
    <w:bookmarkEnd w:id="2457"/>
    <w:bookmarkStart w:name="z2572" w:id="2458"/>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2458"/>
    <w:bookmarkStart w:name="z2573" w:id="2459"/>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2459"/>
    <w:bookmarkStart w:name="z2574" w:id="2460"/>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2460"/>
    <w:bookmarkStart w:name="z2575" w:id="2461"/>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2461"/>
    <w:bookmarkStart w:name="z2576" w:id="2462"/>
    <w:p>
      <w:pPr>
        <w:spacing w:after="0"/>
        <w:ind w:left="0"/>
        <w:jc w:val="both"/>
      </w:pPr>
      <w:r>
        <w:rPr>
          <w:rFonts w:ascii="Times New Roman"/>
          <w:b w:val="false"/>
          <w:i w:val="false"/>
          <w:color w:val="000000"/>
          <w:sz w:val="28"/>
        </w:rPr>
        <w:t>
      45. В рамках мониторинга финансовое агентство:</w:t>
      </w:r>
    </w:p>
    <w:bookmarkEnd w:id="2462"/>
    <w:bookmarkStart w:name="z2577" w:id="2463"/>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2463"/>
    <w:bookmarkStart w:name="z2578" w:id="2464"/>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2464"/>
    <w:bookmarkStart w:name="z2579" w:id="2465"/>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2465"/>
    <w:bookmarkStart w:name="z2580" w:id="2466"/>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2466"/>
    <w:bookmarkStart w:name="z2581" w:id="2467"/>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2467"/>
    <w:bookmarkStart w:name="z2582" w:id="2468"/>
    <w:p>
      <w:pPr>
        <w:spacing w:after="0"/>
        <w:ind w:left="0"/>
        <w:jc w:val="both"/>
      </w:pPr>
      <w:r>
        <w:rPr>
          <w:rFonts w:ascii="Times New Roman"/>
          <w:b w:val="false"/>
          <w:i w:val="false"/>
          <w:color w:val="000000"/>
          <w:sz w:val="28"/>
        </w:rPr>
        <w:t>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приложению 7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2468"/>
    <w:bookmarkStart w:name="z2583" w:id="2469"/>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2469"/>
    <w:bookmarkStart w:name="z2584" w:id="2470"/>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показателей (далее – МРП) (включительно);</w:t>
      </w:r>
    </w:p>
    <w:bookmarkEnd w:id="2470"/>
    <w:bookmarkStart w:name="z2585" w:id="2471"/>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2471"/>
    <w:bookmarkStart w:name="z2586" w:id="2472"/>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2472"/>
    <w:bookmarkStart w:name="z2587" w:id="2473"/>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2473"/>
    <w:bookmarkStart w:name="z2588" w:id="2474"/>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2474"/>
    <w:bookmarkStart w:name="z2589" w:id="2475"/>
    <w:p>
      <w:pPr>
        <w:spacing w:after="0"/>
        <w:ind w:left="0"/>
        <w:jc w:val="both"/>
      </w:pPr>
      <w:r>
        <w:rPr>
          <w:rFonts w:ascii="Times New Roman"/>
          <w:b w:val="false"/>
          <w:i w:val="false"/>
          <w:color w:val="000000"/>
          <w:sz w:val="28"/>
        </w:rPr>
        <w:t>
      _____________________</w:t>
      </w:r>
    </w:p>
    <w:bookmarkEnd w:id="2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2" w:id="2476"/>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w:t>
      </w:r>
    </w:p>
    <w:bookmarkEnd w:id="2476"/>
    <w:p>
      <w:pPr>
        <w:spacing w:after="0"/>
        <w:ind w:left="0"/>
        <w:jc w:val="both"/>
      </w:pPr>
      <w:bookmarkStart w:name="z2593" w:id="2477"/>
      <w:r>
        <w:rPr>
          <w:rFonts w:ascii="Times New Roman"/>
          <w:b w:val="false"/>
          <w:i w:val="false"/>
          <w:color w:val="000000"/>
          <w:sz w:val="28"/>
        </w:rPr>
        <w:t>
      Я, ____________________________________________________________________,</w:t>
      </w:r>
    </w:p>
    <w:bookmarkEnd w:id="2477"/>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государственных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2594" w:id="2478"/>
      <w:r>
        <w:rPr>
          <w:rFonts w:ascii="Times New Roman"/>
          <w:b w:val="false"/>
          <w:i w:val="false"/>
          <w:color w:val="000000"/>
          <w:sz w:val="28"/>
        </w:rPr>
        <w:t>
      ______________________ ____________________________________________</w:t>
      </w:r>
    </w:p>
    <w:bookmarkEnd w:id="247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595" w:id="2479"/>
    <w:p>
      <w:pPr>
        <w:spacing w:after="0"/>
        <w:ind w:left="0"/>
        <w:jc w:val="both"/>
      </w:pPr>
      <w:r>
        <w:rPr>
          <w:rFonts w:ascii="Times New Roman"/>
          <w:b w:val="false"/>
          <w:i w:val="false"/>
          <w:color w:val="000000"/>
          <w:sz w:val="28"/>
        </w:rPr>
        <w:t>
      _____________________</w:t>
      </w:r>
    </w:p>
    <w:bookmarkEnd w:id="2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субъектов социального</w:t>
            </w:r>
            <w:r>
              <w:br/>
            </w:r>
            <w:r>
              <w:rPr>
                <w:rFonts w:ascii="Times New Roman"/>
                <w:b w:val="false"/>
                <w:i w:val="false"/>
                <w:color w:val="000000"/>
                <w:sz w:val="20"/>
              </w:rPr>
              <w:t>предпринимательства</w:t>
            </w:r>
          </w:p>
        </w:tc>
      </w:tr>
    </w:tbl>
    <w:bookmarkStart w:name="z2597" w:id="2480"/>
    <w:p>
      <w:pPr>
        <w:spacing w:after="0"/>
        <w:ind w:left="0"/>
        <w:jc w:val="both"/>
      </w:pPr>
      <w:r>
        <w:rPr>
          <w:rFonts w:ascii="Times New Roman"/>
          <w:b w:val="false"/>
          <w:i w:val="false"/>
          <w:color w:val="000000"/>
          <w:sz w:val="28"/>
        </w:rPr>
        <w:t>
      Форма</w:t>
      </w:r>
    </w:p>
    <w:bookmarkEnd w:id="2480"/>
    <w:bookmarkStart w:name="z2598" w:id="2481"/>
    <w:p>
      <w:pPr>
        <w:spacing w:after="0"/>
        <w:ind w:left="0"/>
        <w:jc w:val="left"/>
      </w:pPr>
      <w:r>
        <w:rPr>
          <w:rFonts w:ascii="Times New Roman"/>
          <w:b/>
          <w:i w:val="false"/>
          <w:color w:val="000000"/>
        </w:rPr>
        <w:t xml:space="preserve"> Объявление о проведении конкурса</w:t>
      </w:r>
    </w:p>
    <w:bookmarkEnd w:id="2481"/>
    <w:bookmarkStart w:name="z2599" w:id="2482"/>
    <w:p>
      <w:pPr>
        <w:spacing w:after="0"/>
        <w:ind w:left="0"/>
        <w:jc w:val="both"/>
      </w:pPr>
      <w:r>
        <w:rPr>
          <w:rFonts w:ascii="Times New Roman"/>
          <w:b w:val="false"/>
          <w:i w:val="false"/>
          <w:color w:val="000000"/>
          <w:sz w:val="28"/>
        </w:rPr>
        <w:t>
      Организатор конкурса: ___________________________</w:t>
      </w:r>
    </w:p>
    <w:bookmarkEnd w:id="2482"/>
    <w:bookmarkStart w:name="z2600" w:id="2483"/>
    <w:p>
      <w:pPr>
        <w:spacing w:after="0"/>
        <w:ind w:left="0"/>
        <w:jc w:val="both"/>
      </w:pPr>
      <w:r>
        <w:rPr>
          <w:rFonts w:ascii="Times New Roman"/>
          <w:b w:val="false"/>
          <w:i w:val="false"/>
          <w:color w:val="000000"/>
          <w:sz w:val="28"/>
        </w:rPr>
        <w:t xml:space="preserve">
      Адрес электронной почты: ________________________  </w:t>
      </w:r>
    </w:p>
    <w:bookmarkEnd w:id="2483"/>
    <w:bookmarkStart w:name="z2601" w:id="2484"/>
    <w:p>
      <w:pPr>
        <w:spacing w:after="0"/>
        <w:ind w:left="0"/>
        <w:jc w:val="both"/>
      </w:pPr>
      <w:r>
        <w:rPr>
          <w:rFonts w:ascii="Times New Roman"/>
          <w:b w:val="false"/>
          <w:i w:val="false"/>
          <w:color w:val="000000"/>
          <w:sz w:val="28"/>
        </w:rPr>
        <w:t xml:space="preserve">
      Контактный телефон _____________________________  </w:t>
      </w:r>
    </w:p>
    <w:bookmarkEnd w:id="2484"/>
    <w:bookmarkStart w:name="z2602" w:id="2485"/>
    <w:p>
      <w:pPr>
        <w:spacing w:after="0"/>
        <w:ind w:left="0"/>
        <w:jc w:val="both"/>
      </w:pPr>
      <w:r>
        <w:rPr>
          <w:rFonts w:ascii="Times New Roman"/>
          <w:b w:val="false"/>
          <w:i w:val="false"/>
          <w:color w:val="000000"/>
          <w:sz w:val="28"/>
        </w:rPr>
        <w:t xml:space="preserve">
      Предмет конкурса: предоставление предпринимателям государственных грантов для субъектов социального предпринимательства.  </w:t>
      </w:r>
    </w:p>
    <w:bookmarkEnd w:id="2485"/>
    <w:bookmarkStart w:name="z2603" w:id="2486"/>
    <w:p>
      <w:pPr>
        <w:spacing w:after="0"/>
        <w:ind w:left="0"/>
        <w:jc w:val="both"/>
      </w:pPr>
      <w:r>
        <w:rPr>
          <w:rFonts w:ascii="Times New Roman"/>
          <w:b w:val="false"/>
          <w:i w:val="false"/>
          <w:color w:val="000000"/>
          <w:sz w:val="28"/>
        </w:rPr>
        <w:t xml:space="preserve">
      Форма конкурса: открытый конкурс.  </w:t>
      </w:r>
    </w:p>
    <w:bookmarkEnd w:id="2486"/>
    <w:bookmarkStart w:name="z2604" w:id="2487"/>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2487"/>
    <w:bookmarkStart w:name="z2605" w:id="2488"/>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утвержденной форме и полный пакет конкурсной документации.  </w:t>
      </w:r>
    </w:p>
    <w:bookmarkEnd w:id="2488"/>
    <w:bookmarkStart w:name="z2606" w:id="2489"/>
    <w:p>
      <w:pPr>
        <w:spacing w:after="0"/>
        <w:ind w:left="0"/>
        <w:jc w:val="both"/>
      </w:pPr>
      <w:r>
        <w:rPr>
          <w:rFonts w:ascii="Times New Roman"/>
          <w:b w:val="false"/>
          <w:i w:val="false"/>
          <w:color w:val="000000"/>
          <w:sz w:val="28"/>
        </w:rPr>
        <w:t xml:space="preserve">
      Сроки предоставления заявок: с "__" _______ 20___ года по "__" _______  </w:t>
      </w:r>
    </w:p>
    <w:bookmarkEnd w:id="2489"/>
    <w:bookmarkStart w:name="z2607" w:id="2490"/>
    <w:p>
      <w:pPr>
        <w:spacing w:after="0"/>
        <w:ind w:left="0"/>
        <w:jc w:val="both"/>
      </w:pPr>
      <w:r>
        <w:rPr>
          <w:rFonts w:ascii="Times New Roman"/>
          <w:b w:val="false"/>
          <w:i w:val="false"/>
          <w:color w:val="000000"/>
          <w:sz w:val="28"/>
        </w:rPr>
        <w:t xml:space="preserve">
      20___ года включительно.  </w:t>
      </w:r>
    </w:p>
    <w:bookmarkEnd w:id="2490"/>
    <w:bookmarkStart w:name="z2608" w:id="2491"/>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2491"/>
    <w:bookmarkStart w:name="z2609" w:id="2492"/>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_______________.</w:t>
      </w:r>
    </w:p>
    <w:bookmarkEnd w:id="2492"/>
    <w:bookmarkStart w:name="z2610" w:id="2493"/>
    <w:p>
      <w:pPr>
        <w:spacing w:after="0"/>
        <w:ind w:left="0"/>
        <w:jc w:val="both"/>
      </w:pPr>
      <w:r>
        <w:rPr>
          <w:rFonts w:ascii="Times New Roman"/>
          <w:b w:val="false"/>
          <w:i w:val="false"/>
          <w:color w:val="000000"/>
          <w:sz w:val="28"/>
        </w:rPr>
        <w:t>
      _____________________</w:t>
      </w:r>
    </w:p>
    <w:bookmarkEnd w:id="2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12" w:id="2494"/>
    <w:p>
      <w:pPr>
        <w:spacing w:after="0"/>
        <w:ind w:left="0"/>
        <w:jc w:val="both"/>
      </w:pPr>
      <w:r>
        <w:rPr>
          <w:rFonts w:ascii="Times New Roman"/>
          <w:b w:val="false"/>
          <w:i w:val="false"/>
          <w:color w:val="000000"/>
          <w:sz w:val="28"/>
        </w:rPr>
        <w:t>
      Форма</w:t>
      </w:r>
    </w:p>
    <w:bookmarkEnd w:id="2494"/>
    <w:bookmarkStart w:name="z2613" w:id="2495"/>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2495"/>
    <w:p>
      <w:pPr>
        <w:spacing w:after="0"/>
        <w:ind w:left="0"/>
        <w:jc w:val="both"/>
      </w:pPr>
      <w:bookmarkStart w:name="z2614" w:id="2496"/>
      <w:r>
        <w:rPr>
          <w:rFonts w:ascii="Times New Roman"/>
          <w:b w:val="false"/>
          <w:i w:val="false"/>
          <w:color w:val="000000"/>
          <w:sz w:val="28"/>
        </w:rPr>
        <w:t>
      В ____________________________</w:t>
      </w:r>
    </w:p>
    <w:bookmarkEnd w:id="2496"/>
    <w:p>
      <w:pPr>
        <w:spacing w:after="0"/>
        <w:ind w:left="0"/>
        <w:jc w:val="both"/>
      </w:pPr>
      <w:r>
        <w:rPr>
          <w:rFonts w:ascii="Times New Roman"/>
          <w:b w:val="false"/>
          <w:i w:val="false"/>
          <w:color w:val="000000"/>
          <w:sz w:val="28"/>
        </w:rPr>
        <w:t>области, (города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от 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юридического лица, фамилия,</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физического лица)</w:t>
      </w:r>
    </w:p>
    <w:bookmarkStart w:name="z2615" w:id="2497"/>
    <w:p>
      <w:pPr>
        <w:spacing w:after="0"/>
        <w:ind w:left="0"/>
        <w:jc w:val="both"/>
      </w:pPr>
      <w:r>
        <w:rPr>
          <w:rFonts w:ascii="Times New Roman"/>
          <w:b w:val="false"/>
          <w:i w:val="false"/>
          <w:color w:val="000000"/>
          <w:sz w:val="28"/>
        </w:rPr>
        <w:t>
      Прошу рассмотреть представленные материалы и заявляю об участии в конкурсном отборе для предоставления предпринимателям государственных грантов для реализации бизнес-идей (на создание собственного бизнеса).</w:t>
      </w:r>
    </w:p>
    <w:bookmarkEnd w:id="2497"/>
    <w:bookmarkStart w:name="z2616" w:id="2498"/>
    <w:p>
      <w:pPr>
        <w:spacing w:after="0"/>
        <w:ind w:left="0"/>
        <w:jc w:val="both"/>
      </w:pPr>
      <w:r>
        <w:rPr>
          <w:rFonts w:ascii="Times New Roman"/>
          <w:b w:val="false"/>
          <w:i w:val="false"/>
          <w:color w:val="000000"/>
          <w:sz w:val="28"/>
        </w:rPr>
        <w:t>
      1. Сведения о заявителе:</w:t>
      </w:r>
    </w:p>
    <w:bookmarkEnd w:id="2498"/>
    <w:bookmarkStart w:name="z2617" w:id="2499"/>
    <w:p>
      <w:pPr>
        <w:spacing w:after="0"/>
        <w:ind w:left="0"/>
        <w:jc w:val="both"/>
      </w:pPr>
      <w:r>
        <w:rPr>
          <w:rFonts w:ascii="Times New Roman"/>
          <w:b w:val="false"/>
          <w:i w:val="false"/>
          <w:color w:val="000000"/>
          <w:sz w:val="28"/>
        </w:rPr>
        <w:t>
      для юридического лица:</w:t>
      </w:r>
    </w:p>
    <w:bookmarkEnd w:id="2499"/>
    <w:bookmarkStart w:name="z2618" w:id="2500"/>
    <w:p>
      <w:pPr>
        <w:spacing w:after="0"/>
        <w:ind w:left="0"/>
        <w:jc w:val="both"/>
      </w:pPr>
      <w:r>
        <w:rPr>
          <w:rFonts w:ascii="Times New Roman"/>
          <w:b w:val="false"/>
          <w:i w:val="false"/>
          <w:color w:val="000000"/>
          <w:sz w:val="28"/>
        </w:rPr>
        <w:t>
      наименование ___________________________________________________</w:t>
      </w:r>
    </w:p>
    <w:bookmarkEnd w:id="2500"/>
    <w:bookmarkStart w:name="z2619" w:id="2501"/>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2501"/>
    <w:bookmarkStart w:name="z2620" w:id="2502"/>
    <w:p>
      <w:pPr>
        <w:spacing w:after="0"/>
        <w:ind w:left="0"/>
        <w:jc w:val="both"/>
      </w:pPr>
      <w:r>
        <w:rPr>
          <w:rFonts w:ascii="Times New Roman"/>
          <w:b w:val="false"/>
          <w:i w:val="false"/>
          <w:color w:val="000000"/>
          <w:sz w:val="28"/>
        </w:rPr>
        <w:t>
      фамилия, имя, отчество (при наличии) руководителя __________________</w:t>
      </w:r>
    </w:p>
    <w:bookmarkEnd w:id="2502"/>
    <w:bookmarkStart w:name="z2621" w:id="2503"/>
    <w:p>
      <w:pPr>
        <w:spacing w:after="0"/>
        <w:ind w:left="0"/>
        <w:jc w:val="both"/>
      </w:pPr>
      <w:r>
        <w:rPr>
          <w:rFonts w:ascii="Times New Roman"/>
          <w:b w:val="false"/>
          <w:i w:val="false"/>
          <w:color w:val="000000"/>
          <w:sz w:val="28"/>
        </w:rPr>
        <w:t>
      индивидуальный идентификационный номер (далее – ИИН)</w:t>
      </w:r>
    </w:p>
    <w:bookmarkEnd w:id="2503"/>
    <w:bookmarkStart w:name="z2622" w:id="2504"/>
    <w:p>
      <w:pPr>
        <w:spacing w:after="0"/>
        <w:ind w:left="0"/>
        <w:jc w:val="both"/>
      </w:pPr>
      <w:r>
        <w:rPr>
          <w:rFonts w:ascii="Times New Roman"/>
          <w:b w:val="false"/>
          <w:i w:val="false"/>
          <w:color w:val="000000"/>
          <w:sz w:val="28"/>
        </w:rPr>
        <w:t>
      руководителя____________________________________________________</w:t>
      </w:r>
    </w:p>
    <w:bookmarkEnd w:id="2504"/>
    <w:bookmarkStart w:name="z2623" w:id="2505"/>
    <w:p>
      <w:pPr>
        <w:spacing w:after="0"/>
        <w:ind w:left="0"/>
        <w:jc w:val="both"/>
      </w:pPr>
      <w:r>
        <w:rPr>
          <w:rFonts w:ascii="Times New Roman"/>
          <w:b w:val="false"/>
          <w:i w:val="false"/>
          <w:color w:val="000000"/>
          <w:sz w:val="28"/>
        </w:rPr>
        <w:t>
      адрес ___________________________________________________________</w:t>
      </w:r>
    </w:p>
    <w:bookmarkEnd w:id="2505"/>
    <w:bookmarkStart w:name="z2624" w:id="2506"/>
    <w:p>
      <w:pPr>
        <w:spacing w:after="0"/>
        <w:ind w:left="0"/>
        <w:jc w:val="both"/>
      </w:pPr>
      <w:r>
        <w:rPr>
          <w:rFonts w:ascii="Times New Roman"/>
          <w:b w:val="false"/>
          <w:i w:val="false"/>
          <w:color w:val="000000"/>
          <w:sz w:val="28"/>
        </w:rPr>
        <w:t>
      номер телефона (факса) ___________________________________________</w:t>
      </w:r>
    </w:p>
    <w:bookmarkEnd w:id="2506"/>
    <w:bookmarkStart w:name="z2625" w:id="2507"/>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2507"/>
    <w:bookmarkStart w:name="z2626" w:id="2508"/>
    <w:p>
      <w:pPr>
        <w:spacing w:after="0"/>
        <w:ind w:left="0"/>
        <w:jc w:val="both"/>
      </w:pPr>
      <w:r>
        <w:rPr>
          <w:rFonts w:ascii="Times New Roman"/>
          <w:b w:val="false"/>
          <w:i w:val="false"/>
          <w:color w:val="000000"/>
          <w:sz w:val="28"/>
        </w:rPr>
        <w:t>
      наименование ____________________________________________________</w:t>
      </w:r>
    </w:p>
    <w:bookmarkEnd w:id="2508"/>
    <w:bookmarkStart w:name="z2627" w:id="2509"/>
    <w:p>
      <w:pPr>
        <w:spacing w:after="0"/>
        <w:ind w:left="0"/>
        <w:jc w:val="both"/>
      </w:pPr>
      <w:r>
        <w:rPr>
          <w:rFonts w:ascii="Times New Roman"/>
          <w:b w:val="false"/>
          <w:i w:val="false"/>
          <w:color w:val="000000"/>
          <w:sz w:val="28"/>
        </w:rPr>
        <w:t>
      фамилия, имя, отчество (при наличии) _______________________________</w:t>
      </w:r>
    </w:p>
    <w:bookmarkEnd w:id="2509"/>
    <w:bookmarkStart w:name="z2628" w:id="2510"/>
    <w:p>
      <w:pPr>
        <w:spacing w:after="0"/>
        <w:ind w:left="0"/>
        <w:jc w:val="both"/>
      </w:pPr>
      <w:r>
        <w:rPr>
          <w:rFonts w:ascii="Times New Roman"/>
          <w:b w:val="false"/>
          <w:i w:val="false"/>
          <w:color w:val="000000"/>
          <w:sz w:val="28"/>
        </w:rPr>
        <w:t>
      ИИН ____________________________________________________________</w:t>
      </w:r>
    </w:p>
    <w:bookmarkEnd w:id="2510"/>
    <w:bookmarkStart w:name="z2629" w:id="2511"/>
    <w:p>
      <w:pPr>
        <w:spacing w:after="0"/>
        <w:ind w:left="0"/>
        <w:jc w:val="both"/>
      </w:pPr>
      <w:r>
        <w:rPr>
          <w:rFonts w:ascii="Times New Roman"/>
          <w:b w:val="false"/>
          <w:i w:val="false"/>
          <w:color w:val="000000"/>
          <w:sz w:val="28"/>
        </w:rPr>
        <w:t>
      документ, удостоверяющий личность:</w:t>
      </w:r>
    </w:p>
    <w:bookmarkEnd w:id="2511"/>
    <w:bookmarkStart w:name="z2630" w:id="2512"/>
    <w:p>
      <w:pPr>
        <w:spacing w:after="0"/>
        <w:ind w:left="0"/>
        <w:jc w:val="both"/>
      </w:pPr>
      <w:r>
        <w:rPr>
          <w:rFonts w:ascii="Times New Roman"/>
          <w:b w:val="false"/>
          <w:i w:val="false"/>
          <w:color w:val="000000"/>
          <w:sz w:val="28"/>
        </w:rPr>
        <w:t>
      номер ___________________________________________________________</w:t>
      </w:r>
    </w:p>
    <w:bookmarkEnd w:id="2512"/>
    <w:bookmarkStart w:name="z2631" w:id="2513"/>
    <w:p>
      <w:pPr>
        <w:spacing w:after="0"/>
        <w:ind w:left="0"/>
        <w:jc w:val="both"/>
      </w:pPr>
      <w:r>
        <w:rPr>
          <w:rFonts w:ascii="Times New Roman"/>
          <w:b w:val="false"/>
          <w:i w:val="false"/>
          <w:color w:val="000000"/>
          <w:sz w:val="28"/>
        </w:rPr>
        <w:t>
      кем выдано ______________________________________________________</w:t>
      </w:r>
    </w:p>
    <w:bookmarkEnd w:id="2513"/>
    <w:bookmarkStart w:name="z2632" w:id="2514"/>
    <w:p>
      <w:pPr>
        <w:spacing w:after="0"/>
        <w:ind w:left="0"/>
        <w:jc w:val="both"/>
      </w:pPr>
      <w:r>
        <w:rPr>
          <w:rFonts w:ascii="Times New Roman"/>
          <w:b w:val="false"/>
          <w:i w:val="false"/>
          <w:color w:val="000000"/>
          <w:sz w:val="28"/>
        </w:rPr>
        <w:t>
      дата выдачи _____________________________________________________</w:t>
      </w:r>
    </w:p>
    <w:bookmarkEnd w:id="2514"/>
    <w:bookmarkStart w:name="z2633" w:id="2515"/>
    <w:p>
      <w:pPr>
        <w:spacing w:after="0"/>
        <w:ind w:left="0"/>
        <w:jc w:val="both"/>
      </w:pPr>
      <w:r>
        <w:rPr>
          <w:rFonts w:ascii="Times New Roman"/>
          <w:b w:val="false"/>
          <w:i w:val="false"/>
          <w:color w:val="000000"/>
          <w:sz w:val="28"/>
        </w:rPr>
        <w:t>
      адрес ___________________________________________________________</w:t>
      </w:r>
    </w:p>
    <w:bookmarkEnd w:id="2515"/>
    <w:bookmarkStart w:name="z2634" w:id="2516"/>
    <w:p>
      <w:pPr>
        <w:spacing w:after="0"/>
        <w:ind w:left="0"/>
        <w:jc w:val="both"/>
      </w:pPr>
      <w:r>
        <w:rPr>
          <w:rFonts w:ascii="Times New Roman"/>
          <w:b w:val="false"/>
          <w:i w:val="false"/>
          <w:color w:val="000000"/>
          <w:sz w:val="28"/>
        </w:rPr>
        <w:t>
      номер телефона (факса) ____________________________________________</w:t>
      </w:r>
    </w:p>
    <w:bookmarkEnd w:id="2516"/>
    <w:bookmarkStart w:name="z2635" w:id="2517"/>
    <w:p>
      <w:pPr>
        <w:spacing w:after="0"/>
        <w:ind w:left="0"/>
        <w:jc w:val="both"/>
      </w:pPr>
      <w:r>
        <w:rPr>
          <w:rFonts w:ascii="Times New Roman"/>
          <w:b w:val="false"/>
          <w:i w:val="false"/>
          <w:color w:val="000000"/>
          <w:sz w:val="28"/>
        </w:rPr>
        <w:t>
      Уведомление о начале деятельности в качестве физического лица,</w:t>
      </w:r>
    </w:p>
    <w:bookmarkEnd w:id="2517"/>
    <w:bookmarkStart w:name="z2636" w:id="2518"/>
    <w:p>
      <w:pPr>
        <w:spacing w:after="0"/>
        <w:ind w:left="0"/>
        <w:jc w:val="both"/>
      </w:pPr>
      <w:r>
        <w:rPr>
          <w:rFonts w:ascii="Times New Roman"/>
          <w:b w:val="false"/>
          <w:i w:val="false"/>
          <w:color w:val="000000"/>
          <w:sz w:val="28"/>
        </w:rPr>
        <w:t>
      индивидуального предпринимателя:</w:t>
      </w:r>
    </w:p>
    <w:bookmarkEnd w:id="2518"/>
    <w:bookmarkStart w:name="z2637" w:id="2519"/>
    <w:p>
      <w:pPr>
        <w:spacing w:after="0"/>
        <w:ind w:left="0"/>
        <w:jc w:val="both"/>
      </w:pPr>
      <w:r>
        <w:rPr>
          <w:rFonts w:ascii="Times New Roman"/>
          <w:b w:val="false"/>
          <w:i w:val="false"/>
          <w:color w:val="000000"/>
          <w:sz w:val="28"/>
        </w:rPr>
        <w:t>
      местонахождение ________________________________________________</w:t>
      </w:r>
    </w:p>
    <w:bookmarkEnd w:id="2519"/>
    <w:bookmarkStart w:name="z2638" w:id="2520"/>
    <w:p>
      <w:pPr>
        <w:spacing w:after="0"/>
        <w:ind w:left="0"/>
        <w:jc w:val="both"/>
      </w:pPr>
      <w:r>
        <w:rPr>
          <w:rFonts w:ascii="Times New Roman"/>
          <w:b w:val="false"/>
          <w:i w:val="false"/>
          <w:color w:val="000000"/>
          <w:sz w:val="28"/>
        </w:rPr>
        <w:t>
      дата уведомления ________________________________________________</w:t>
      </w:r>
    </w:p>
    <w:bookmarkEnd w:id="2520"/>
    <w:bookmarkStart w:name="z2639" w:id="2521"/>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2521"/>
    <w:bookmarkStart w:name="z2640" w:id="2522"/>
    <w:p>
      <w:pPr>
        <w:spacing w:after="0"/>
        <w:ind w:left="0"/>
        <w:jc w:val="both"/>
      </w:pPr>
      <w:r>
        <w:rPr>
          <w:rFonts w:ascii="Times New Roman"/>
          <w:b w:val="false"/>
          <w:i w:val="false"/>
          <w:color w:val="000000"/>
          <w:sz w:val="28"/>
        </w:rPr>
        <w:t>
      Реквизиты банка: ________________________________________________</w:t>
      </w:r>
    </w:p>
    <w:bookmarkEnd w:id="2522"/>
    <w:bookmarkStart w:name="z2641" w:id="2523"/>
    <w:p>
      <w:pPr>
        <w:spacing w:after="0"/>
        <w:ind w:left="0"/>
        <w:jc w:val="both"/>
      </w:pPr>
      <w:r>
        <w:rPr>
          <w:rFonts w:ascii="Times New Roman"/>
          <w:b w:val="false"/>
          <w:i w:val="false"/>
          <w:color w:val="000000"/>
          <w:sz w:val="28"/>
        </w:rPr>
        <w:t>
      Наименование банка: _____________________________________________</w:t>
      </w:r>
    </w:p>
    <w:bookmarkEnd w:id="2523"/>
    <w:bookmarkStart w:name="z2642" w:id="2524"/>
    <w:p>
      <w:pPr>
        <w:spacing w:after="0"/>
        <w:ind w:left="0"/>
        <w:jc w:val="both"/>
      </w:pPr>
      <w:r>
        <w:rPr>
          <w:rFonts w:ascii="Times New Roman"/>
          <w:b w:val="false"/>
          <w:i w:val="false"/>
          <w:color w:val="000000"/>
          <w:sz w:val="28"/>
        </w:rPr>
        <w:t>
      БИК ___________________________________________________________</w:t>
      </w:r>
    </w:p>
    <w:bookmarkEnd w:id="2524"/>
    <w:bookmarkStart w:name="z2643" w:id="2525"/>
    <w:p>
      <w:pPr>
        <w:spacing w:after="0"/>
        <w:ind w:left="0"/>
        <w:jc w:val="both"/>
      </w:pPr>
      <w:r>
        <w:rPr>
          <w:rFonts w:ascii="Times New Roman"/>
          <w:b w:val="false"/>
          <w:i w:val="false"/>
          <w:color w:val="000000"/>
          <w:sz w:val="28"/>
        </w:rPr>
        <w:t>
      ИИК ___________________________________________________________</w:t>
      </w:r>
    </w:p>
    <w:bookmarkEnd w:id="2525"/>
    <w:bookmarkStart w:name="z2644" w:id="2526"/>
    <w:p>
      <w:pPr>
        <w:spacing w:after="0"/>
        <w:ind w:left="0"/>
        <w:jc w:val="both"/>
      </w:pPr>
      <w:r>
        <w:rPr>
          <w:rFonts w:ascii="Times New Roman"/>
          <w:b w:val="false"/>
          <w:i w:val="false"/>
          <w:color w:val="000000"/>
          <w:sz w:val="28"/>
        </w:rPr>
        <w:t>
      БИН ___________________________________________________________</w:t>
      </w:r>
    </w:p>
    <w:bookmarkEnd w:id="2526"/>
    <w:bookmarkStart w:name="z2645" w:id="2527"/>
    <w:p>
      <w:pPr>
        <w:spacing w:after="0"/>
        <w:ind w:left="0"/>
        <w:jc w:val="both"/>
      </w:pPr>
      <w:r>
        <w:rPr>
          <w:rFonts w:ascii="Times New Roman"/>
          <w:b w:val="false"/>
          <w:i w:val="false"/>
          <w:color w:val="000000"/>
          <w:sz w:val="28"/>
        </w:rPr>
        <w:t>
      Кбе ____________________________________________________________</w:t>
      </w:r>
    </w:p>
    <w:bookmarkEnd w:id="2527"/>
    <w:bookmarkStart w:name="z2646" w:id="2528"/>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2528"/>
    <w:bookmarkStart w:name="z2647" w:id="2529"/>
    <w:p>
      <w:pPr>
        <w:spacing w:after="0"/>
        <w:ind w:left="0"/>
        <w:jc w:val="both"/>
      </w:pPr>
      <w:r>
        <w:rPr>
          <w:rFonts w:ascii="Times New Roman"/>
          <w:b w:val="false"/>
          <w:i w:val="false"/>
          <w:color w:val="000000"/>
          <w:sz w:val="28"/>
        </w:rPr>
        <w:t>
      в том числе по годам:</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2530"/>
    <w:p>
      <w:pPr>
        <w:spacing w:after="0"/>
        <w:ind w:left="0"/>
        <w:jc w:val="both"/>
      </w:pPr>
      <w:r>
        <w:rPr>
          <w:rFonts w:ascii="Times New Roman"/>
          <w:b w:val="false"/>
          <w:i w:val="false"/>
          <w:color w:val="000000"/>
          <w:sz w:val="28"/>
        </w:rPr>
        <w:t>
      Подтверждаю следующее:</w:t>
      </w:r>
    </w:p>
    <w:bookmarkEnd w:id="2530"/>
    <w:bookmarkStart w:name="z2649" w:id="2531"/>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2531"/>
    <w:bookmarkStart w:name="z2650" w:id="2532"/>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2532"/>
    <w:bookmarkStart w:name="z2651" w:id="2533"/>
    <w:p>
      <w:pPr>
        <w:spacing w:after="0"/>
        <w:ind w:left="0"/>
        <w:jc w:val="both"/>
      </w:pPr>
      <w:r>
        <w:rPr>
          <w:rFonts w:ascii="Times New Roman"/>
          <w:b w:val="false"/>
          <w:i w:val="false"/>
          <w:color w:val="000000"/>
          <w:sz w:val="28"/>
        </w:rPr>
        <w:t>
      Гарантирую:</w:t>
      </w:r>
    </w:p>
    <w:bookmarkEnd w:id="2533"/>
    <w:bookmarkStart w:name="z2652" w:id="2534"/>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534"/>
    <w:bookmarkStart w:name="z2653" w:id="2535"/>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535"/>
    <w:bookmarkStart w:name="z2654" w:id="2536"/>
    <w:p>
      <w:pPr>
        <w:spacing w:after="0"/>
        <w:ind w:left="0"/>
        <w:jc w:val="both"/>
      </w:pPr>
      <w:r>
        <w:rPr>
          <w:rFonts w:ascii="Times New Roman"/>
          <w:b w:val="false"/>
          <w:i w:val="false"/>
          <w:color w:val="000000"/>
          <w:sz w:val="28"/>
        </w:rPr>
        <w:t>
      Согласен с тем, что:</w:t>
      </w:r>
    </w:p>
    <w:bookmarkEnd w:id="2536"/>
    <w:bookmarkStart w:name="z2655" w:id="2537"/>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537"/>
    <w:bookmarkStart w:name="z2656" w:id="2538"/>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538"/>
    <w:bookmarkStart w:name="z2657" w:id="2539"/>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539"/>
    <w:bookmarkStart w:name="z2658" w:id="2540"/>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540"/>
    <w:bookmarkStart w:name="z2659" w:id="2541"/>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541"/>
    <w:bookmarkStart w:name="z2660" w:id="2542"/>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542"/>
    <w:bookmarkStart w:name="z2661" w:id="2543"/>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543"/>
    <w:bookmarkStart w:name="z2662" w:id="254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44"/>
    <w:bookmarkStart w:name="z2663" w:id="2545"/>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545"/>
    <w:bookmarkStart w:name="z2664" w:id="2546"/>
    <w:p>
      <w:pPr>
        <w:spacing w:after="0"/>
        <w:ind w:left="0"/>
        <w:jc w:val="both"/>
      </w:pPr>
      <w:r>
        <w:rPr>
          <w:rFonts w:ascii="Times New Roman"/>
          <w:b w:val="false"/>
          <w:i w:val="false"/>
          <w:color w:val="000000"/>
          <w:sz w:val="28"/>
        </w:rPr>
        <w:t>
      Данные из ЭЦП</w:t>
      </w:r>
    </w:p>
    <w:bookmarkEnd w:id="2546"/>
    <w:bookmarkStart w:name="z2665" w:id="2547"/>
    <w:p>
      <w:pPr>
        <w:spacing w:after="0"/>
        <w:ind w:left="0"/>
        <w:jc w:val="both"/>
      </w:pPr>
      <w:r>
        <w:rPr>
          <w:rFonts w:ascii="Times New Roman"/>
          <w:b w:val="false"/>
          <w:i w:val="false"/>
          <w:color w:val="000000"/>
          <w:sz w:val="28"/>
        </w:rPr>
        <w:t>
      Дата и время подписания ЭЦП</w:t>
      </w:r>
    </w:p>
    <w:bookmarkEnd w:id="2547"/>
    <w:bookmarkStart w:name="z2666" w:id="2548"/>
    <w:p>
      <w:pPr>
        <w:spacing w:after="0"/>
        <w:ind w:left="0"/>
        <w:jc w:val="both"/>
      </w:pPr>
      <w:r>
        <w:rPr>
          <w:rFonts w:ascii="Times New Roman"/>
          <w:b w:val="false"/>
          <w:i w:val="false"/>
          <w:color w:val="000000"/>
          <w:sz w:val="28"/>
        </w:rPr>
        <w:t>
      Уведомление о принятии заявки:</w:t>
      </w:r>
    </w:p>
    <w:bookmarkEnd w:id="2548"/>
    <w:bookmarkStart w:name="z2667" w:id="2549"/>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2549"/>
    <w:bookmarkStart w:name="z2668" w:id="2550"/>
    <w:p>
      <w:pPr>
        <w:spacing w:after="0"/>
        <w:ind w:left="0"/>
        <w:jc w:val="both"/>
      </w:pPr>
      <w:r>
        <w:rPr>
          <w:rFonts w:ascii="Times New Roman"/>
          <w:b w:val="false"/>
          <w:i w:val="false"/>
          <w:color w:val="000000"/>
          <w:sz w:val="28"/>
        </w:rPr>
        <w:t>
      Данные из ЭЦП</w:t>
      </w:r>
    </w:p>
    <w:bookmarkEnd w:id="2550"/>
    <w:bookmarkStart w:name="z2669" w:id="2551"/>
    <w:p>
      <w:pPr>
        <w:spacing w:after="0"/>
        <w:ind w:left="0"/>
        <w:jc w:val="both"/>
      </w:pPr>
      <w:r>
        <w:rPr>
          <w:rFonts w:ascii="Times New Roman"/>
          <w:b w:val="false"/>
          <w:i w:val="false"/>
          <w:color w:val="000000"/>
          <w:sz w:val="28"/>
        </w:rPr>
        <w:t>
      Дата и время подписания ЭЦП.</w:t>
      </w:r>
    </w:p>
    <w:bookmarkEnd w:id="2551"/>
    <w:bookmarkStart w:name="z2670" w:id="2552"/>
    <w:p>
      <w:pPr>
        <w:spacing w:after="0"/>
        <w:ind w:left="0"/>
        <w:jc w:val="both"/>
      </w:pPr>
      <w:r>
        <w:rPr>
          <w:rFonts w:ascii="Times New Roman"/>
          <w:b w:val="false"/>
          <w:i w:val="false"/>
          <w:color w:val="000000"/>
          <w:sz w:val="28"/>
        </w:rPr>
        <w:t>
      _____________________</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заявке на участие в</w:t>
            </w:r>
            <w:r>
              <w:br/>
            </w:r>
            <w:r>
              <w:rPr>
                <w:rFonts w:ascii="Times New Roman"/>
                <w:b w:val="false"/>
                <w:i w:val="false"/>
                <w:color w:val="000000"/>
                <w:sz w:val="20"/>
              </w:rPr>
              <w:t>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государственного гранта</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72" w:id="2553"/>
    <w:p>
      <w:pPr>
        <w:spacing w:after="0"/>
        <w:ind w:left="0"/>
        <w:jc w:val="both"/>
      </w:pPr>
      <w:r>
        <w:rPr>
          <w:rFonts w:ascii="Times New Roman"/>
          <w:b w:val="false"/>
          <w:i w:val="false"/>
          <w:color w:val="000000"/>
          <w:sz w:val="28"/>
        </w:rPr>
        <w:t>
      Форма</w:t>
      </w:r>
    </w:p>
    <w:bookmarkEnd w:id="2553"/>
    <w:bookmarkStart w:name="z2673" w:id="2554"/>
    <w:p>
      <w:pPr>
        <w:spacing w:after="0"/>
        <w:ind w:left="0"/>
        <w:jc w:val="left"/>
      </w:pPr>
      <w:r>
        <w:rPr>
          <w:rFonts w:ascii="Times New Roman"/>
          <w:b/>
          <w:i w:val="false"/>
          <w:color w:val="000000"/>
        </w:rPr>
        <w:t xml:space="preserve"> Сведения о проекте</w:t>
      </w:r>
    </w:p>
    <w:bookmarkEnd w:id="2554"/>
    <w:bookmarkStart w:name="z2674" w:id="2555"/>
    <w:p>
      <w:pPr>
        <w:spacing w:after="0"/>
        <w:ind w:left="0"/>
        <w:jc w:val="both"/>
      </w:pPr>
      <w:r>
        <w:rPr>
          <w:rFonts w:ascii="Times New Roman"/>
          <w:b w:val="false"/>
          <w:i w:val="false"/>
          <w:color w:val="000000"/>
          <w:sz w:val="28"/>
        </w:rPr>
        <w:t xml:space="preserve">
      1. Общая информация:  </w:t>
      </w:r>
    </w:p>
    <w:bookmarkEnd w:id="2555"/>
    <w:bookmarkStart w:name="z2675" w:id="2556"/>
    <w:p>
      <w:pPr>
        <w:spacing w:after="0"/>
        <w:ind w:left="0"/>
        <w:jc w:val="both"/>
      </w:pPr>
      <w:r>
        <w:rPr>
          <w:rFonts w:ascii="Times New Roman"/>
          <w:b w:val="false"/>
          <w:i w:val="false"/>
          <w:color w:val="000000"/>
          <w:sz w:val="28"/>
        </w:rPr>
        <w:t xml:space="preserve">
      наименование проекта ___________________________________________;  </w:t>
      </w:r>
    </w:p>
    <w:bookmarkEnd w:id="2556"/>
    <w:bookmarkStart w:name="z2676" w:id="2557"/>
    <w:p>
      <w:pPr>
        <w:spacing w:after="0"/>
        <w:ind w:left="0"/>
        <w:jc w:val="both"/>
      </w:pPr>
      <w:r>
        <w:rPr>
          <w:rFonts w:ascii="Times New Roman"/>
          <w:b w:val="false"/>
          <w:i w:val="false"/>
          <w:color w:val="000000"/>
          <w:sz w:val="28"/>
        </w:rPr>
        <w:t xml:space="preserve">
      краткое описание проекта ________________________________________;  </w:t>
      </w:r>
    </w:p>
    <w:bookmarkEnd w:id="2557"/>
    <w:bookmarkStart w:name="z2677" w:id="2558"/>
    <w:p>
      <w:pPr>
        <w:spacing w:after="0"/>
        <w:ind w:left="0"/>
        <w:jc w:val="both"/>
      </w:pPr>
      <w:r>
        <w:rPr>
          <w:rFonts w:ascii="Times New Roman"/>
          <w:b w:val="false"/>
          <w:i w:val="false"/>
          <w:color w:val="000000"/>
          <w:sz w:val="28"/>
        </w:rPr>
        <w:t xml:space="preserve">
      место реализации проекта ________________________________________;  </w:t>
      </w:r>
    </w:p>
    <w:bookmarkEnd w:id="2558"/>
    <w:bookmarkStart w:name="z2678" w:id="2559"/>
    <w:p>
      <w:pPr>
        <w:spacing w:after="0"/>
        <w:ind w:left="0"/>
        <w:jc w:val="both"/>
      </w:pPr>
      <w:r>
        <w:rPr>
          <w:rFonts w:ascii="Times New Roman"/>
          <w:b w:val="false"/>
          <w:i w:val="false"/>
          <w:color w:val="000000"/>
          <w:sz w:val="28"/>
        </w:rPr>
        <w:t xml:space="preserve">
      дата запуска проекта _____________________________________________;  </w:t>
      </w:r>
    </w:p>
    <w:bookmarkEnd w:id="2559"/>
    <w:bookmarkStart w:name="z2679" w:id="2560"/>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560"/>
    <w:bookmarkStart w:name="z2680" w:id="2561"/>
    <w:p>
      <w:pPr>
        <w:spacing w:after="0"/>
        <w:ind w:left="0"/>
        <w:jc w:val="both"/>
      </w:pPr>
      <w:r>
        <w:rPr>
          <w:rFonts w:ascii="Times New Roman"/>
          <w:b w:val="false"/>
          <w:i w:val="false"/>
          <w:color w:val="000000"/>
          <w:sz w:val="28"/>
        </w:rPr>
        <w:t xml:space="preserve">
      _______________________________________________________________;  </w:t>
      </w:r>
    </w:p>
    <w:bookmarkEnd w:id="2561"/>
    <w:bookmarkStart w:name="z2681" w:id="2562"/>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  </w:t>
      </w:r>
    </w:p>
    <w:bookmarkEnd w:id="2562"/>
    <w:bookmarkStart w:name="z2682" w:id="2563"/>
    <w:p>
      <w:pPr>
        <w:spacing w:after="0"/>
        <w:ind w:left="0"/>
        <w:jc w:val="both"/>
      </w:pPr>
      <w:r>
        <w:rPr>
          <w:rFonts w:ascii="Times New Roman"/>
          <w:b w:val="false"/>
          <w:i w:val="false"/>
          <w:color w:val="000000"/>
          <w:sz w:val="28"/>
        </w:rPr>
        <w:t xml:space="preserve">
      наличие земельного участка и (или) помещения (аренда или собственное)  </w:t>
      </w:r>
    </w:p>
    <w:bookmarkEnd w:id="2563"/>
    <w:bookmarkStart w:name="z2683" w:id="2564"/>
    <w:p>
      <w:pPr>
        <w:spacing w:after="0"/>
        <w:ind w:left="0"/>
        <w:jc w:val="both"/>
      </w:pPr>
      <w:r>
        <w:rPr>
          <w:rFonts w:ascii="Times New Roman"/>
          <w:b w:val="false"/>
          <w:i w:val="false"/>
          <w:color w:val="000000"/>
          <w:sz w:val="28"/>
        </w:rPr>
        <w:t xml:space="preserve">
      _______________________________________________________________;  </w:t>
      </w:r>
    </w:p>
    <w:bookmarkEnd w:id="2564"/>
    <w:bookmarkStart w:name="z2684" w:id="2565"/>
    <w:p>
      <w:pPr>
        <w:spacing w:after="0"/>
        <w:ind w:left="0"/>
        <w:jc w:val="both"/>
      </w:pPr>
      <w:r>
        <w:rPr>
          <w:rFonts w:ascii="Times New Roman"/>
          <w:b w:val="false"/>
          <w:i w:val="false"/>
          <w:color w:val="000000"/>
          <w:sz w:val="28"/>
        </w:rPr>
        <w:t xml:space="preserve">
      кадастровый номер участка и (или) помещения (при наличии) __________;  </w:t>
      </w:r>
    </w:p>
    <w:bookmarkEnd w:id="2565"/>
    <w:bookmarkStart w:name="z2685" w:id="2566"/>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2566"/>
    <w:bookmarkStart w:name="z2686" w:id="2567"/>
    <w:p>
      <w:pPr>
        <w:spacing w:after="0"/>
        <w:ind w:left="0"/>
        <w:jc w:val="both"/>
      </w:pPr>
      <w:r>
        <w:rPr>
          <w:rFonts w:ascii="Times New Roman"/>
          <w:b w:val="false"/>
          <w:i w:val="false"/>
          <w:color w:val="000000"/>
          <w:sz w:val="28"/>
        </w:rPr>
        <w:t xml:space="preserve">
      (перечислить при наличии): _______________________________________.  </w:t>
      </w:r>
    </w:p>
    <w:bookmarkEnd w:id="2567"/>
    <w:bookmarkStart w:name="z2687" w:id="2568"/>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2568"/>
    <w:bookmarkStart w:name="z2688" w:id="2569"/>
    <w:p>
      <w:pPr>
        <w:spacing w:after="0"/>
        <w:ind w:left="0"/>
        <w:jc w:val="both"/>
      </w:pPr>
      <w:r>
        <w:rPr>
          <w:rFonts w:ascii="Times New Roman"/>
          <w:b w:val="false"/>
          <w:i w:val="false"/>
          <w:color w:val="000000"/>
          <w:sz w:val="28"/>
        </w:rPr>
        <w:t xml:space="preserve">
      секция: _______________________________________________________;  </w:t>
      </w:r>
    </w:p>
    <w:bookmarkEnd w:id="2569"/>
    <w:bookmarkStart w:name="z2689" w:id="2570"/>
    <w:p>
      <w:pPr>
        <w:spacing w:after="0"/>
        <w:ind w:left="0"/>
        <w:jc w:val="both"/>
      </w:pPr>
      <w:r>
        <w:rPr>
          <w:rFonts w:ascii="Times New Roman"/>
          <w:b w:val="false"/>
          <w:i w:val="false"/>
          <w:color w:val="000000"/>
          <w:sz w:val="28"/>
        </w:rPr>
        <w:t xml:space="preserve">
      раздел: ________________________________________________________;  </w:t>
      </w:r>
    </w:p>
    <w:bookmarkEnd w:id="2570"/>
    <w:bookmarkStart w:name="z2690" w:id="2571"/>
    <w:p>
      <w:pPr>
        <w:spacing w:after="0"/>
        <w:ind w:left="0"/>
        <w:jc w:val="both"/>
      </w:pPr>
      <w:r>
        <w:rPr>
          <w:rFonts w:ascii="Times New Roman"/>
          <w:b w:val="false"/>
          <w:i w:val="false"/>
          <w:color w:val="000000"/>
          <w:sz w:val="28"/>
        </w:rPr>
        <w:t xml:space="preserve">
      группа: ________________________________________________________; </w:t>
      </w:r>
    </w:p>
    <w:bookmarkEnd w:id="2571"/>
    <w:bookmarkStart w:name="z2691" w:id="2572"/>
    <w:p>
      <w:pPr>
        <w:spacing w:after="0"/>
        <w:ind w:left="0"/>
        <w:jc w:val="both"/>
      </w:pPr>
      <w:r>
        <w:rPr>
          <w:rFonts w:ascii="Times New Roman"/>
          <w:b w:val="false"/>
          <w:i w:val="false"/>
          <w:color w:val="000000"/>
          <w:sz w:val="28"/>
        </w:rPr>
        <w:t xml:space="preserve">
       класс: _________________________________________________________;  </w:t>
      </w:r>
    </w:p>
    <w:bookmarkEnd w:id="2572"/>
    <w:bookmarkStart w:name="z2692" w:id="2573"/>
    <w:p>
      <w:pPr>
        <w:spacing w:after="0"/>
        <w:ind w:left="0"/>
        <w:jc w:val="both"/>
      </w:pPr>
      <w:r>
        <w:rPr>
          <w:rFonts w:ascii="Times New Roman"/>
          <w:b w:val="false"/>
          <w:i w:val="false"/>
          <w:color w:val="000000"/>
          <w:sz w:val="28"/>
        </w:rPr>
        <w:t>
      подкласс: ______________________________________________________.</w:t>
      </w:r>
    </w:p>
    <w:bookmarkEnd w:id="2573"/>
    <w:bookmarkStart w:name="z2693" w:id="2574"/>
    <w:p>
      <w:pPr>
        <w:spacing w:after="0"/>
        <w:ind w:left="0"/>
        <w:jc w:val="both"/>
      </w:pPr>
      <w:r>
        <w:rPr>
          <w:rFonts w:ascii="Times New Roman"/>
          <w:b w:val="false"/>
          <w:i w:val="false"/>
          <w:color w:val="000000"/>
          <w:sz w:val="28"/>
        </w:rPr>
        <w:t xml:space="preserve">
      2. Стратегия продвижения проекта/продукта на рынок:  </w:t>
      </w:r>
    </w:p>
    <w:bookmarkEnd w:id="2574"/>
    <w:bookmarkStart w:name="z2694" w:id="2575"/>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____________;  </w:t>
      </w:r>
    </w:p>
    <w:bookmarkEnd w:id="2575"/>
    <w:bookmarkStart w:name="z2695" w:id="2576"/>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______________________________________________;  </w:t>
      </w:r>
    </w:p>
    <w:bookmarkEnd w:id="2576"/>
    <w:bookmarkStart w:name="z2696" w:id="2577"/>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  </w:t>
      </w:r>
    </w:p>
    <w:bookmarkEnd w:id="2577"/>
    <w:bookmarkStart w:name="z2697" w:id="2578"/>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________;  </w:t>
      </w:r>
    </w:p>
    <w:bookmarkEnd w:id="2578"/>
    <w:bookmarkStart w:name="z2698" w:id="2579"/>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____________________________________;  </w:t>
      </w:r>
    </w:p>
    <w:bookmarkEnd w:id="2579"/>
    <w:bookmarkStart w:name="z2699" w:id="2580"/>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2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0" w:id="2581"/>
    <w:p>
      <w:pPr>
        <w:spacing w:after="0"/>
        <w:ind w:left="0"/>
        <w:jc w:val="both"/>
      </w:pPr>
      <w:r>
        <w:rPr>
          <w:rFonts w:ascii="Times New Roman"/>
          <w:b w:val="false"/>
          <w:i w:val="false"/>
          <w:color w:val="000000"/>
          <w:sz w:val="28"/>
        </w:rPr>
        <w:t xml:space="preserve">
      3. Команда проекта:  </w:t>
      </w:r>
    </w:p>
    <w:bookmarkEnd w:id="2581"/>
    <w:bookmarkStart w:name="z2701" w:id="2582"/>
    <w:p>
      <w:pPr>
        <w:spacing w:after="0"/>
        <w:ind w:left="0"/>
        <w:jc w:val="both"/>
      </w:pPr>
      <w:r>
        <w:rPr>
          <w:rFonts w:ascii="Times New Roman"/>
          <w:b w:val="false"/>
          <w:i w:val="false"/>
          <w:color w:val="000000"/>
          <w:sz w:val="28"/>
        </w:rPr>
        <w:t xml:space="preserve">
      количество наемных сотрудников __________________________________;  </w:t>
      </w:r>
    </w:p>
    <w:bookmarkEnd w:id="2582"/>
    <w:bookmarkStart w:name="z2702" w:id="2583"/>
    <w:p>
      <w:pPr>
        <w:spacing w:after="0"/>
        <w:ind w:left="0"/>
        <w:jc w:val="both"/>
      </w:pPr>
      <w:r>
        <w:rPr>
          <w:rFonts w:ascii="Times New Roman"/>
          <w:b w:val="false"/>
          <w:i w:val="false"/>
          <w:color w:val="000000"/>
          <w:sz w:val="28"/>
        </w:rPr>
        <w:t>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_____________________________________________________.</w:t>
      </w:r>
    </w:p>
    <w:bookmarkEnd w:id="2583"/>
    <w:bookmarkStart w:name="z2703" w:id="2584"/>
    <w:p>
      <w:pPr>
        <w:spacing w:after="0"/>
        <w:ind w:left="0"/>
        <w:jc w:val="both"/>
      </w:pPr>
      <w:r>
        <w:rPr>
          <w:rFonts w:ascii="Times New Roman"/>
          <w:b w:val="false"/>
          <w:i w:val="false"/>
          <w:color w:val="000000"/>
          <w:sz w:val="28"/>
        </w:rPr>
        <w:t>
      4. Реализация проекта:</w:t>
      </w:r>
    </w:p>
    <w:bookmarkEnd w:id="2584"/>
    <w:bookmarkStart w:name="z2704" w:id="2585"/>
    <w:p>
      <w:pPr>
        <w:spacing w:after="0"/>
        <w:ind w:left="0"/>
        <w:jc w:val="both"/>
      </w:pPr>
      <w:r>
        <w:rPr>
          <w:rFonts w:ascii="Times New Roman"/>
          <w:b w:val="false"/>
          <w:i w:val="false"/>
          <w:color w:val="000000"/>
          <w:sz w:val="28"/>
        </w:rPr>
        <w:t>
      срок окупаемости проекта, месяц __________________________________;</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5" w:id="2586"/>
    <w:p>
      <w:pPr>
        <w:spacing w:after="0"/>
        <w:ind w:left="0"/>
        <w:jc w:val="both"/>
      </w:pPr>
      <w:r>
        <w:rPr>
          <w:rFonts w:ascii="Times New Roman"/>
          <w:b w:val="false"/>
          <w:i w:val="false"/>
          <w:color w:val="000000"/>
          <w:sz w:val="28"/>
        </w:rPr>
        <w:t>
      5. Ожидаемый экономический эффект по проекту:</w:t>
      </w:r>
    </w:p>
    <w:bookmarkEnd w:id="2586"/>
    <w:bookmarkStart w:name="z2706" w:id="2587"/>
    <w:p>
      <w:pPr>
        <w:spacing w:after="0"/>
        <w:ind w:left="0"/>
        <w:jc w:val="both"/>
      </w:pPr>
      <w:r>
        <w:rPr>
          <w:rFonts w:ascii="Times New Roman"/>
          <w:b w:val="false"/>
          <w:i w:val="false"/>
          <w:color w:val="000000"/>
          <w:sz w:val="28"/>
        </w:rPr>
        <w:t>
      5.1. Информация на дату подачи заявки:</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7" w:id="2588"/>
    <w:p>
      <w:pPr>
        <w:spacing w:after="0"/>
        <w:ind w:left="0"/>
        <w:jc w:val="both"/>
      </w:pPr>
      <w:r>
        <w:rPr>
          <w:rFonts w:ascii="Times New Roman"/>
          <w:b w:val="false"/>
          <w:i w:val="false"/>
          <w:color w:val="000000"/>
          <w:sz w:val="28"/>
        </w:rPr>
        <w:t>
      5.2. Прогнозная информация:</w:t>
      </w:r>
    </w:p>
    <w:bookmarkEnd w:id="2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589"/>
    <w:p>
      <w:pPr>
        <w:spacing w:after="0"/>
        <w:ind w:left="0"/>
        <w:jc w:val="both"/>
      </w:pPr>
      <w:r>
        <w:rPr>
          <w:rFonts w:ascii="Times New Roman"/>
          <w:b w:val="false"/>
          <w:i w:val="false"/>
          <w:color w:val="000000"/>
          <w:sz w:val="28"/>
        </w:rPr>
        <w:t>
      6. Управление рисками:</w:t>
      </w:r>
    </w:p>
    <w:bookmarkEnd w:id="2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9" w:id="2590"/>
    <w:p>
      <w:pPr>
        <w:spacing w:after="0"/>
        <w:ind w:left="0"/>
        <w:jc w:val="both"/>
      </w:pPr>
      <w:r>
        <w:rPr>
          <w:rFonts w:ascii="Times New Roman"/>
          <w:b w:val="false"/>
          <w:i w:val="false"/>
          <w:color w:val="000000"/>
          <w:sz w:val="28"/>
        </w:rPr>
        <w:t>
      7. Сведения о представленных документах:</w:t>
      </w:r>
    </w:p>
    <w:bookmarkEnd w:id="2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2591"/>
    <w:p>
      <w:pPr>
        <w:spacing w:after="0"/>
        <w:ind w:left="0"/>
        <w:jc w:val="both"/>
      </w:pPr>
      <w:r>
        <w:rPr>
          <w:rFonts w:ascii="Times New Roman"/>
          <w:b w:val="false"/>
          <w:i w:val="false"/>
          <w:color w:val="000000"/>
          <w:sz w:val="28"/>
        </w:rPr>
        <w:t>
      8. Дополнительные сведения:</w:t>
      </w:r>
    </w:p>
    <w:bookmarkEnd w:id="2591"/>
    <w:bookmarkStart w:name="z2711" w:id="2592"/>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592"/>
    <w:bookmarkStart w:name="z2712" w:id="2593"/>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593"/>
    <w:bookmarkStart w:name="z2713" w:id="2594"/>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594"/>
    <w:bookmarkStart w:name="z2714" w:id="2595"/>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595"/>
    <w:bookmarkStart w:name="z2715" w:id="2596"/>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596"/>
    <w:bookmarkStart w:name="z2716" w:id="2597"/>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597"/>
    <w:bookmarkStart w:name="z2717" w:id="2598"/>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598"/>
    <w:bookmarkStart w:name="z2718" w:id="2599"/>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599"/>
    <w:bookmarkStart w:name="z2719" w:id="2600"/>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600"/>
    <w:bookmarkStart w:name="z2720" w:id="2601"/>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601"/>
    <w:bookmarkStart w:name="z2721" w:id="2602"/>
    <w:p>
      <w:pPr>
        <w:spacing w:after="0"/>
        <w:ind w:left="0"/>
        <w:jc w:val="both"/>
      </w:pPr>
      <w:r>
        <w:rPr>
          <w:rFonts w:ascii="Times New Roman"/>
          <w:b w:val="false"/>
          <w:i w:val="false"/>
          <w:color w:val="000000"/>
          <w:sz w:val="28"/>
        </w:rPr>
        <w:t>
      9. Дополнительная информация:</w:t>
      </w:r>
    </w:p>
    <w:bookmarkEnd w:id="2602"/>
    <w:bookmarkStart w:name="z2722" w:id="2603"/>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603"/>
    <w:bookmarkStart w:name="z2723" w:id="2604"/>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604"/>
    <w:bookmarkStart w:name="z2724" w:id="2605"/>
    <w:p>
      <w:pPr>
        <w:spacing w:after="0"/>
        <w:ind w:left="0"/>
        <w:jc w:val="both"/>
      </w:pPr>
      <w:r>
        <w:rPr>
          <w:rFonts w:ascii="Times New Roman"/>
          <w:b w:val="false"/>
          <w:i w:val="false"/>
          <w:color w:val="000000"/>
          <w:sz w:val="28"/>
        </w:rPr>
        <w:t>
      _____________________</w:t>
      </w:r>
    </w:p>
    <w:bookmarkEnd w:id="2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26" w:id="2606"/>
    <w:p>
      <w:pPr>
        <w:spacing w:after="0"/>
        <w:ind w:left="0"/>
        <w:jc w:val="both"/>
      </w:pPr>
      <w:r>
        <w:rPr>
          <w:rFonts w:ascii="Times New Roman"/>
          <w:b w:val="false"/>
          <w:i w:val="false"/>
          <w:color w:val="000000"/>
          <w:sz w:val="28"/>
        </w:rPr>
        <w:t>
      Форма</w:t>
      </w:r>
    </w:p>
    <w:bookmarkEnd w:id="2606"/>
    <w:bookmarkStart w:name="z2727" w:id="2607"/>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8" w:id="2608"/>
    <w:p>
      <w:pPr>
        <w:spacing w:after="0"/>
        <w:ind w:left="0"/>
        <w:jc w:val="both"/>
      </w:pPr>
      <w:r>
        <w:rPr>
          <w:rFonts w:ascii="Times New Roman"/>
          <w:b w:val="false"/>
          <w:i w:val="false"/>
          <w:color w:val="000000"/>
          <w:sz w:val="28"/>
        </w:rPr>
        <w:t>
      _____________________</w:t>
      </w:r>
    </w:p>
    <w:bookmarkEnd w:id="2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30" w:id="2609"/>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731" w:id="2610"/>
    <w:p>
      <w:pPr>
        <w:spacing w:after="0"/>
        <w:ind w:left="0"/>
        <w:jc w:val="both"/>
      </w:pPr>
      <w:r>
        <w:rPr>
          <w:rFonts w:ascii="Times New Roman"/>
          <w:b w:val="false"/>
          <w:i w:val="false"/>
          <w:color w:val="000000"/>
          <w:sz w:val="28"/>
        </w:rPr>
        <w:t>
      Пояснения по критериям оценки:</w:t>
      </w:r>
    </w:p>
    <w:bookmarkEnd w:id="2610"/>
    <w:bookmarkStart w:name="z2732" w:id="2611"/>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611"/>
    <w:bookmarkStart w:name="z2733" w:id="2612"/>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612"/>
    <w:bookmarkStart w:name="z2734" w:id="2613"/>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613"/>
    <w:bookmarkStart w:name="z2735" w:id="2614"/>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614"/>
    <w:bookmarkStart w:name="z2736" w:id="2615"/>
    <w:p>
      <w:pPr>
        <w:spacing w:after="0"/>
        <w:ind w:left="0"/>
        <w:jc w:val="both"/>
      </w:pPr>
      <w:r>
        <w:rPr>
          <w:rFonts w:ascii="Times New Roman"/>
          <w:b w:val="false"/>
          <w:i w:val="false"/>
          <w:color w:val="000000"/>
          <w:sz w:val="28"/>
        </w:rPr>
        <w:t>
      степень экологичности проекта;</w:t>
      </w:r>
    </w:p>
    <w:bookmarkEnd w:id="2615"/>
    <w:bookmarkStart w:name="z2737" w:id="2616"/>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616"/>
    <w:bookmarkStart w:name="z2738" w:id="2617"/>
    <w:p>
      <w:pPr>
        <w:spacing w:after="0"/>
        <w:ind w:left="0"/>
        <w:jc w:val="both"/>
      </w:pPr>
      <w:r>
        <w:rPr>
          <w:rFonts w:ascii="Times New Roman"/>
          <w:b w:val="false"/>
          <w:i w:val="false"/>
          <w:color w:val="000000"/>
          <w:sz w:val="28"/>
        </w:rPr>
        <w:t>
      2. Критерии оценки эффективности бизнес-проекта:</w:t>
      </w:r>
    </w:p>
    <w:bookmarkEnd w:id="2617"/>
    <w:bookmarkStart w:name="z2739" w:id="2618"/>
    <w:p>
      <w:pPr>
        <w:spacing w:after="0"/>
        <w:ind w:left="0"/>
        <w:jc w:val="both"/>
      </w:pPr>
      <w:r>
        <w:rPr>
          <w:rFonts w:ascii="Times New Roman"/>
          <w:b w:val="false"/>
          <w:i w:val="false"/>
          <w:color w:val="000000"/>
          <w:sz w:val="28"/>
        </w:rPr>
        <w:t>
      срок окупаемости бизнес-проекта;</w:t>
      </w:r>
    </w:p>
    <w:bookmarkEnd w:id="2618"/>
    <w:bookmarkStart w:name="z2740" w:id="2619"/>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619"/>
    <w:bookmarkStart w:name="z2741" w:id="2620"/>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620"/>
    <w:bookmarkStart w:name="z2742" w:id="2621"/>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621"/>
    <w:bookmarkStart w:name="z2743" w:id="2622"/>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622"/>
    <w:bookmarkStart w:name="z2744" w:id="2623"/>
    <w:p>
      <w:pPr>
        <w:spacing w:after="0"/>
        <w:ind w:left="0"/>
        <w:jc w:val="both"/>
      </w:pPr>
      <w:r>
        <w:rPr>
          <w:rFonts w:ascii="Times New Roman"/>
          <w:b w:val="false"/>
          <w:i w:val="false"/>
          <w:color w:val="000000"/>
          <w:sz w:val="28"/>
        </w:rPr>
        <w:t>
      наличие собственного участия.</w:t>
      </w:r>
    </w:p>
    <w:bookmarkEnd w:id="2623"/>
    <w:bookmarkStart w:name="z2745" w:id="2624"/>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624"/>
    <w:bookmarkStart w:name="z2746" w:id="2625"/>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625"/>
    <w:bookmarkStart w:name="z2747" w:id="2626"/>
    <w:p>
      <w:pPr>
        <w:spacing w:after="0"/>
        <w:ind w:left="0"/>
        <w:jc w:val="both"/>
      </w:pPr>
      <w:r>
        <w:rPr>
          <w:rFonts w:ascii="Times New Roman"/>
          <w:b w:val="false"/>
          <w:i w:val="false"/>
          <w:color w:val="000000"/>
          <w:sz w:val="28"/>
        </w:rPr>
        <w:t>
      наличие команды квалифицированных специалистов;</w:t>
      </w:r>
    </w:p>
    <w:bookmarkEnd w:id="2626"/>
    <w:bookmarkStart w:name="z2748" w:id="2627"/>
    <w:p>
      <w:pPr>
        <w:spacing w:after="0"/>
        <w:ind w:left="0"/>
        <w:jc w:val="both"/>
      </w:pPr>
      <w:r>
        <w:rPr>
          <w:rFonts w:ascii="Times New Roman"/>
          <w:b w:val="false"/>
          <w:i w:val="false"/>
          <w:color w:val="000000"/>
          <w:sz w:val="28"/>
        </w:rPr>
        <w:t>
      наличие опыта в реализации проектов;</w:t>
      </w:r>
    </w:p>
    <w:bookmarkEnd w:id="2627"/>
    <w:bookmarkStart w:name="z2749" w:id="2628"/>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628"/>
    <w:bookmarkStart w:name="z2750" w:id="2629"/>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629"/>
    <w:bookmarkStart w:name="z2751" w:id="2630"/>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630"/>
    <w:bookmarkStart w:name="z2752" w:id="2631"/>
    <w:p>
      <w:pPr>
        <w:spacing w:after="0"/>
        <w:ind w:left="0"/>
        <w:jc w:val="both"/>
      </w:pPr>
      <w:r>
        <w:rPr>
          <w:rFonts w:ascii="Times New Roman"/>
          <w:b w:val="false"/>
          <w:i w:val="false"/>
          <w:color w:val="000000"/>
          <w:sz w:val="28"/>
        </w:rPr>
        <w:t>
      количество создаваемых рабочих мест;</w:t>
      </w:r>
    </w:p>
    <w:bookmarkEnd w:id="2631"/>
    <w:bookmarkStart w:name="z2753" w:id="2632"/>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632"/>
    <w:bookmarkStart w:name="z2754" w:id="2633"/>
    <w:p>
      <w:pPr>
        <w:spacing w:after="0"/>
        <w:ind w:left="0"/>
        <w:jc w:val="both"/>
      </w:pPr>
      <w:r>
        <w:rPr>
          <w:rFonts w:ascii="Times New Roman"/>
          <w:b w:val="false"/>
          <w:i w:val="false"/>
          <w:color w:val="000000"/>
          <w:sz w:val="28"/>
        </w:rPr>
        <w:t>
      _____________________</w:t>
      </w:r>
    </w:p>
    <w:bookmarkEnd w:id="2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56" w:id="2634"/>
    <w:p>
      <w:pPr>
        <w:spacing w:after="0"/>
        <w:ind w:left="0"/>
        <w:jc w:val="both"/>
      </w:pPr>
      <w:r>
        <w:rPr>
          <w:rFonts w:ascii="Times New Roman"/>
          <w:b w:val="false"/>
          <w:i w:val="false"/>
          <w:color w:val="000000"/>
          <w:sz w:val="28"/>
        </w:rPr>
        <w:t>
      Форма</w:t>
      </w:r>
    </w:p>
    <w:bookmarkEnd w:id="263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Start w:name="z2758" w:id="2635"/>
    <w:p>
      <w:pPr>
        <w:spacing w:after="0"/>
        <w:ind w:left="0"/>
        <w:jc w:val="both"/>
      </w:pPr>
      <w:r>
        <w:rPr>
          <w:rFonts w:ascii="Times New Roman"/>
          <w:b w:val="false"/>
          <w:i w:val="false"/>
          <w:color w:val="000000"/>
          <w:sz w:val="28"/>
        </w:rPr>
        <w:t>
      1. Краткие сведения о предпринимателе:</w:t>
      </w:r>
    </w:p>
    <w:bookmarkEnd w:id="2635"/>
    <w:bookmarkStart w:name="z2759" w:id="2636"/>
    <w:p>
      <w:pPr>
        <w:spacing w:after="0"/>
        <w:ind w:left="0"/>
        <w:jc w:val="both"/>
      </w:pPr>
      <w:r>
        <w:rPr>
          <w:rFonts w:ascii="Times New Roman"/>
          <w:b w:val="false"/>
          <w:i w:val="false"/>
          <w:color w:val="000000"/>
          <w:sz w:val="28"/>
        </w:rPr>
        <w:t>
      номер заявки: _____________________ дата подачи заявки: _____________</w:t>
      </w:r>
    </w:p>
    <w:bookmarkEnd w:id="2636"/>
    <w:bookmarkStart w:name="z2760" w:id="2637"/>
    <w:p>
      <w:pPr>
        <w:spacing w:after="0"/>
        <w:ind w:left="0"/>
        <w:jc w:val="both"/>
      </w:pPr>
      <w:r>
        <w:rPr>
          <w:rFonts w:ascii="Times New Roman"/>
          <w:b w:val="false"/>
          <w:i w:val="false"/>
          <w:color w:val="000000"/>
          <w:sz w:val="28"/>
        </w:rPr>
        <w:t>
      для юридического лица: наименование ___________ БИН ______________</w:t>
      </w:r>
    </w:p>
    <w:bookmarkEnd w:id="2637"/>
    <w:bookmarkStart w:name="z2761" w:id="2638"/>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2638"/>
    <w:bookmarkStart w:name="z2762" w:id="2639"/>
    <w:p>
      <w:pPr>
        <w:spacing w:after="0"/>
        <w:ind w:left="0"/>
        <w:jc w:val="both"/>
      </w:pPr>
      <w:r>
        <w:rPr>
          <w:rFonts w:ascii="Times New Roman"/>
          <w:b w:val="false"/>
          <w:i w:val="false"/>
          <w:color w:val="000000"/>
          <w:sz w:val="28"/>
        </w:rPr>
        <w:t>
      для индивидуального предпринимателя: наименование ________________</w:t>
      </w:r>
    </w:p>
    <w:bookmarkEnd w:id="2639"/>
    <w:bookmarkStart w:name="z2763" w:id="2640"/>
    <w:p>
      <w:pPr>
        <w:spacing w:after="0"/>
        <w:ind w:left="0"/>
        <w:jc w:val="both"/>
      </w:pPr>
      <w:r>
        <w:rPr>
          <w:rFonts w:ascii="Times New Roman"/>
          <w:b w:val="false"/>
          <w:i w:val="false"/>
          <w:color w:val="000000"/>
          <w:sz w:val="28"/>
        </w:rPr>
        <w:t>
      ИИН _________________фамилия, имя, отчество (при его наличии) ______</w:t>
      </w:r>
    </w:p>
    <w:bookmarkEnd w:id="2640"/>
    <w:bookmarkStart w:name="z2764" w:id="2641"/>
    <w:p>
      <w:pPr>
        <w:spacing w:after="0"/>
        <w:ind w:left="0"/>
        <w:jc w:val="both"/>
      </w:pPr>
      <w:r>
        <w:rPr>
          <w:rFonts w:ascii="Times New Roman"/>
          <w:b w:val="false"/>
          <w:i w:val="false"/>
          <w:color w:val="000000"/>
          <w:sz w:val="28"/>
        </w:rPr>
        <w:t>
      2. Краткие сведения о проекте:</w:t>
      </w:r>
    </w:p>
    <w:bookmarkEnd w:id="2641"/>
    <w:bookmarkStart w:name="z2765" w:id="2642"/>
    <w:p>
      <w:pPr>
        <w:spacing w:after="0"/>
        <w:ind w:left="0"/>
        <w:jc w:val="both"/>
      </w:pPr>
      <w:r>
        <w:rPr>
          <w:rFonts w:ascii="Times New Roman"/>
          <w:b w:val="false"/>
          <w:i w:val="false"/>
          <w:color w:val="000000"/>
          <w:sz w:val="28"/>
        </w:rPr>
        <w:t>
      наименование бизнес-проекта _____________________________________</w:t>
      </w:r>
    </w:p>
    <w:bookmarkEnd w:id="2642"/>
    <w:bookmarkStart w:name="z2766" w:id="2643"/>
    <w:p>
      <w:pPr>
        <w:spacing w:after="0"/>
        <w:ind w:left="0"/>
        <w:jc w:val="both"/>
      </w:pPr>
      <w:r>
        <w:rPr>
          <w:rFonts w:ascii="Times New Roman"/>
          <w:b w:val="false"/>
          <w:i w:val="false"/>
          <w:color w:val="000000"/>
          <w:sz w:val="28"/>
        </w:rPr>
        <w:t>
      место реализации бизнес-проекта __________________________________</w:t>
      </w:r>
    </w:p>
    <w:bookmarkEnd w:id="2643"/>
    <w:bookmarkStart w:name="z2767" w:id="2644"/>
    <w:p>
      <w:pPr>
        <w:spacing w:after="0"/>
        <w:ind w:left="0"/>
        <w:jc w:val="both"/>
      </w:pPr>
      <w:r>
        <w:rPr>
          <w:rFonts w:ascii="Times New Roman"/>
          <w:b w:val="false"/>
          <w:i w:val="false"/>
          <w:color w:val="000000"/>
          <w:sz w:val="28"/>
        </w:rPr>
        <w:t>
      запрашиваемая сумма государственного гранта, тенге _________________</w:t>
      </w:r>
    </w:p>
    <w:bookmarkEnd w:id="2644"/>
    <w:bookmarkStart w:name="z2768" w:id="2645"/>
    <w:p>
      <w:pPr>
        <w:spacing w:after="0"/>
        <w:ind w:left="0"/>
        <w:jc w:val="both"/>
      </w:pPr>
      <w:r>
        <w:rPr>
          <w:rFonts w:ascii="Times New Roman"/>
          <w:b w:val="false"/>
          <w:i w:val="false"/>
          <w:color w:val="000000"/>
          <w:sz w:val="28"/>
        </w:rPr>
        <w:t>
      3. Члены комиссии:</w:t>
      </w:r>
    </w:p>
    <w:bookmarkEnd w:id="2645"/>
    <w:bookmarkStart w:name="z2769" w:id="2646"/>
    <w:p>
      <w:pPr>
        <w:spacing w:after="0"/>
        <w:ind w:left="0"/>
        <w:jc w:val="both"/>
      </w:pPr>
      <w:r>
        <w:rPr>
          <w:rFonts w:ascii="Times New Roman"/>
          <w:b w:val="false"/>
          <w:i w:val="false"/>
          <w:color w:val="000000"/>
          <w:sz w:val="28"/>
        </w:rPr>
        <w:t>
      1) _______________________ фамилия, имя, отчество (при его наличии);</w:t>
      </w:r>
    </w:p>
    <w:bookmarkEnd w:id="2646"/>
    <w:bookmarkStart w:name="z2770" w:id="2647"/>
    <w:p>
      <w:pPr>
        <w:spacing w:after="0"/>
        <w:ind w:left="0"/>
        <w:jc w:val="both"/>
      </w:pPr>
      <w:r>
        <w:rPr>
          <w:rFonts w:ascii="Times New Roman"/>
          <w:b w:val="false"/>
          <w:i w:val="false"/>
          <w:color w:val="000000"/>
          <w:sz w:val="28"/>
        </w:rPr>
        <w:t>
      2) …..</w:t>
      </w:r>
    </w:p>
    <w:bookmarkEnd w:id="2647"/>
    <w:bookmarkStart w:name="z2771" w:id="2648"/>
    <w:p>
      <w:pPr>
        <w:spacing w:after="0"/>
        <w:ind w:left="0"/>
        <w:jc w:val="both"/>
      </w:pPr>
      <w:r>
        <w:rPr>
          <w:rFonts w:ascii="Times New Roman"/>
          <w:b w:val="false"/>
          <w:i w:val="false"/>
          <w:color w:val="000000"/>
          <w:sz w:val="28"/>
        </w:rPr>
        <w:t>
      3) …..</w:t>
      </w:r>
    </w:p>
    <w:bookmarkEnd w:id="2648"/>
    <w:bookmarkStart w:name="z2772" w:id="2649"/>
    <w:p>
      <w:pPr>
        <w:spacing w:after="0"/>
        <w:ind w:left="0"/>
        <w:jc w:val="both"/>
      </w:pPr>
      <w:r>
        <w:rPr>
          <w:rFonts w:ascii="Times New Roman"/>
          <w:b w:val="false"/>
          <w:i w:val="false"/>
          <w:color w:val="000000"/>
          <w:sz w:val="28"/>
        </w:rPr>
        <w:t>
      Результаты голосования по проекту:</w:t>
      </w:r>
    </w:p>
    <w:bookmarkEnd w:id="2649"/>
    <w:bookmarkStart w:name="z2773" w:id="2650"/>
    <w:p>
      <w:pPr>
        <w:spacing w:after="0"/>
        <w:ind w:left="0"/>
        <w:jc w:val="both"/>
      </w:pPr>
      <w:r>
        <w:rPr>
          <w:rFonts w:ascii="Times New Roman"/>
          <w:b w:val="false"/>
          <w:i w:val="false"/>
          <w:color w:val="000000"/>
          <w:sz w:val="28"/>
        </w:rPr>
        <w:t>
      всего приняло участие в голосовании ______ членов комиссии, из которых:</w:t>
      </w:r>
    </w:p>
    <w:bookmarkEnd w:id="2650"/>
    <w:bookmarkStart w:name="z2774" w:id="2651"/>
    <w:p>
      <w:pPr>
        <w:spacing w:after="0"/>
        <w:ind w:left="0"/>
        <w:jc w:val="both"/>
      </w:pPr>
      <w:r>
        <w:rPr>
          <w:rFonts w:ascii="Times New Roman"/>
          <w:b w:val="false"/>
          <w:i w:val="false"/>
          <w:color w:val="000000"/>
          <w:sz w:val="28"/>
        </w:rPr>
        <w:t>
      проголосовало _____; не проголосовало _____.</w:t>
      </w:r>
    </w:p>
    <w:bookmarkEnd w:id="2651"/>
    <w:bookmarkStart w:name="z2775" w:id="2652"/>
    <w:p>
      <w:pPr>
        <w:spacing w:after="0"/>
        <w:ind w:left="0"/>
        <w:jc w:val="both"/>
      </w:pPr>
      <w:r>
        <w:rPr>
          <w:rFonts w:ascii="Times New Roman"/>
          <w:b w:val="false"/>
          <w:i w:val="false"/>
          <w:color w:val="000000"/>
          <w:sz w:val="28"/>
        </w:rPr>
        <w:t>
      Результаты рассмотрения комиссии проекта:</w:t>
      </w:r>
    </w:p>
    <w:bookmarkEnd w:id="2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6" w:id="2653"/>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653"/>
    <w:bookmarkStart w:name="z2777" w:id="2654"/>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654"/>
    <w:bookmarkStart w:name="z2778" w:id="2655"/>
    <w:p>
      <w:pPr>
        <w:spacing w:after="0"/>
        <w:ind w:left="0"/>
        <w:jc w:val="both"/>
      </w:pPr>
      <w:r>
        <w:rPr>
          <w:rFonts w:ascii="Times New Roman"/>
          <w:b w:val="false"/>
          <w:i w:val="false"/>
          <w:color w:val="000000"/>
          <w:sz w:val="28"/>
        </w:rPr>
        <w:t>
      Подписи членов комиссии:</w:t>
      </w:r>
    </w:p>
    <w:bookmarkEnd w:id="2655"/>
    <w:bookmarkStart w:name="z2779" w:id="2656"/>
    <w:p>
      <w:pPr>
        <w:spacing w:after="0"/>
        <w:ind w:left="0"/>
        <w:jc w:val="both"/>
      </w:pPr>
      <w:r>
        <w:rPr>
          <w:rFonts w:ascii="Times New Roman"/>
          <w:b w:val="false"/>
          <w:i w:val="false"/>
          <w:color w:val="000000"/>
          <w:sz w:val="28"/>
        </w:rPr>
        <w:t>
      1. Данные из ЭЦП; дата и время подписания ЭЦП.</w:t>
      </w:r>
    </w:p>
    <w:bookmarkEnd w:id="2656"/>
    <w:bookmarkStart w:name="z2780" w:id="2657"/>
    <w:p>
      <w:pPr>
        <w:spacing w:after="0"/>
        <w:ind w:left="0"/>
        <w:jc w:val="both"/>
      </w:pPr>
      <w:r>
        <w:rPr>
          <w:rFonts w:ascii="Times New Roman"/>
          <w:b w:val="false"/>
          <w:i w:val="false"/>
          <w:color w:val="000000"/>
          <w:sz w:val="28"/>
        </w:rPr>
        <w:t>
      2. …..</w:t>
      </w:r>
    </w:p>
    <w:bookmarkEnd w:id="2657"/>
    <w:bookmarkStart w:name="z2781" w:id="2658"/>
    <w:p>
      <w:pPr>
        <w:spacing w:after="0"/>
        <w:ind w:left="0"/>
        <w:jc w:val="both"/>
      </w:pPr>
      <w:r>
        <w:rPr>
          <w:rFonts w:ascii="Times New Roman"/>
          <w:b w:val="false"/>
          <w:i w:val="false"/>
          <w:color w:val="000000"/>
          <w:sz w:val="28"/>
        </w:rPr>
        <w:t>
      3. …..</w:t>
      </w:r>
    </w:p>
    <w:bookmarkEnd w:id="2658"/>
    <w:bookmarkStart w:name="z2782" w:id="2659"/>
    <w:p>
      <w:pPr>
        <w:spacing w:after="0"/>
        <w:ind w:left="0"/>
        <w:jc w:val="both"/>
      </w:pPr>
      <w:r>
        <w:rPr>
          <w:rFonts w:ascii="Times New Roman"/>
          <w:b w:val="false"/>
          <w:i w:val="false"/>
          <w:color w:val="000000"/>
          <w:sz w:val="28"/>
        </w:rPr>
        <w:t>
      _____________________</w:t>
      </w:r>
    </w:p>
    <w:bookmarkEnd w:id="2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84" w:id="2660"/>
    <w:p>
      <w:pPr>
        <w:spacing w:after="0"/>
        <w:ind w:left="0"/>
        <w:jc w:val="both"/>
      </w:pPr>
      <w:r>
        <w:rPr>
          <w:rFonts w:ascii="Times New Roman"/>
          <w:b w:val="false"/>
          <w:i w:val="false"/>
          <w:color w:val="000000"/>
          <w:sz w:val="28"/>
        </w:rPr>
        <w:t>
      Форма</w:t>
      </w:r>
    </w:p>
    <w:bookmarkEnd w:id="2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786" w:id="2661"/>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661"/>
    <w:p>
      <w:pPr>
        <w:spacing w:after="0"/>
        <w:ind w:left="0"/>
        <w:jc w:val="left"/>
      </w:pPr>
    </w:p>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государственных грантов для субъектов социального предпринимательства акционерным обществом "Фонд развития предпринимательства "Даму" выявлено </w:t>
      </w:r>
    </w:p>
    <w:bookmarkStart w:name="z2788" w:id="2662"/>
    <w:p>
      <w:pPr>
        <w:spacing w:after="0"/>
        <w:ind w:left="0"/>
        <w:jc w:val="both"/>
      </w:pPr>
      <w:r>
        <w:rPr>
          <w:rFonts w:ascii="Times New Roman"/>
          <w:b w:val="false"/>
          <w:i w:val="false"/>
          <w:color w:val="000000"/>
          <w:sz w:val="28"/>
        </w:rPr>
        <w:t xml:space="preserve">
      _______________________________________________________________  </w:t>
      </w:r>
    </w:p>
    <w:bookmarkEnd w:id="2662"/>
    <w:p>
      <w:pPr>
        <w:spacing w:after="0"/>
        <w:ind w:left="0"/>
        <w:jc w:val="both"/>
      </w:pPr>
      <w:bookmarkStart w:name="z2789" w:id="2663"/>
      <w:r>
        <w:rPr>
          <w:rFonts w:ascii="Times New Roman"/>
          <w:b w:val="false"/>
          <w:i w:val="false"/>
          <w:color w:val="000000"/>
          <w:sz w:val="28"/>
        </w:rPr>
        <w:t xml:space="preserve">
      _______________________________________________________________  </w:t>
      </w:r>
    </w:p>
    <w:bookmarkEnd w:id="2663"/>
    <w:p>
      <w:pPr>
        <w:spacing w:after="0"/>
        <w:ind w:left="0"/>
        <w:jc w:val="both"/>
      </w:pPr>
      <w:r>
        <w:rPr>
          <w:rFonts w:ascii="Times New Roman"/>
          <w:b w:val="false"/>
          <w:i w:val="false"/>
          <w:color w:val="000000"/>
          <w:sz w:val="28"/>
        </w:rPr>
        <w:t xml:space="preserve"> (нецелевое использование средств государственного гранта/либо несоответствие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неисполнение обязательств предпринимателем по достижении численности рабочих мест)  </w:t>
      </w:r>
    </w:p>
    <w:bookmarkStart w:name="z2790" w:id="2664"/>
    <w:p>
      <w:pPr>
        <w:spacing w:after="0"/>
        <w:ind w:left="0"/>
        <w:jc w:val="both"/>
      </w:pPr>
      <w:r>
        <w:rPr>
          <w:rFonts w:ascii="Times New Roman"/>
          <w:b w:val="false"/>
          <w:i w:val="false"/>
          <w:color w:val="000000"/>
          <w:sz w:val="28"/>
        </w:rPr>
        <w:t xml:space="preserve">
      На основании представленной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  20___ года № ___  </w:t>
      </w:r>
    </w:p>
    <w:bookmarkEnd w:id="2664"/>
    <w:p>
      <w:pPr>
        <w:spacing w:after="0"/>
        <w:ind w:left="0"/>
        <w:jc w:val="both"/>
      </w:pPr>
      <w:bookmarkStart w:name="z2791" w:id="2665"/>
      <w:r>
        <w:rPr>
          <w:rFonts w:ascii="Times New Roman"/>
          <w:b w:val="false"/>
          <w:i w:val="false"/>
          <w:color w:val="000000"/>
          <w:sz w:val="28"/>
        </w:rPr>
        <w:t xml:space="preserve">
      Настоящим, _______________________________________________уведомляет Вас  </w:t>
      </w:r>
    </w:p>
    <w:bookmarkEnd w:id="2665"/>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 необходимости возврата средств государственного гранта, предоставленного Вам на основании договора о предоставлении государственного гранта "__" ______ 20___ года № ____, в срок до "__" ______ 20___ года.  </w:t>
      </w:r>
    </w:p>
    <w:p>
      <w:pPr>
        <w:spacing w:after="0"/>
        <w:ind w:left="0"/>
        <w:jc w:val="both"/>
      </w:pPr>
      <w:bookmarkStart w:name="z2792" w:id="2666"/>
      <w:r>
        <w:rPr>
          <w:rFonts w:ascii="Times New Roman"/>
          <w:b w:val="false"/>
          <w:i w:val="false"/>
          <w:color w:val="000000"/>
          <w:sz w:val="28"/>
        </w:rPr>
        <w:t xml:space="preserve">
      В случае неисполнения настоящего уведомления в указанные сроки  </w:t>
      </w:r>
    </w:p>
    <w:bookmarkEnd w:id="266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вправе обратиться в суд с иском с требованием о возврате средств государственного гранта.  </w:t>
      </w:r>
    </w:p>
    <w:p>
      <w:pPr>
        <w:spacing w:after="0"/>
        <w:ind w:left="0"/>
        <w:jc w:val="both"/>
      </w:pPr>
      <w:r>
        <w:rPr>
          <w:rFonts w:ascii="Times New Roman"/>
          <w:b w:val="false"/>
          <w:i w:val="false"/>
          <w:color w:val="000000"/>
          <w:sz w:val="28"/>
        </w:rPr>
        <w:t>___________________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2793" w:id="2667"/>
    <w:p>
      <w:pPr>
        <w:spacing w:after="0"/>
        <w:ind w:left="0"/>
        <w:jc w:val="both"/>
      </w:pPr>
      <w:r>
        <w:rPr>
          <w:rFonts w:ascii="Times New Roman"/>
          <w:b w:val="false"/>
          <w:i w:val="false"/>
          <w:color w:val="000000"/>
          <w:sz w:val="28"/>
        </w:rPr>
        <w:t xml:space="preserve">
      Сведения о вручении уведомления  </w:t>
      </w:r>
    </w:p>
    <w:bookmarkEnd w:id="2667"/>
    <w:p>
      <w:pPr>
        <w:spacing w:after="0"/>
        <w:ind w:left="0"/>
        <w:jc w:val="both"/>
      </w:pPr>
      <w:bookmarkStart w:name="z2794" w:id="2668"/>
      <w:r>
        <w:rPr>
          <w:rFonts w:ascii="Times New Roman"/>
          <w:b w:val="false"/>
          <w:i w:val="false"/>
          <w:color w:val="000000"/>
          <w:sz w:val="28"/>
        </w:rPr>
        <w:t xml:space="preserve">
      __________________________________________________  </w:t>
      </w:r>
    </w:p>
    <w:bookmarkEnd w:id="2668"/>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2795" w:id="2669"/>
      <w:r>
        <w:rPr>
          <w:rFonts w:ascii="Times New Roman"/>
          <w:b w:val="false"/>
          <w:i w:val="false"/>
          <w:color w:val="000000"/>
          <w:sz w:val="28"/>
        </w:rPr>
        <w:t xml:space="preserve">
      __________________________________________________ </w:t>
      </w:r>
    </w:p>
    <w:bookmarkEnd w:id="2669"/>
    <w:p>
      <w:pPr>
        <w:spacing w:after="0"/>
        <w:ind w:left="0"/>
        <w:jc w:val="both"/>
      </w:pPr>
      <w:r>
        <w:rPr>
          <w:rFonts w:ascii="Times New Roman"/>
          <w:b w:val="false"/>
          <w:i w:val="false"/>
          <w:color w:val="000000"/>
          <w:sz w:val="28"/>
        </w:rPr>
        <w:t xml:space="preserve">                   (дата, время, роспись)</w:t>
      </w:r>
    </w:p>
    <w:bookmarkStart w:name="z2796" w:id="2670"/>
    <w:p>
      <w:pPr>
        <w:spacing w:after="0"/>
        <w:ind w:left="0"/>
        <w:jc w:val="both"/>
      </w:pPr>
      <w:r>
        <w:rPr>
          <w:rFonts w:ascii="Times New Roman"/>
          <w:b w:val="false"/>
          <w:i w:val="false"/>
          <w:color w:val="000000"/>
          <w:sz w:val="28"/>
        </w:rPr>
        <w:t>
      _____________________</w:t>
      </w:r>
    </w:p>
    <w:bookmarkEnd w:id="2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798" w:id="2671"/>
    <w:p>
      <w:pPr>
        <w:spacing w:after="0"/>
        <w:ind w:left="0"/>
        <w:jc w:val="left"/>
      </w:pPr>
      <w:r>
        <w:rPr>
          <w:rFonts w:ascii="Times New Roman"/>
          <w:b/>
          <w:i w:val="false"/>
          <w:color w:val="000000"/>
        </w:rPr>
        <w:t xml:space="preserve"> Правила подведения инженерной инфраструктуры</w:t>
      </w:r>
    </w:p>
    <w:bookmarkEnd w:id="2671"/>
    <w:bookmarkStart w:name="z2799" w:id="2672"/>
    <w:p>
      <w:pPr>
        <w:spacing w:after="0"/>
        <w:ind w:left="0"/>
        <w:jc w:val="left"/>
      </w:pPr>
      <w:r>
        <w:rPr>
          <w:rFonts w:ascii="Times New Roman"/>
          <w:b/>
          <w:i w:val="false"/>
          <w:color w:val="000000"/>
        </w:rPr>
        <w:t xml:space="preserve"> Глава 1. Общие положения</w:t>
      </w:r>
    </w:p>
    <w:bookmarkEnd w:id="2672"/>
    <w:p>
      <w:pPr>
        <w:spacing w:after="0"/>
        <w:ind w:left="0"/>
        <w:jc w:val="left"/>
      </w:pPr>
    </w:p>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Start w:name="z2801" w:id="2673"/>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2673"/>
    <w:bookmarkStart w:name="z2802" w:id="2674"/>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2674"/>
    <w:bookmarkStart w:name="z2803" w:id="2675"/>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675"/>
    <w:bookmarkStart w:name="z2804" w:id="2676"/>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2676"/>
    <w:bookmarkStart w:name="z2805" w:id="2677"/>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677"/>
    <w:bookmarkStart w:name="z2806" w:id="2678"/>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(предприниматель, уполномоченный орган, региональный координатор, региональный координационный совет, администратор бюджетной программы) в реестре;</w:t>
      </w:r>
    </w:p>
    <w:bookmarkEnd w:id="2678"/>
    <w:bookmarkStart w:name="z2807" w:id="2679"/>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2679"/>
    <w:bookmarkStart w:name="z2808" w:id="2680"/>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2680"/>
    <w:bookmarkStart w:name="z2809" w:id="2681"/>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(столица, города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2681"/>
    <w:bookmarkStart w:name="z2810" w:id="2682"/>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(пятьсот)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682"/>
    <w:bookmarkStart w:name="z2811" w:id="2683"/>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(организации), объектов (здания и сооружения), коммуникаций и сетей инженерного и коммунального обеспечения, создающих нормальные условия для жизнедеятельности людей, а также устойчивого функционирования производства или обращения товаров и услуг;</w:t>
      </w:r>
    </w:p>
    <w:bookmarkEnd w:id="2683"/>
    <w:bookmarkStart w:name="z2812" w:id="2684"/>
    <w:p>
      <w:pPr>
        <w:spacing w:after="0"/>
        <w:ind w:left="0"/>
        <w:jc w:val="both"/>
      </w:pPr>
      <w:r>
        <w:rPr>
          <w:rFonts w:ascii="Times New Roman"/>
          <w:b w:val="false"/>
          <w:i w:val="false"/>
          <w:color w:val="000000"/>
          <w:sz w:val="28"/>
        </w:rPr>
        <w:t>
      11) предприниматель – субъект малого и (или) среднего предпринимательства, осуществляющий свою деятельность в соответствии с Кодексом;</w:t>
      </w:r>
    </w:p>
    <w:bookmarkEnd w:id="2684"/>
    <w:bookmarkStart w:name="z2813" w:id="2685"/>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685"/>
    <w:bookmarkStart w:name="z2814" w:id="2686"/>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уставный капитал юридических лиц;</w:t>
      </w:r>
    </w:p>
    <w:bookmarkEnd w:id="2686"/>
    <w:bookmarkStart w:name="z2815" w:id="2687"/>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2687"/>
    <w:bookmarkStart w:name="z2816" w:id="2688"/>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2688"/>
    <w:bookmarkStart w:name="z2817" w:id="2689"/>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2689"/>
    <w:bookmarkStart w:name="z2818" w:id="2690"/>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2690"/>
    <w:bookmarkStart w:name="z2819" w:id="2691"/>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2691"/>
    <w:bookmarkStart w:name="z2820" w:id="2692"/>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692"/>
    <w:bookmarkStart w:name="z2821" w:id="2693"/>
    <w:p>
      <w:pPr>
        <w:spacing w:after="0"/>
        <w:ind w:left="0"/>
        <w:jc w:val="both"/>
      </w:pPr>
      <w:r>
        <w:rPr>
          <w:rFonts w:ascii="Times New Roman"/>
          <w:b w:val="false"/>
          <w:i w:val="false"/>
          <w:color w:val="000000"/>
          <w:sz w:val="28"/>
        </w:rPr>
        <w:t>
      20) региональный координатор – определяемое акимом области (столица, города республиканского значения) структурное подразделение местного исполнительного органа в сфере предпринимательства;</w:t>
      </w:r>
    </w:p>
    <w:bookmarkEnd w:id="2693"/>
    <w:bookmarkStart w:name="z2822" w:id="2694"/>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2694"/>
    <w:bookmarkStart w:name="z2823" w:id="2695"/>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2695"/>
    <w:bookmarkStart w:name="z2824" w:id="2696"/>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2696"/>
    <w:bookmarkStart w:name="z2825" w:id="2697"/>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697"/>
    <w:bookmarkStart w:name="z2826" w:id="2698"/>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698"/>
    <w:bookmarkStart w:name="z2827" w:id="2699"/>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2699"/>
    <w:bookmarkStart w:name="z2828" w:id="2700"/>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2700"/>
    <w:bookmarkStart w:name="z2829" w:id="2701"/>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2701"/>
    <w:bookmarkStart w:name="z2830" w:id="2702"/>
    <w:p>
      <w:pPr>
        <w:spacing w:after="0"/>
        <w:ind w:left="0"/>
        <w:jc w:val="both"/>
      </w:pPr>
      <w:r>
        <w:rPr>
          <w:rFonts w:ascii="Times New Roman"/>
          <w:b w:val="false"/>
          <w:i w:val="false"/>
          <w:color w:val="000000"/>
          <w:sz w:val="28"/>
        </w:rPr>
        <w:t>
      29)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02"/>
    <w:bookmarkStart w:name="z2831" w:id="2703"/>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03"/>
    <w:bookmarkStart w:name="z2832" w:id="2704"/>
    <w:p>
      <w:pPr>
        <w:spacing w:after="0"/>
        <w:ind w:left="0"/>
        <w:jc w:val="both"/>
      </w:pPr>
      <w:r>
        <w:rPr>
          <w:rFonts w:ascii="Times New Roman"/>
          <w:b w:val="false"/>
          <w:i w:val="false"/>
          <w:color w:val="000000"/>
          <w:sz w:val="28"/>
        </w:rPr>
        <w:t>
      3. Подведение инженерной инфраструктуры к проектам малого и среднего предпринимательства и индустриальных зон осуществляется в соответствии с пунктом 3 статьи 94 Кодекса.</w:t>
      </w:r>
    </w:p>
    <w:bookmarkEnd w:id="2704"/>
    <w:bookmarkStart w:name="z2833" w:id="2705"/>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705"/>
    <w:bookmarkStart w:name="z2834" w:id="2706"/>
    <w:p>
      <w:pPr>
        <w:spacing w:after="0"/>
        <w:ind w:left="0"/>
        <w:jc w:val="both"/>
      </w:pPr>
      <w:r>
        <w:rPr>
          <w:rFonts w:ascii="Times New Roman"/>
          <w:b w:val="false"/>
          <w:i w:val="false"/>
          <w:color w:val="000000"/>
          <w:sz w:val="28"/>
        </w:rPr>
        <w:t>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статьей 46 Бюджетного кодекса Республики Казахстан.</w:t>
      </w:r>
    </w:p>
    <w:bookmarkEnd w:id="2706"/>
    <w:bookmarkStart w:name="z2835" w:id="2707"/>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2707"/>
    <w:bookmarkStart w:name="z2836" w:id="2708"/>
    <w:p>
      <w:pPr>
        <w:spacing w:after="0"/>
        <w:ind w:left="0"/>
        <w:jc w:val="both"/>
      </w:pPr>
      <w:r>
        <w:rPr>
          <w:rFonts w:ascii="Times New Roman"/>
          <w:b w:val="false"/>
          <w:i w:val="false"/>
          <w:color w:val="000000"/>
          <w:sz w:val="28"/>
        </w:rPr>
        <w:t xml:space="preserve">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w:t>
      </w:r>
    </w:p>
    <w:bookmarkEnd w:id="2708"/>
    <w:bookmarkStart w:name="z2837" w:id="2709"/>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709"/>
    <w:bookmarkStart w:name="z2838" w:id="2710"/>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2710"/>
    <w:bookmarkStart w:name="z2839" w:id="2711"/>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2711"/>
    <w:bookmarkStart w:name="z2840" w:id="2712"/>
    <w:p>
      <w:pPr>
        <w:spacing w:after="0"/>
        <w:ind w:left="0"/>
        <w:jc w:val="both"/>
      </w:pPr>
      <w:r>
        <w:rPr>
          <w:rFonts w:ascii="Times New Roman"/>
          <w:b w:val="false"/>
          <w:i w:val="false"/>
          <w:color w:val="000000"/>
          <w:sz w:val="28"/>
        </w:rPr>
        <w:t>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приложению 1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2712"/>
    <w:bookmarkStart w:name="z2841" w:id="2713"/>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713"/>
    <w:bookmarkStart w:name="z2842" w:id="2714"/>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2714"/>
    <w:bookmarkStart w:name="z2843" w:id="2715"/>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2715"/>
    <w:bookmarkStart w:name="z2844" w:id="2716"/>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716"/>
    <w:bookmarkStart w:name="z2845" w:id="2717"/>
    <w:p>
      <w:pPr>
        <w:spacing w:after="0"/>
        <w:ind w:left="0"/>
        <w:jc w:val="both"/>
      </w:pPr>
      <w:r>
        <w:rPr>
          <w:rFonts w:ascii="Times New Roman"/>
          <w:b w:val="false"/>
          <w:i w:val="false"/>
          <w:color w:val="000000"/>
          <w:sz w:val="28"/>
        </w:rPr>
        <w:t>
      1) объем инвестиций в проект более 200 (двести) миллионов тенге;</w:t>
      </w:r>
    </w:p>
    <w:bookmarkEnd w:id="2717"/>
    <w:bookmarkStart w:name="z2846" w:id="2718"/>
    <w:p>
      <w:pPr>
        <w:spacing w:after="0"/>
        <w:ind w:left="0"/>
        <w:jc w:val="both"/>
      </w:pPr>
      <w:r>
        <w:rPr>
          <w:rFonts w:ascii="Times New Roman"/>
          <w:b w:val="false"/>
          <w:i w:val="false"/>
          <w:color w:val="000000"/>
          <w:sz w:val="28"/>
        </w:rPr>
        <w:t>
      2) стоимость строительства (реконструкции) инфраструктуры более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w:t>
      </w:r>
    </w:p>
    <w:bookmarkEnd w:id="2718"/>
    <w:bookmarkStart w:name="z2847" w:id="2719"/>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19"/>
    <w:bookmarkStart w:name="z2848" w:id="2720"/>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2720"/>
    <w:bookmarkStart w:name="z2849" w:id="2721"/>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721"/>
    <w:bookmarkStart w:name="z2850" w:id="2722"/>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2722"/>
    <w:bookmarkStart w:name="z2851" w:id="2723"/>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2723"/>
    <w:bookmarkStart w:name="z2852" w:id="2724"/>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24"/>
    <w:bookmarkStart w:name="z2853" w:id="2725"/>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2725"/>
    <w:bookmarkStart w:name="z2854" w:id="2726"/>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2726"/>
    <w:bookmarkStart w:name="z2855" w:id="2727"/>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2727"/>
    <w:bookmarkStart w:name="z2856" w:id="2728"/>
    <w:p>
      <w:pPr>
        <w:spacing w:after="0"/>
        <w:ind w:left="0"/>
        <w:jc w:val="both"/>
      </w:pPr>
      <w:r>
        <w:rPr>
          <w:rFonts w:ascii="Times New Roman"/>
          <w:b w:val="false"/>
          <w:i w:val="false"/>
          <w:color w:val="000000"/>
          <w:sz w:val="28"/>
        </w:rPr>
        <w:t>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2728"/>
    <w:bookmarkStart w:name="z2857" w:id="2729"/>
    <w:p>
      <w:pPr>
        <w:spacing w:after="0"/>
        <w:ind w:left="0"/>
        <w:jc w:val="both"/>
      </w:pPr>
      <w:r>
        <w:rPr>
          <w:rFonts w:ascii="Times New Roman"/>
          <w:b w:val="false"/>
          <w:i w:val="false"/>
          <w:color w:val="000000"/>
          <w:sz w:val="28"/>
        </w:rPr>
        <w:t>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bookmarkEnd w:id="2729"/>
    <w:bookmarkStart w:name="z2858" w:id="2730"/>
    <w:p>
      <w:pPr>
        <w:spacing w:after="0"/>
        <w:ind w:left="0"/>
        <w:jc w:val="both"/>
      </w:pPr>
      <w:r>
        <w:rPr>
          <w:rFonts w:ascii="Times New Roman"/>
          <w:b w:val="false"/>
          <w:i w:val="false"/>
          <w:color w:val="000000"/>
          <w:sz w:val="28"/>
        </w:rPr>
        <w:t>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2730"/>
    <w:bookmarkStart w:name="z2859" w:id="2731"/>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2731"/>
    <w:bookmarkStart w:name="z2860" w:id="2732"/>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2732"/>
    <w:bookmarkStart w:name="z2861" w:id="2733"/>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2733"/>
    <w:bookmarkStart w:name="z2862" w:id="2734"/>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2734"/>
    <w:bookmarkStart w:name="z2863" w:id="2735"/>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2735"/>
    <w:bookmarkStart w:name="z2864" w:id="2736"/>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2736"/>
    <w:bookmarkStart w:name="z2865" w:id="2737"/>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2737"/>
    <w:bookmarkStart w:name="z2866" w:id="2738"/>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2738"/>
    <w:bookmarkStart w:name="z2867" w:id="2739"/>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2739"/>
    <w:bookmarkStart w:name="z2868" w:id="2740"/>
    <w:p>
      <w:pPr>
        <w:spacing w:after="0"/>
        <w:ind w:left="0"/>
        <w:jc w:val="both"/>
      </w:pPr>
      <w:r>
        <w:rPr>
          <w:rFonts w:ascii="Times New Roman"/>
          <w:b w:val="false"/>
          <w:i w:val="false"/>
          <w:color w:val="000000"/>
          <w:sz w:val="28"/>
        </w:rPr>
        <w:t>
      25. Предприниматель обращается к региональному координатору с заявлением на финансирование недостающей инженерной инфраструктуры по форме, согласно приложению 2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2740"/>
    <w:bookmarkStart w:name="z2869" w:id="2741"/>
    <w:p>
      <w:pPr>
        <w:spacing w:after="0"/>
        <w:ind w:left="0"/>
        <w:jc w:val="both"/>
      </w:pPr>
      <w:r>
        <w:rPr>
          <w:rFonts w:ascii="Times New Roman"/>
          <w:b w:val="false"/>
          <w:i w:val="false"/>
          <w:color w:val="000000"/>
          <w:sz w:val="28"/>
        </w:rPr>
        <w:t>
      1) бизнес-план;</w:t>
      </w:r>
    </w:p>
    <w:bookmarkEnd w:id="2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Start w:name="z2871" w:id="2742"/>
    <w:p>
      <w:pPr>
        <w:spacing w:after="0"/>
        <w:ind w:left="0"/>
        <w:jc w:val="both"/>
      </w:pPr>
      <w:r>
        <w:rPr>
          <w:rFonts w:ascii="Times New Roman"/>
          <w:b w:val="false"/>
          <w:i w:val="false"/>
          <w:color w:val="000000"/>
          <w:sz w:val="28"/>
        </w:rPr>
        <w:t>
      3) проектно-сметную документацию по проекту;</w:t>
      </w:r>
    </w:p>
    <w:bookmarkEnd w:id="2742"/>
    <w:bookmarkStart w:name="z2872" w:id="2743"/>
    <w:p>
      <w:pPr>
        <w:spacing w:after="0"/>
        <w:ind w:left="0"/>
        <w:jc w:val="both"/>
      </w:pPr>
      <w:r>
        <w:rPr>
          <w:rFonts w:ascii="Times New Roman"/>
          <w:b w:val="false"/>
          <w:i w:val="false"/>
          <w:color w:val="000000"/>
          <w:sz w:val="28"/>
        </w:rPr>
        <w:t>
      4) проектно-сметную документацию по объекту субъектов малого и среднего предпринимательства;</w:t>
      </w:r>
    </w:p>
    <w:bookmarkEnd w:id="2743"/>
    <w:bookmarkStart w:name="z2873" w:id="2744"/>
    <w:p>
      <w:pPr>
        <w:spacing w:after="0"/>
        <w:ind w:left="0"/>
        <w:jc w:val="both"/>
      </w:pPr>
      <w:r>
        <w:rPr>
          <w:rFonts w:ascii="Times New Roman"/>
          <w:b w:val="false"/>
          <w:i w:val="false"/>
          <w:color w:val="000000"/>
          <w:sz w:val="28"/>
        </w:rPr>
        <w:t>
      5) акты выполненных работ по объекту субъектов малого и среднего предпринимательства;</w:t>
      </w:r>
    </w:p>
    <w:bookmarkEnd w:id="2744"/>
    <w:bookmarkStart w:name="z2874" w:id="2745"/>
    <w:p>
      <w:pPr>
        <w:spacing w:after="0"/>
        <w:ind w:left="0"/>
        <w:jc w:val="both"/>
      </w:pPr>
      <w:r>
        <w:rPr>
          <w:rFonts w:ascii="Times New Roman"/>
          <w:b w:val="false"/>
          <w:i w:val="false"/>
          <w:color w:val="000000"/>
          <w:sz w:val="28"/>
        </w:rPr>
        <w:t>
      6) счета к оплате по расходам, понесенным при разработке проектно-сметной документации.</w:t>
      </w:r>
    </w:p>
    <w:bookmarkEnd w:id="2745"/>
    <w:bookmarkStart w:name="z2875" w:id="2746"/>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2746"/>
    <w:bookmarkStart w:name="z2876" w:id="2747"/>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2747"/>
    <w:bookmarkStart w:name="z2877" w:id="2748"/>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2748"/>
    <w:bookmarkStart w:name="z2878" w:id="2749"/>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2749"/>
    <w:bookmarkStart w:name="z2879" w:id="2750"/>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2750"/>
    <w:bookmarkStart w:name="z2880" w:id="2751"/>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751"/>
    <w:bookmarkStart w:name="z2881" w:id="2752"/>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752"/>
    <w:bookmarkStart w:name="z2882" w:id="2753"/>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753"/>
    <w:bookmarkStart w:name="z2883" w:id="2754"/>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754"/>
    <w:bookmarkStart w:name="z2884" w:id="2755"/>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2755"/>
    <w:bookmarkStart w:name="z2885" w:id="2756"/>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756"/>
    <w:bookmarkStart w:name="z2886" w:id="2757"/>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2757"/>
    <w:bookmarkStart w:name="z2887" w:id="2758"/>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758"/>
    <w:bookmarkStart w:name="z2888" w:id="2759"/>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759"/>
    <w:bookmarkStart w:name="z2889" w:id="2760"/>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760"/>
    <w:bookmarkStart w:name="z2890" w:id="2761"/>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2761"/>
    <w:bookmarkStart w:name="z2891" w:id="2762"/>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bookmarkEnd w:id="2762"/>
    <w:bookmarkStart w:name="z2892" w:id="2763"/>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2763"/>
    <w:bookmarkStart w:name="z2893" w:id="2764"/>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764"/>
    <w:bookmarkStart w:name="z2894" w:id="2765"/>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765"/>
    <w:bookmarkStart w:name="z2895" w:id="2766"/>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2766"/>
    <w:bookmarkStart w:name="z2896" w:id="2767"/>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767"/>
    <w:bookmarkStart w:name="z2897" w:id="2768"/>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768"/>
    <w:bookmarkStart w:name="z2898" w:id="2769"/>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769"/>
    <w:bookmarkStart w:name="z2899" w:id="2770"/>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2770"/>
    <w:bookmarkStart w:name="z2900" w:id="2771"/>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771"/>
    <w:bookmarkStart w:name="z2901" w:id="2772"/>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772"/>
    <w:bookmarkStart w:name="z2902" w:id="277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773"/>
    <w:bookmarkStart w:name="z2903" w:id="2774"/>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проектам бюджетных программ и направляет на рассмотрение соответствующей бюджетной комиссии;</w:t>
      </w:r>
    </w:p>
    <w:bookmarkEnd w:id="2774"/>
    <w:bookmarkStart w:name="z2904" w:id="2775"/>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775"/>
    <w:bookmarkStart w:name="z2905" w:id="2776"/>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776"/>
    <w:bookmarkStart w:name="z2906" w:id="2777"/>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777"/>
    <w:bookmarkStart w:name="z2907" w:id="2778"/>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778"/>
    <w:bookmarkStart w:name="z2908" w:id="2779"/>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779"/>
    <w:bookmarkStart w:name="z2909" w:id="2780"/>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780"/>
    <w:bookmarkStart w:name="z2910" w:id="2781"/>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2781"/>
    <w:bookmarkStart w:name="z2911" w:id="2782"/>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782"/>
    <w:bookmarkStart w:name="z2912" w:id="2783"/>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2783"/>
    <w:bookmarkStart w:name="z2913" w:id="2784"/>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Start w:name="z2915" w:id="2785"/>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785"/>
    <w:bookmarkStart w:name="z2916" w:id="2786"/>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2786"/>
    <w:bookmarkStart w:name="z2917" w:id="2787"/>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2787"/>
    <w:bookmarkStart w:name="z2918" w:id="2788"/>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2788"/>
    <w:bookmarkStart w:name="z2919" w:id="2789"/>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2789"/>
    <w:bookmarkStart w:name="z2920" w:id="2790"/>
    <w:p>
      <w:pPr>
        <w:spacing w:after="0"/>
        <w:ind w:left="0"/>
        <w:jc w:val="both"/>
      </w:pPr>
      <w:r>
        <w:rPr>
          <w:rFonts w:ascii="Times New Roman"/>
          <w:b w:val="false"/>
          <w:i w:val="false"/>
          <w:color w:val="000000"/>
          <w:sz w:val="28"/>
        </w:rPr>
        <w:t>
      1) подача заявки по форме, согласно приложению 3 к настоящим Правилам подведения инженерной инфраструктуры, посредством веб-портала "электронное правительство".</w:t>
      </w:r>
    </w:p>
    <w:bookmarkEnd w:id="2790"/>
    <w:bookmarkStart w:name="z2921" w:id="2791"/>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791"/>
    <w:bookmarkStart w:name="z2922" w:id="2792"/>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792"/>
    <w:bookmarkStart w:name="z2923" w:id="2793"/>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793"/>
    <w:bookmarkStart w:name="z2924" w:id="2794"/>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794"/>
    <w:bookmarkStart w:name="z2925" w:id="2795"/>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795"/>
    <w:bookmarkStart w:name="z2926" w:id="2796"/>
    <w:p>
      <w:pPr>
        <w:spacing w:after="0"/>
        <w:ind w:left="0"/>
        <w:jc w:val="both"/>
      </w:pPr>
      <w:r>
        <w:rPr>
          <w:rFonts w:ascii="Times New Roman"/>
          <w:b w:val="false"/>
          <w:i w:val="false"/>
          <w:color w:val="000000"/>
          <w:sz w:val="28"/>
        </w:rPr>
        <w:t>
      1) бизнес-план;</w:t>
      </w:r>
    </w:p>
    <w:bookmarkEnd w:id="2796"/>
    <w:bookmarkStart w:name="z2927" w:id="2797"/>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2797"/>
    <w:bookmarkStart w:name="z2928" w:id="2798"/>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798"/>
    <w:bookmarkStart w:name="z2929" w:id="2799"/>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"электронное правительство".</w:t>
      </w:r>
    </w:p>
    <w:bookmarkEnd w:id="2799"/>
    <w:bookmarkStart w:name="z2930" w:id="2800"/>
    <w:p>
      <w:pPr>
        <w:spacing w:after="0"/>
        <w:ind w:left="0"/>
        <w:jc w:val="both"/>
      </w:pPr>
      <w:r>
        <w:rPr>
          <w:rFonts w:ascii="Times New Roman"/>
          <w:b w:val="false"/>
          <w:i w:val="false"/>
          <w:color w:val="000000"/>
          <w:sz w:val="28"/>
        </w:rPr>
        <w:t>
      50. Прием заявок осуществляется по месту регистрации (юридический адрес) предпринимателя.</w:t>
      </w:r>
    </w:p>
    <w:bookmarkEnd w:id="2800"/>
    <w:bookmarkStart w:name="z2931" w:id="2801"/>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801"/>
    <w:bookmarkStart w:name="z2932" w:id="2802"/>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2802"/>
    <w:bookmarkStart w:name="z2933" w:id="2803"/>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803"/>
    <w:bookmarkStart w:name="z2934" w:id="2804"/>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804"/>
    <w:bookmarkStart w:name="z2935" w:id="2805"/>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805"/>
    <w:bookmarkStart w:name="z2936" w:id="2806"/>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806"/>
    <w:bookmarkStart w:name="z2937" w:id="280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807"/>
    <w:bookmarkStart w:name="z2938" w:id="2808"/>
    <w:p>
      <w:pPr>
        <w:spacing w:after="0"/>
        <w:ind w:left="0"/>
        <w:jc w:val="both"/>
      </w:pPr>
      <w:r>
        <w:rPr>
          <w:rFonts w:ascii="Times New Roman"/>
          <w:b w:val="false"/>
          <w:i w:val="false"/>
          <w:color w:val="000000"/>
          <w:sz w:val="28"/>
        </w:rPr>
        <w:t>
      4) реквизиты банковского счета в банке второго уровня.</w:t>
      </w:r>
    </w:p>
    <w:bookmarkEnd w:id="2808"/>
    <w:bookmarkStart w:name="z2939" w:id="2809"/>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809"/>
    <w:bookmarkStart w:name="z2940" w:id="2810"/>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810"/>
    <w:bookmarkStart w:name="z2941" w:id="281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2811"/>
    <w:bookmarkStart w:name="z2942" w:id="281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812"/>
    <w:bookmarkStart w:name="z2943" w:id="2813"/>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2813"/>
    <w:bookmarkStart w:name="z2944" w:id="2814"/>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814"/>
    <w:bookmarkStart w:name="z2945" w:id="2815"/>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815"/>
    <w:bookmarkStart w:name="z2946" w:id="2816"/>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816"/>
    <w:bookmarkStart w:name="z2947" w:id="2817"/>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817"/>
    <w:bookmarkStart w:name="z2948" w:id="2818"/>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(пять) рабочих дней с даты регистрации заявки.</w:t>
      </w:r>
    </w:p>
    <w:bookmarkEnd w:id="2818"/>
    <w:bookmarkStart w:name="z2949" w:id="2819"/>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819"/>
    <w:bookmarkStart w:name="z2950" w:id="2820"/>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820"/>
    <w:bookmarkStart w:name="z2951" w:id="2821"/>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w:t>
      </w:r>
    </w:p>
    <w:bookmarkEnd w:id="2821"/>
    <w:bookmarkStart w:name="z2952" w:id="2822"/>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822"/>
    <w:bookmarkStart w:name="z2953" w:id="2823"/>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823"/>
    <w:bookmarkStart w:name="z2954" w:id="2824"/>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824"/>
    <w:bookmarkStart w:name="z2955" w:id="2825"/>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825"/>
    <w:bookmarkStart w:name="z2956" w:id="2826"/>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826"/>
    <w:bookmarkStart w:name="z2957" w:id="2827"/>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827"/>
    <w:bookmarkStart w:name="z2958" w:id="2828"/>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2828"/>
    <w:bookmarkStart w:name="z2959" w:id="2829"/>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829"/>
    <w:bookmarkStart w:name="z2960" w:id="2830"/>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830"/>
    <w:bookmarkStart w:name="z2961" w:id="2831"/>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2831"/>
    <w:bookmarkStart w:name="z2962" w:id="2832"/>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2832"/>
    <w:bookmarkStart w:name="z2963" w:id="2833"/>
    <w:p>
      <w:pPr>
        <w:spacing w:after="0"/>
        <w:ind w:left="0"/>
        <w:jc w:val="both"/>
      </w:pPr>
      <w:r>
        <w:rPr>
          <w:rFonts w:ascii="Times New Roman"/>
          <w:b w:val="false"/>
          <w:i w:val="false"/>
          <w:color w:val="000000"/>
          <w:sz w:val="28"/>
        </w:rPr>
        <w:t>
      62. Мониторинг реализации БИП предусматривает:</w:t>
      </w:r>
    </w:p>
    <w:bookmarkEnd w:id="2833"/>
    <w:bookmarkStart w:name="z2964" w:id="2834"/>
    <w:p>
      <w:pPr>
        <w:spacing w:after="0"/>
        <w:ind w:left="0"/>
        <w:jc w:val="both"/>
      </w:pPr>
      <w:r>
        <w:rPr>
          <w:rFonts w:ascii="Times New Roman"/>
          <w:b w:val="false"/>
          <w:i w:val="false"/>
          <w:color w:val="000000"/>
          <w:sz w:val="28"/>
        </w:rPr>
        <w:t>
      1) сбор информации о ходе реализации БИП;</w:t>
      </w:r>
    </w:p>
    <w:bookmarkEnd w:id="2834"/>
    <w:bookmarkStart w:name="z2965" w:id="2835"/>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835"/>
    <w:bookmarkStart w:name="z2966" w:id="2836"/>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836"/>
    <w:bookmarkStart w:name="z2967" w:id="2837"/>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837"/>
    <w:bookmarkStart w:name="z2968" w:id="2838"/>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838"/>
    <w:bookmarkStart w:name="z2969" w:id="2839"/>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839"/>
    <w:bookmarkStart w:name="z2970" w:id="2840"/>
    <w:p>
      <w:pPr>
        <w:spacing w:after="0"/>
        <w:ind w:left="0"/>
        <w:jc w:val="both"/>
      </w:pPr>
      <w:r>
        <w:rPr>
          <w:rFonts w:ascii="Times New Roman"/>
          <w:b w:val="false"/>
          <w:i w:val="false"/>
          <w:color w:val="000000"/>
          <w:sz w:val="28"/>
        </w:rPr>
        <w:t>
      Сводная информация включает:</w:t>
      </w:r>
    </w:p>
    <w:bookmarkEnd w:id="2840"/>
    <w:bookmarkStart w:name="z2971" w:id="2841"/>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841"/>
    <w:bookmarkStart w:name="z2972" w:id="2842"/>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842"/>
    <w:bookmarkStart w:name="z2973" w:id="2843"/>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(десять) апреля года, следующего за отчетным.</w:t>
      </w:r>
    </w:p>
    <w:bookmarkEnd w:id="2843"/>
    <w:bookmarkStart w:name="z2974" w:id="2844"/>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844"/>
    <w:bookmarkStart w:name="z2975" w:id="2845"/>
    <w:p>
      <w:pPr>
        <w:spacing w:after="0"/>
        <w:ind w:left="0"/>
        <w:jc w:val="both"/>
      </w:pPr>
      <w:r>
        <w:rPr>
          <w:rFonts w:ascii="Times New Roman"/>
          <w:b w:val="false"/>
          <w:i w:val="false"/>
          <w:color w:val="000000"/>
          <w:sz w:val="28"/>
        </w:rPr>
        <w:t>
      Сводная информация включает:</w:t>
      </w:r>
    </w:p>
    <w:bookmarkEnd w:id="2845"/>
    <w:bookmarkStart w:name="z2976" w:id="2846"/>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846"/>
    <w:bookmarkStart w:name="z2977" w:id="2847"/>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847"/>
    <w:bookmarkStart w:name="z2978" w:id="2848"/>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848"/>
    <w:bookmarkStart w:name="z2979" w:id="2849"/>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849"/>
    <w:bookmarkStart w:name="z2980" w:id="2850"/>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850"/>
    <w:bookmarkStart w:name="z2981" w:id="2851"/>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2851"/>
    <w:bookmarkStart w:name="z2982" w:id="2852"/>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852"/>
    <w:bookmarkStart w:name="z2983" w:id="2853"/>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853"/>
    <w:bookmarkStart w:name="z2984" w:id="2854"/>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2854"/>
    <w:bookmarkStart w:name="z2985" w:id="2855"/>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855"/>
    <w:bookmarkStart w:name="z2986" w:id="2856"/>
    <w:p>
      <w:pPr>
        <w:spacing w:after="0"/>
        <w:ind w:left="0"/>
        <w:jc w:val="both"/>
      </w:pPr>
      <w:r>
        <w:rPr>
          <w:rFonts w:ascii="Times New Roman"/>
          <w:b w:val="false"/>
          <w:i w:val="false"/>
          <w:color w:val="000000"/>
          <w:sz w:val="28"/>
        </w:rPr>
        <w:t>
      __________________________</w:t>
      </w:r>
    </w:p>
    <w:bookmarkEnd w:id="2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88" w:id="2857"/>
    <w:p>
      <w:pPr>
        <w:spacing w:after="0"/>
        <w:ind w:left="0"/>
        <w:jc w:val="left"/>
      </w:pPr>
      <w:r>
        <w:rPr>
          <w:rFonts w:ascii="Times New Roman"/>
          <w:b/>
          <w:i w:val="false"/>
          <w:color w:val="000000"/>
        </w:rPr>
        <w:t xml:space="preserve"> Перечень приоритетных секторов экономики</w:t>
      </w:r>
    </w:p>
    <w:bookmarkEnd w:id="2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собственной или арендованной жилой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бизнес-центром, офисными помещениями, административным зданием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989" w:id="2858"/>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2858"/>
    <w:bookmarkStart w:name="z2990" w:id="2859"/>
    <w:p>
      <w:pPr>
        <w:spacing w:after="0"/>
        <w:ind w:left="0"/>
        <w:jc w:val="both"/>
      </w:pPr>
      <w:r>
        <w:rPr>
          <w:rFonts w:ascii="Times New Roman"/>
          <w:b w:val="false"/>
          <w:i w:val="false"/>
          <w:color w:val="000000"/>
          <w:sz w:val="28"/>
        </w:rPr>
        <w:t>
      __________________________</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92" w:id="2860"/>
    <w:p>
      <w:pPr>
        <w:spacing w:after="0"/>
        <w:ind w:left="0"/>
        <w:jc w:val="both"/>
      </w:pPr>
      <w:r>
        <w:rPr>
          <w:rFonts w:ascii="Times New Roman"/>
          <w:b w:val="false"/>
          <w:i w:val="false"/>
          <w:color w:val="000000"/>
          <w:sz w:val="28"/>
        </w:rPr>
        <w:t>
      Форма</w:t>
      </w:r>
    </w:p>
    <w:bookmarkEnd w:id="2860"/>
    <w:bookmarkStart w:name="z2993" w:id="2861"/>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2861"/>
    <w:p>
      <w:pPr>
        <w:spacing w:after="0"/>
        <w:ind w:left="0"/>
        <w:jc w:val="both"/>
      </w:pPr>
      <w:bookmarkStart w:name="z2994" w:id="2862"/>
      <w:r>
        <w:rPr>
          <w:rFonts w:ascii="Times New Roman"/>
          <w:b w:val="false"/>
          <w:i w:val="false"/>
          <w:color w:val="000000"/>
          <w:sz w:val="28"/>
        </w:rPr>
        <w:t>
      ______________________________________________________</w:t>
      </w:r>
    </w:p>
    <w:bookmarkEnd w:id="2862"/>
    <w:p>
      <w:pPr>
        <w:spacing w:after="0"/>
        <w:ind w:left="0"/>
        <w:jc w:val="both"/>
      </w:pPr>
      <w:r>
        <w:rPr>
          <w:rFonts w:ascii="Times New Roman"/>
          <w:b w:val="false"/>
          <w:i w:val="false"/>
          <w:color w:val="000000"/>
          <w:sz w:val="28"/>
        </w:rPr>
        <w:t xml:space="preserve">                   (далее – предприниматель)</w:t>
      </w:r>
    </w:p>
    <w:p>
      <w:pPr>
        <w:spacing w:after="0"/>
        <w:ind w:left="0"/>
        <w:jc w:val="both"/>
      </w:pPr>
      <w:r>
        <w:rPr>
          <w:rFonts w:ascii="Times New Roman"/>
          <w:b w:val="false"/>
          <w:i w:val="false"/>
          <w:color w:val="000000"/>
          <w:sz w:val="28"/>
        </w:rPr>
        <w:t xml:space="preserve"> (организационно-правовая форма, наименование юридического лица; фамилия, имя, отчество (при его наличии) индивидуального предпринимателя, паспортные данные)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(местонахождение, почтовый адрес юридического лица; местожительство </w:t>
      </w:r>
    </w:p>
    <w:p>
      <w:pPr>
        <w:spacing w:after="0"/>
        <w:ind w:left="0"/>
        <w:jc w:val="both"/>
      </w:pPr>
      <w:r>
        <w:rPr>
          <w:rFonts w:ascii="Times New Roman"/>
          <w:b w:val="false"/>
          <w:i w:val="false"/>
          <w:color w:val="000000"/>
          <w:sz w:val="28"/>
        </w:rPr>
        <w:t xml:space="preserve"> индивидуального предпринимателя)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 реализации проекта)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(номер контактного телефона с указанием кода города (района), адрес электронной почты)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(указать профилирующее направление деятельности)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(указать отрасль экономики, общий классификатор видов экономической деятельности (ОКЭД)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(руководитель организации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(ответственный исполнитель проекта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необходимые денежные средства (собственные средства, заемные средства):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обоснование необходимости подведения или улучшения инфраструктуры заявляет об участии в конкурсном отборе на финансирование недостающей инженерной инфраструктуры. Предприниматель ознакомлен с условиями конкурса и прикрепляет в соответствии с Правилами подведения инженерной инфраструктуры необходимые документы.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w:t>
      </w:r>
    </w:p>
    <w:p>
      <w:pPr>
        <w:spacing w:after="0"/>
        <w:ind w:left="0"/>
        <w:jc w:val="both"/>
      </w:pPr>
      <w:r>
        <w:rPr>
          <w:rFonts w:ascii="Times New Roman"/>
          <w:b w:val="false"/>
          <w:i w:val="false"/>
          <w:color w:val="000000"/>
          <w:sz w:val="28"/>
        </w:rPr>
        <w:t>№ заявления от "___" _____________ 20___ года "____" часа "____" минут.</w:t>
      </w:r>
    </w:p>
    <w:bookmarkStart w:name="z2995" w:id="2863"/>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w:t>
      </w:r>
    </w:p>
    <w:bookmarkEnd w:id="2863"/>
    <w:bookmarkStart w:name="z2996" w:id="2864"/>
    <w:p>
      <w:pPr>
        <w:spacing w:after="0"/>
        <w:ind w:left="0"/>
        <w:jc w:val="both"/>
      </w:pPr>
      <w:r>
        <w:rPr>
          <w:rFonts w:ascii="Times New Roman"/>
          <w:b w:val="false"/>
          <w:i w:val="false"/>
          <w:color w:val="000000"/>
          <w:sz w:val="28"/>
        </w:rPr>
        <w:t>
      Предприниматель, подписав настоящую заявку, заявляет и гарантирует следующее:</w:t>
      </w:r>
    </w:p>
    <w:bookmarkEnd w:id="2864"/>
    <w:bookmarkStart w:name="z2997" w:id="2865"/>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865"/>
    <w:bookmarkStart w:name="z2998" w:id="2866"/>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866"/>
    <w:bookmarkStart w:name="z2999" w:id="2867"/>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867"/>
    <w:bookmarkStart w:name="z3000" w:id="2868"/>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2868"/>
    <w:bookmarkStart w:name="z3001" w:id="2869"/>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869"/>
    <w:bookmarkStart w:name="z3002" w:id="2870"/>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870"/>
    <w:bookmarkStart w:name="z3003" w:id="2871"/>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871"/>
    <w:bookmarkStart w:name="z3004" w:id="2872"/>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2872"/>
    <w:bookmarkStart w:name="z3005" w:id="2873"/>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2873"/>
    <w:bookmarkStart w:name="z3006" w:id="2874"/>
    <w:p>
      <w:pPr>
        <w:spacing w:after="0"/>
        <w:ind w:left="0"/>
        <w:jc w:val="both"/>
      </w:pPr>
      <w:r>
        <w:rPr>
          <w:rFonts w:ascii="Times New Roman"/>
          <w:b w:val="false"/>
          <w:i w:val="false"/>
          <w:color w:val="000000"/>
          <w:sz w:val="28"/>
        </w:rPr>
        <w:t xml:space="preserve">
      ___________________________ ____________________________________  </w:t>
      </w:r>
    </w:p>
    <w:bookmarkEnd w:id="2874"/>
    <w:bookmarkStart w:name="z3007" w:id="2875"/>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2875"/>
    <w:bookmarkStart w:name="z3008" w:id="2876"/>
    <w:p>
      <w:pPr>
        <w:spacing w:after="0"/>
        <w:ind w:left="0"/>
        <w:jc w:val="both"/>
      </w:pPr>
      <w:r>
        <w:rPr>
          <w:rFonts w:ascii="Times New Roman"/>
          <w:b w:val="false"/>
          <w:i w:val="false"/>
          <w:color w:val="000000"/>
          <w:sz w:val="28"/>
        </w:rPr>
        <w:t>
      _______________________</w:t>
      </w:r>
    </w:p>
    <w:bookmarkEnd w:id="2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3010" w:id="2877"/>
    <w:p>
      <w:pPr>
        <w:spacing w:after="0"/>
        <w:ind w:left="0"/>
        <w:jc w:val="both"/>
      </w:pPr>
      <w:r>
        <w:rPr>
          <w:rFonts w:ascii="Times New Roman"/>
          <w:b w:val="false"/>
          <w:i w:val="false"/>
          <w:color w:val="000000"/>
          <w:sz w:val="28"/>
        </w:rPr>
        <w:t>
      Форма</w:t>
      </w:r>
    </w:p>
    <w:bookmarkEnd w:id="2877"/>
    <w:bookmarkStart w:name="z3011" w:id="2878"/>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2878"/>
    <w:p>
      <w:pPr>
        <w:spacing w:after="0"/>
        <w:ind w:left="0"/>
        <w:jc w:val="both"/>
      </w:pPr>
      <w:bookmarkStart w:name="z3012" w:id="2879"/>
      <w:r>
        <w:rPr>
          <w:rFonts w:ascii="Times New Roman"/>
          <w:b w:val="false"/>
          <w:i w:val="false"/>
          <w:color w:val="000000"/>
          <w:sz w:val="28"/>
        </w:rPr>
        <w:t xml:space="preserve">
      1. В ___________ области (города республиканского значения, столицы) </w:t>
      </w:r>
    </w:p>
    <w:bookmarkEnd w:id="2879"/>
    <w:p>
      <w:pPr>
        <w:spacing w:after="0"/>
        <w:ind w:left="0"/>
        <w:jc w:val="both"/>
      </w:pPr>
      <w:r>
        <w:rPr>
          <w:rFonts w:ascii="Times New Roman"/>
          <w:b w:val="false"/>
          <w:i w:val="false"/>
          <w:color w:val="000000"/>
          <w:sz w:val="28"/>
        </w:rPr>
        <w:t xml:space="preserve">от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w:t>
      </w:r>
    </w:p>
    <w:p>
      <w:pPr>
        <w:spacing w:after="0"/>
        <w:ind w:left="0"/>
        <w:jc w:val="both"/>
      </w:pPr>
      <w:r>
        <w:rPr>
          <w:rFonts w:ascii="Times New Roman"/>
          <w:b w:val="false"/>
          <w:i w:val="false"/>
          <w:color w:val="000000"/>
          <w:sz w:val="28"/>
        </w:rPr>
        <w:t xml:space="preserve">(при его наличии) индивидуального предпринимателя)  </w:t>
      </w:r>
    </w:p>
    <w:bookmarkStart w:name="z3013" w:id="2880"/>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финансирование недостающей инженерной инфраструктуры.  </w:t>
      </w:r>
    </w:p>
    <w:bookmarkEnd w:id="2880"/>
    <w:bookmarkStart w:name="z3014" w:id="2881"/>
    <w:p>
      <w:pPr>
        <w:spacing w:after="0"/>
        <w:ind w:left="0"/>
        <w:jc w:val="both"/>
      </w:pPr>
      <w:r>
        <w:rPr>
          <w:rFonts w:ascii="Times New Roman"/>
          <w:b w:val="false"/>
          <w:i w:val="false"/>
          <w:color w:val="000000"/>
          <w:sz w:val="28"/>
        </w:rPr>
        <w:t xml:space="preserve">
      3. Сведения о заявителе:  </w:t>
      </w:r>
    </w:p>
    <w:bookmarkEnd w:id="2881"/>
    <w:bookmarkStart w:name="z3015" w:id="2882"/>
    <w:p>
      <w:pPr>
        <w:spacing w:after="0"/>
        <w:ind w:left="0"/>
        <w:jc w:val="both"/>
      </w:pPr>
      <w:r>
        <w:rPr>
          <w:rFonts w:ascii="Times New Roman"/>
          <w:b w:val="false"/>
          <w:i w:val="false"/>
          <w:color w:val="000000"/>
          <w:sz w:val="28"/>
        </w:rPr>
        <w:t xml:space="preserve">
      для юридического лица:  </w:t>
      </w:r>
    </w:p>
    <w:bookmarkEnd w:id="2882"/>
    <w:bookmarkStart w:name="z3016" w:id="2883"/>
    <w:p>
      <w:pPr>
        <w:spacing w:after="0"/>
        <w:ind w:left="0"/>
        <w:jc w:val="both"/>
      </w:pPr>
      <w:r>
        <w:rPr>
          <w:rFonts w:ascii="Times New Roman"/>
          <w:b w:val="false"/>
          <w:i w:val="false"/>
          <w:color w:val="000000"/>
          <w:sz w:val="28"/>
        </w:rPr>
        <w:t xml:space="preserve">
      наименование _________________________________________________  </w:t>
      </w:r>
    </w:p>
    <w:bookmarkEnd w:id="2883"/>
    <w:bookmarkStart w:name="z3017" w:id="2884"/>
    <w:p>
      <w:pPr>
        <w:spacing w:after="0"/>
        <w:ind w:left="0"/>
        <w:jc w:val="both"/>
      </w:pPr>
      <w:r>
        <w:rPr>
          <w:rFonts w:ascii="Times New Roman"/>
          <w:b w:val="false"/>
          <w:i w:val="false"/>
          <w:color w:val="000000"/>
          <w:sz w:val="28"/>
        </w:rPr>
        <w:t xml:space="preserve">
      БИН _________________________________________________________  </w:t>
      </w:r>
    </w:p>
    <w:bookmarkEnd w:id="2884"/>
    <w:bookmarkStart w:name="z3018" w:id="2885"/>
    <w:p>
      <w:pPr>
        <w:spacing w:after="0"/>
        <w:ind w:left="0"/>
        <w:jc w:val="both"/>
      </w:pPr>
      <w:r>
        <w:rPr>
          <w:rFonts w:ascii="Times New Roman"/>
          <w:b w:val="false"/>
          <w:i w:val="false"/>
          <w:color w:val="000000"/>
          <w:sz w:val="28"/>
        </w:rPr>
        <w:t xml:space="preserve">
      фамилия, имя, отчество (при его наличии) _________________________  </w:t>
      </w:r>
    </w:p>
    <w:bookmarkEnd w:id="2885"/>
    <w:bookmarkStart w:name="z3019" w:id="2886"/>
    <w:p>
      <w:pPr>
        <w:spacing w:after="0"/>
        <w:ind w:left="0"/>
        <w:jc w:val="both"/>
      </w:pPr>
      <w:r>
        <w:rPr>
          <w:rFonts w:ascii="Times New Roman"/>
          <w:b w:val="false"/>
          <w:i w:val="false"/>
          <w:color w:val="000000"/>
          <w:sz w:val="28"/>
        </w:rPr>
        <w:t xml:space="preserve">
      ИИН руководителя ____________________________________________  </w:t>
      </w:r>
    </w:p>
    <w:bookmarkEnd w:id="2886"/>
    <w:bookmarkStart w:name="z3020" w:id="2887"/>
    <w:p>
      <w:pPr>
        <w:spacing w:after="0"/>
        <w:ind w:left="0"/>
        <w:jc w:val="both"/>
      </w:pPr>
      <w:r>
        <w:rPr>
          <w:rFonts w:ascii="Times New Roman"/>
          <w:b w:val="false"/>
          <w:i w:val="false"/>
          <w:color w:val="000000"/>
          <w:sz w:val="28"/>
        </w:rPr>
        <w:t xml:space="preserve">
      адрес ________________________________________________________ </w:t>
      </w:r>
    </w:p>
    <w:bookmarkEnd w:id="2887"/>
    <w:bookmarkStart w:name="z3021" w:id="2888"/>
    <w:p>
      <w:pPr>
        <w:spacing w:after="0"/>
        <w:ind w:left="0"/>
        <w:jc w:val="both"/>
      </w:pPr>
      <w:r>
        <w:rPr>
          <w:rFonts w:ascii="Times New Roman"/>
          <w:b w:val="false"/>
          <w:i w:val="false"/>
          <w:color w:val="000000"/>
          <w:sz w:val="28"/>
        </w:rPr>
        <w:t xml:space="preserve">
      номер телефона (факса) ________________________________________  </w:t>
      </w:r>
    </w:p>
    <w:bookmarkEnd w:id="2888"/>
    <w:bookmarkStart w:name="z3022" w:id="2889"/>
    <w:p>
      <w:pPr>
        <w:spacing w:after="0"/>
        <w:ind w:left="0"/>
        <w:jc w:val="both"/>
      </w:pPr>
      <w:r>
        <w:rPr>
          <w:rFonts w:ascii="Times New Roman"/>
          <w:b w:val="false"/>
          <w:i w:val="false"/>
          <w:color w:val="000000"/>
          <w:sz w:val="28"/>
        </w:rPr>
        <w:t xml:space="preserve">
      для индивидуального предпринимателя:  </w:t>
      </w:r>
    </w:p>
    <w:bookmarkEnd w:id="2889"/>
    <w:bookmarkStart w:name="z3023" w:id="2890"/>
    <w:p>
      <w:pPr>
        <w:spacing w:after="0"/>
        <w:ind w:left="0"/>
        <w:jc w:val="both"/>
      </w:pPr>
      <w:r>
        <w:rPr>
          <w:rFonts w:ascii="Times New Roman"/>
          <w:b w:val="false"/>
          <w:i w:val="false"/>
          <w:color w:val="000000"/>
          <w:sz w:val="28"/>
        </w:rPr>
        <w:t xml:space="preserve">
      наименование ________________________________________________  </w:t>
      </w:r>
    </w:p>
    <w:bookmarkEnd w:id="2890"/>
    <w:bookmarkStart w:name="z3024" w:id="2891"/>
    <w:p>
      <w:pPr>
        <w:spacing w:after="0"/>
        <w:ind w:left="0"/>
        <w:jc w:val="both"/>
      </w:pPr>
      <w:r>
        <w:rPr>
          <w:rFonts w:ascii="Times New Roman"/>
          <w:b w:val="false"/>
          <w:i w:val="false"/>
          <w:color w:val="000000"/>
          <w:sz w:val="28"/>
        </w:rPr>
        <w:t xml:space="preserve">
      фамилия, имя, отчество (при его наличии) ________________________  </w:t>
      </w:r>
    </w:p>
    <w:bookmarkEnd w:id="2891"/>
    <w:bookmarkStart w:name="z3025" w:id="2892"/>
    <w:p>
      <w:pPr>
        <w:spacing w:after="0"/>
        <w:ind w:left="0"/>
        <w:jc w:val="both"/>
      </w:pPr>
      <w:r>
        <w:rPr>
          <w:rFonts w:ascii="Times New Roman"/>
          <w:b w:val="false"/>
          <w:i w:val="false"/>
          <w:color w:val="000000"/>
          <w:sz w:val="28"/>
        </w:rPr>
        <w:t xml:space="preserve">
      ИИН ________________________________________________________  </w:t>
      </w:r>
    </w:p>
    <w:bookmarkEnd w:id="2892"/>
    <w:bookmarkStart w:name="z3026" w:id="2893"/>
    <w:p>
      <w:pPr>
        <w:spacing w:after="0"/>
        <w:ind w:left="0"/>
        <w:jc w:val="both"/>
      </w:pPr>
      <w:r>
        <w:rPr>
          <w:rFonts w:ascii="Times New Roman"/>
          <w:b w:val="false"/>
          <w:i w:val="false"/>
          <w:color w:val="000000"/>
          <w:sz w:val="28"/>
        </w:rPr>
        <w:t xml:space="preserve">
      документ, удостоверяющий личность: </w:t>
      </w:r>
    </w:p>
    <w:bookmarkEnd w:id="2893"/>
    <w:bookmarkStart w:name="z3027" w:id="2894"/>
    <w:p>
      <w:pPr>
        <w:spacing w:after="0"/>
        <w:ind w:left="0"/>
        <w:jc w:val="both"/>
      </w:pPr>
      <w:r>
        <w:rPr>
          <w:rFonts w:ascii="Times New Roman"/>
          <w:b w:val="false"/>
          <w:i w:val="false"/>
          <w:color w:val="000000"/>
          <w:sz w:val="28"/>
        </w:rPr>
        <w:t xml:space="preserve">
      номер _______________________________________________________  </w:t>
      </w:r>
    </w:p>
    <w:bookmarkEnd w:id="2894"/>
    <w:bookmarkStart w:name="z3028" w:id="2895"/>
    <w:p>
      <w:pPr>
        <w:spacing w:after="0"/>
        <w:ind w:left="0"/>
        <w:jc w:val="both"/>
      </w:pPr>
      <w:r>
        <w:rPr>
          <w:rFonts w:ascii="Times New Roman"/>
          <w:b w:val="false"/>
          <w:i w:val="false"/>
          <w:color w:val="000000"/>
          <w:sz w:val="28"/>
        </w:rPr>
        <w:t xml:space="preserve">
      кем выдано ___________________________________________________  </w:t>
      </w:r>
    </w:p>
    <w:bookmarkEnd w:id="2895"/>
    <w:bookmarkStart w:name="z3029" w:id="2896"/>
    <w:p>
      <w:pPr>
        <w:spacing w:after="0"/>
        <w:ind w:left="0"/>
        <w:jc w:val="both"/>
      </w:pPr>
      <w:r>
        <w:rPr>
          <w:rFonts w:ascii="Times New Roman"/>
          <w:b w:val="false"/>
          <w:i w:val="false"/>
          <w:color w:val="000000"/>
          <w:sz w:val="28"/>
        </w:rPr>
        <w:t xml:space="preserve">
      дата выдачи ___________________________________________________  </w:t>
      </w:r>
    </w:p>
    <w:bookmarkEnd w:id="2896"/>
    <w:bookmarkStart w:name="z3030" w:id="2897"/>
    <w:p>
      <w:pPr>
        <w:spacing w:after="0"/>
        <w:ind w:left="0"/>
        <w:jc w:val="both"/>
      </w:pPr>
      <w:r>
        <w:rPr>
          <w:rFonts w:ascii="Times New Roman"/>
          <w:b w:val="false"/>
          <w:i w:val="false"/>
          <w:color w:val="000000"/>
          <w:sz w:val="28"/>
        </w:rPr>
        <w:t xml:space="preserve">
      адрес _________________________________________________________  </w:t>
      </w:r>
    </w:p>
    <w:bookmarkEnd w:id="2897"/>
    <w:bookmarkStart w:name="z3031" w:id="2898"/>
    <w:p>
      <w:pPr>
        <w:spacing w:after="0"/>
        <w:ind w:left="0"/>
        <w:jc w:val="both"/>
      </w:pPr>
      <w:r>
        <w:rPr>
          <w:rFonts w:ascii="Times New Roman"/>
          <w:b w:val="false"/>
          <w:i w:val="false"/>
          <w:color w:val="000000"/>
          <w:sz w:val="28"/>
        </w:rPr>
        <w:t xml:space="preserve">
      номер телефона (факса) _________________________________________  </w:t>
      </w:r>
    </w:p>
    <w:bookmarkEnd w:id="2898"/>
    <w:bookmarkStart w:name="z3032" w:id="2899"/>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w:t>
      </w:r>
    </w:p>
    <w:bookmarkEnd w:id="2899"/>
    <w:bookmarkStart w:name="z3033" w:id="2900"/>
    <w:p>
      <w:pPr>
        <w:spacing w:after="0"/>
        <w:ind w:left="0"/>
        <w:jc w:val="both"/>
      </w:pPr>
      <w:r>
        <w:rPr>
          <w:rFonts w:ascii="Times New Roman"/>
          <w:b w:val="false"/>
          <w:i w:val="false"/>
          <w:color w:val="000000"/>
          <w:sz w:val="28"/>
        </w:rPr>
        <w:t xml:space="preserve">
      местонахождение ______________________________________________  </w:t>
      </w:r>
    </w:p>
    <w:bookmarkEnd w:id="2900"/>
    <w:bookmarkStart w:name="z3034" w:id="2901"/>
    <w:p>
      <w:pPr>
        <w:spacing w:after="0"/>
        <w:ind w:left="0"/>
        <w:jc w:val="both"/>
      </w:pPr>
      <w:r>
        <w:rPr>
          <w:rFonts w:ascii="Times New Roman"/>
          <w:b w:val="false"/>
          <w:i w:val="false"/>
          <w:color w:val="000000"/>
          <w:sz w:val="28"/>
        </w:rPr>
        <w:t xml:space="preserve">
      дата уведомления ______________________________________________ .  </w:t>
      </w:r>
    </w:p>
    <w:bookmarkEnd w:id="2901"/>
    <w:bookmarkStart w:name="z3035" w:id="2902"/>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  </w:t>
      </w:r>
    </w:p>
    <w:bookmarkEnd w:id="2902"/>
    <w:bookmarkStart w:name="z3036" w:id="2903"/>
    <w:p>
      <w:pPr>
        <w:spacing w:after="0"/>
        <w:ind w:left="0"/>
        <w:jc w:val="both"/>
      </w:pPr>
      <w:r>
        <w:rPr>
          <w:rFonts w:ascii="Times New Roman"/>
          <w:b w:val="false"/>
          <w:i w:val="false"/>
          <w:color w:val="000000"/>
          <w:sz w:val="28"/>
        </w:rPr>
        <w:t xml:space="preserve">
      Реквизиты банка: _____________________________________________  </w:t>
      </w:r>
    </w:p>
    <w:bookmarkEnd w:id="2903"/>
    <w:bookmarkStart w:name="z3037" w:id="2904"/>
    <w:p>
      <w:pPr>
        <w:spacing w:after="0"/>
        <w:ind w:left="0"/>
        <w:jc w:val="both"/>
      </w:pPr>
      <w:r>
        <w:rPr>
          <w:rFonts w:ascii="Times New Roman"/>
          <w:b w:val="false"/>
          <w:i w:val="false"/>
          <w:color w:val="000000"/>
          <w:sz w:val="28"/>
        </w:rPr>
        <w:t xml:space="preserve">
      Наименование банка: __________________________________________  </w:t>
      </w:r>
    </w:p>
    <w:bookmarkEnd w:id="2904"/>
    <w:bookmarkStart w:name="z3038" w:id="2905"/>
    <w:p>
      <w:pPr>
        <w:spacing w:after="0"/>
        <w:ind w:left="0"/>
        <w:jc w:val="both"/>
      </w:pPr>
      <w:r>
        <w:rPr>
          <w:rFonts w:ascii="Times New Roman"/>
          <w:b w:val="false"/>
          <w:i w:val="false"/>
          <w:color w:val="000000"/>
          <w:sz w:val="28"/>
        </w:rPr>
        <w:t xml:space="preserve">
      БИК ________________________________________________________  </w:t>
      </w:r>
    </w:p>
    <w:bookmarkEnd w:id="2905"/>
    <w:bookmarkStart w:name="z3039" w:id="2906"/>
    <w:p>
      <w:pPr>
        <w:spacing w:after="0"/>
        <w:ind w:left="0"/>
        <w:jc w:val="both"/>
      </w:pPr>
      <w:r>
        <w:rPr>
          <w:rFonts w:ascii="Times New Roman"/>
          <w:b w:val="false"/>
          <w:i w:val="false"/>
          <w:color w:val="000000"/>
          <w:sz w:val="28"/>
        </w:rPr>
        <w:t xml:space="preserve">
      ИИК ________________________________________________________  </w:t>
      </w:r>
    </w:p>
    <w:bookmarkEnd w:id="2906"/>
    <w:bookmarkStart w:name="z3040" w:id="2907"/>
    <w:p>
      <w:pPr>
        <w:spacing w:after="0"/>
        <w:ind w:left="0"/>
        <w:jc w:val="both"/>
      </w:pPr>
      <w:r>
        <w:rPr>
          <w:rFonts w:ascii="Times New Roman"/>
          <w:b w:val="false"/>
          <w:i w:val="false"/>
          <w:color w:val="000000"/>
          <w:sz w:val="28"/>
        </w:rPr>
        <w:t xml:space="preserve">
      БИН ________________________________________________________  </w:t>
      </w:r>
    </w:p>
    <w:bookmarkEnd w:id="2907"/>
    <w:bookmarkStart w:name="z3041" w:id="2908"/>
    <w:p>
      <w:pPr>
        <w:spacing w:after="0"/>
        <w:ind w:left="0"/>
        <w:jc w:val="both"/>
      </w:pPr>
      <w:r>
        <w:rPr>
          <w:rFonts w:ascii="Times New Roman"/>
          <w:b w:val="false"/>
          <w:i w:val="false"/>
          <w:color w:val="000000"/>
          <w:sz w:val="28"/>
        </w:rPr>
        <w:t xml:space="preserve">
      Кбе _________________________________________________________ .  </w:t>
      </w:r>
    </w:p>
    <w:bookmarkEnd w:id="2908"/>
    <w:bookmarkStart w:name="z3042" w:id="2909"/>
    <w:p>
      <w:pPr>
        <w:spacing w:after="0"/>
        <w:ind w:left="0"/>
        <w:jc w:val="both"/>
      </w:pPr>
      <w:r>
        <w:rPr>
          <w:rFonts w:ascii="Times New Roman"/>
          <w:b w:val="false"/>
          <w:i w:val="false"/>
          <w:color w:val="000000"/>
          <w:sz w:val="28"/>
        </w:rPr>
        <w:t xml:space="preserve">
      5. Сведения о проекте:  </w:t>
      </w:r>
    </w:p>
    <w:bookmarkEnd w:id="2909"/>
    <w:bookmarkStart w:name="z3043" w:id="2910"/>
    <w:p>
      <w:pPr>
        <w:spacing w:after="0"/>
        <w:ind w:left="0"/>
        <w:jc w:val="both"/>
      </w:pPr>
      <w:r>
        <w:rPr>
          <w:rFonts w:ascii="Times New Roman"/>
          <w:b w:val="false"/>
          <w:i w:val="false"/>
          <w:color w:val="000000"/>
          <w:sz w:val="28"/>
        </w:rPr>
        <w:t xml:space="preserve">
      наименование проекта _________________________________________  </w:t>
      </w:r>
    </w:p>
    <w:bookmarkEnd w:id="2910"/>
    <w:bookmarkStart w:name="z3044" w:id="2911"/>
    <w:p>
      <w:pPr>
        <w:spacing w:after="0"/>
        <w:ind w:left="0"/>
        <w:jc w:val="both"/>
      </w:pPr>
      <w:r>
        <w:rPr>
          <w:rFonts w:ascii="Times New Roman"/>
          <w:b w:val="false"/>
          <w:i w:val="false"/>
          <w:color w:val="000000"/>
          <w:sz w:val="28"/>
        </w:rPr>
        <w:t xml:space="preserve">
      краткое описание проекта ______________________________________  </w:t>
      </w:r>
    </w:p>
    <w:bookmarkEnd w:id="2911"/>
    <w:bookmarkStart w:name="z3045" w:id="2912"/>
    <w:p>
      <w:pPr>
        <w:spacing w:after="0"/>
        <w:ind w:left="0"/>
        <w:jc w:val="both"/>
      </w:pPr>
      <w:r>
        <w:rPr>
          <w:rFonts w:ascii="Times New Roman"/>
          <w:b w:val="false"/>
          <w:i w:val="false"/>
          <w:color w:val="000000"/>
          <w:sz w:val="28"/>
        </w:rPr>
        <w:t xml:space="preserve">
      место реализации проекта______________________________________  </w:t>
      </w:r>
    </w:p>
    <w:bookmarkEnd w:id="2912"/>
    <w:bookmarkStart w:name="z3046" w:id="2913"/>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913"/>
    <w:bookmarkStart w:name="z3047" w:id="2914"/>
    <w:p>
      <w:pPr>
        <w:spacing w:after="0"/>
        <w:ind w:left="0"/>
        <w:jc w:val="both"/>
      </w:pPr>
      <w:r>
        <w:rPr>
          <w:rFonts w:ascii="Times New Roman"/>
          <w:b w:val="false"/>
          <w:i w:val="false"/>
          <w:color w:val="000000"/>
          <w:sz w:val="28"/>
        </w:rPr>
        <w:t xml:space="preserve">
      _____________________________________________________________  </w:t>
      </w:r>
    </w:p>
    <w:bookmarkEnd w:id="2914"/>
    <w:bookmarkStart w:name="z3048" w:id="2915"/>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bookmarkEnd w:id="2915"/>
    <w:bookmarkStart w:name="z3049" w:id="2916"/>
    <w:p>
      <w:pPr>
        <w:spacing w:after="0"/>
        <w:ind w:left="0"/>
        <w:jc w:val="both"/>
      </w:pPr>
      <w:r>
        <w:rPr>
          <w:rFonts w:ascii="Times New Roman"/>
          <w:b w:val="false"/>
          <w:i w:val="false"/>
          <w:color w:val="000000"/>
          <w:sz w:val="28"/>
        </w:rPr>
        <w:t xml:space="preserve">
      _____________________________________________________________  </w:t>
      </w:r>
    </w:p>
    <w:bookmarkEnd w:id="2916"/>
    <w:bookmarkStart w:name="z3050" w:id="2917"/>
    <w:p>
      <w:pPr>
        <w:spacing w:after="0"/>
        <w:ind w:left="0"/>
        <w:jc w:val="both"/>
      </w:pPr>
      <w:r>
        <w:rPr>
          <w:rFonts w:ascii="Times New Roman"/>
          <w:b w:val="false"/>
          <w:i w:val="false"/>
          <w:color w:val="000000"/>
          <w:sz w:val="28"/>
        </w:rPr>
        <w:t xml:space="preserve">
      вид необходимой инфраструктуры _______________________________  </w:t>
      </w:r>
    </w:p>
    <w:bookmarkEnd w:id="2917"/>
    <w:bookmarkStart w:name="z3051" w:id="2918"/>
    <w:p>
      <w:pPr>
        <w:spacing w:after="0"/>
        <w:ind w:left="0"/>
        <w:jc w:val="both"/>
      </w:pPr>
      <w:r>
        <w:rPr>
          <w:rFonts w:ascii="Times New Roman"/>
          <w:b w:val="false"/>
          <w:i w:val="false"/>
          <w:color w:val="000000"/>
          <w:sz w:val="28"/>
        </w:rPr>
        <w:t xml:space="preserve">
      обоснование необходимости подведения или улучшения инфраструктуры  </w:t>
      </w:r>
    </w:p>
    <w:bookmarkEnd w:id="2918"/>
    <w:bookmarkStart w:name="z3052" w:id="2919"/>
    <w:p>
      <w:pPr>
        <w:spacing w:after="0"/>
        <w:ind w:left="0"/>
        <w:jc w:val="both"/>
      </w:pPr>
      <w:r>
        <w:rPr>
          <w:rFonts w:ascii="Times New Roman"/>
          <w:b w:val="false"/>
          <w:i w:val="false"/>
          <w:color w:val="000000"/>
          <w:sz w:val="28"/>
        </w:rPr>
        <w:t xml:space="preserve">
      ______________________________________________________________  </w:t>
      </w:r>
    </w:p>
    <w:bookmarkEnd w:id="2919"/>
    <w:bookmarkStart w:name="z3053" w:id="2920"/>
    <w:p>
      <w:pPr>
        <w:spacing w:after="0"/>
        <w:ind w:left="0"/>
        <w:jc w:val="both"/>
      </w:pPr>
      <w:r>
        <w:rPr>
          <w:rFonts w:ascii="Times New Roman"/>
          <w:b w:val="false"/>
          <w:i w:val="false"/>
          <w:color w:val="000000"/>
          <w:sz w:val="28"/>
        </w:rPr>
        <w:t xml:space="preserve">
      стоимость строительства, тысяч тенге _____________________________  </w:t>
      </w:r>
    </w:p>
    <w:bookmarkEnd w:id="2920"/>
    <w:bookmarkStart w:name="z3054" w:id="2921"/>
    <w:p>
      <w:pPr>
        <w:spacing w:after="0"/>
        <w:ind w:left="0"/>
        <w:jc w:val="both"/>
      </w:pPr>
      <w:r>
        <w:rPr>
          <w:rFonts w:ascii="Times New Roman"/>
          <w:b w:val="false"/>
          <w:i w:val="false"/>
          <w:color w:val="000000"/>
          <w:sz w:val="28"/>
        </w:rPr>
        <w:t xml:space="preserve">
      стоимость проекта (инвестиции), тысяч тенге ______________________  </w:t>
      </w:r>
    </w:p>
    <w:bookmarkEnd w:id="2921"/>
    <w:bookmarkStart w:name="z3055" w:id="2922"/>
    <w:p>
      <w:pPr>
        <w:spacing w:after="0"/>
        <w:ind w:left="0"/>
        <w:jc w:val="both"/>
      </w:pPr>
      <w:r>
        <w:rPr>
          <w:rFonts w:ascii="Times New Roman"/>
          <w:b w:val="false"/>
          <w:i w:val="false"/>
          <w:color w:val="000000"/>
          <w:sz w:val="28"/>
        </w:rPr>
        <w:t xml:space="preserve">
      система налогообложения: ______________________________________  </w:t>
      </w:r>
    </w:p>
    <w:bookmarkEnd w:id="2922"/>
    <w:bookmarkStart w:name="z3056" w:id="2923"/>
    <w:p>
      <w:pPr>
        <w:spacing w:after="0"/>
        <w:ind w:left="0"/>
        <w:jc w:val="both"/>
      </w:pPr>
      <w:r>
        <w:rPr>
          <w:rFonts w:ascii="Times New Roman"/>
          <w:b w:val="false"/>
          <w:i w:val="false"/>
          <w:color w:val="000000"/>
          <w:sz w:val="28"/>
        </w:rPr>
        <w:t xml:space="preserve">
      указать отрасль экономики: _____________________________________  </w:t>
      </w:r>
    </w:p>
    <w:bookmarkEnd w:id="2923"/>
    <w:bookmarkStart w:name="z3057" w:id="2924"/>
    <w:p>
      <w:pPr>
        <w:spacing w:after="0"/>
        <w:ind w:left="0"/>
        <w:jc w:val="both"/>
      </w:pPr>
      <w:r>
        <w:rPr>
          <w:rFonts w:ascii="Times New Roman"/>
          <w:b w:val="false"/>
          <w:i w:val="false"/>
          <w:color w:val="000000"/>
          <w:sz w:val="28"/>
        </w:rPr>
        <w:t xml:space="preserve">
      общий классификатор видов экономической деятельности (ОКЭД):  </w:t>
      </w:r>
    </w:p>
    <w:bookmarkEnd w:id="2924"/>
    <w:bookmarkStart w:name="z3058" w:id="2925"/>
    <w:p>
      <w:pPr>
        <w:spacing w:after="0"/>
        <w:ind w:left="0"/>
        <w:jc w:val="both"/>
      </w:pPr>
      <w:r>
        <w:rPr>
          <w:rFonts w:ascii="Times New Roman"/>
          <w:b w:val="false"/>
          <w:i w:val="false"/>
          <w:color w:val="000000"/>
          <w:sz w:val="28"/>
        </w:rPr>
        <w:t xml:space="preserve">
      ______________________________________________________________ .  </w:t>
      </w:r>
    </w:p>
    <w:bookmarkEnd w:id="2925"/>
    <w:bookmarkStart w:name="z3059" w:id="2926"/>
    <w:p>
      <w:pPr>
        <w:spacing w:after="0"/>
        <w:ind w:left="0"/>
        <w:jc w:val="both"/>
      </w:pPr>
      <w:r>
        <w:rPr>
          <w:rFonts w:ascii="Times New Roman"/>
          <w:b w:val="false"/>
          <w:i w:val="false"/>
          <w:color w:val="000000"/>
          <w:sz w:val="28"/>
        </w:rPr>
        <w:t>
      численность наемных работников ________________________________</w:t>
      </w:r>
    </w:p>
    <w:bookmarkEnd w:id="2926"/>
    <w:bookmarkStart w:name="z3060" w:id="2927"/>
    <w:p>
      <w:pPr>
        <w:spacing w:after="0"/>
        <w:ind w:left="0"/>
        <w:jc w:val="both"/>
      </w:pPr>
      <w:r>
        <w:rPr>
          <w:rFonts w:ascii="Times New Roman"/>
          <w:b w:val="false"/>
          <w:i w:val="false"/>
          <w:color w:val="000000"/>
          <w:sz w:val="28"/>
        </w:rPr>
        <w:t>
      6. Ожидаемый экономический эффект по проекту:</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1" w:id="2928"/>
    <w:p>
      <w:pPr>
        <w:spacing w:after="0"/>
        <w:ind w:left="0"/>
        <w:jc w:val="both"/>
      </w:pPr>
      <w:r>
        <w:rPr>
          <w:rFonts w:ascii="Times New Roman"/>
          <w:b w:val="false"/>
          <w:i w:val="false"/>
          <w:color w:val="000000"/>
          <w:sz w:val="28"/>
        </w:rPr>
        <w:t>
      7. Сведения о представленных документах:</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2" w:id="2929"/>
    <w:p>
      <w:pPr>
        <w:spacing w:after="0"/>
        <w:ind w:left="0"/>
        <w:jc w:val="both"/>
      </w:pPr>
      <w:r>
        <w:rPr>
          <w:rFonts w:ascii="Times New Roman"/>
          <w:b w:val="false"/>
          <w:i w:val="false"/>
          <w:color w:val="000000"/>
          <w:sz w:val="28"/>
        </w:rPr>
        <w:t>
      Обязуюсь:</w:t>
      </w:r>
    </w:p>
    <w:bookmarkEnd w:id="2929"/>
    <w:bookmarkStart w:name="z3063" w:id="2930"/>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930"/>
    <w:bookmarkStart w:name="z3064" w:id="2931"/>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931"/>
    <w:bookmarkStart w:name="z3065" w:id="2932"/>
    <w:p>
      <w:pPr>
        <w:spacing w:after="0"/>
        <w:ind w:left="0"/>
        <w:jc w:val="both"/>
      </w:pPr>
      <w:r>
        <w:rPr>
          <w:rFonts w:ascii="Times New Roman"/>
          <w:b w:val="false"/>
          <w:i w:val="false"/>
          <w:color w:val="000000"/>
          <w:sz w:val="28"/>
        </w:rPr>
        <w:t>
      Согласен с тем, что:</w:t>
      </w:r>
    </w:p>
    <w:bookmarkEnd w:id="2932"/>
    <w:bookmarkStart w:name="z3066" w:id="2933"/>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2933"/>
    <w:bookmarkStart w:name="z3067" w:id="2934"/>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934"/>
    <w:bookmarkStart w:name="z3068" w:id="2935"/>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935"/>
    <w:bookmarkStart w:name="z3069" w:id="2936"/>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2936"/>
    <w:bookmarkStart w:name="z3070" w:id="2937"/>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937"/>
    <w:bookmarkStart w:name="z3071" w:id="2938"/>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938"/>
    <w:bookmarkStart w:name="z3072" w:id="2939"/>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2939"/>
    <w:bookmarkStart w:name="z3073" w:id="294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940"/>
    <w:bookmarkStart w:name="z3074" w:id="2941"/>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941"/>
    <w:bookmarkStart w:name="z3075" w:id="2942"/>
    <w:p>
      <w:pPr>
        <w:spacing w:after="0"/>
        <w:ind w:left="0"/>
        <w:jc w:val="both"/>
      </w:pPr>
      <w:r>
        <w:rPr>
          <w:rFonts w:ascii="Times New Roman"/>
          <w:b w:val="false"/>
          <w:i w:val="false"/>
          <w:color w:val="000000"/>
          <w:sz w:val="28"/>
        </w:rPr>
        <w:t>
      Данные из ЭЦП</w:t>
      </w:r>
    </w:p>
    <w:bookmarkEnd w:id="2942"/>
    <w:bookmarkStart w:name="z3076" w:id="2943"/>
    <w:p>
      <w:pPr>
        <w:spacing w:after="0"/>
        <w:ind w:left="0"/>
        <w:jc w:val="both"/>
      </w:pPr>
      <w:r>
        <w:rPr>
          <w:rFonts w:ascii="Times New Roman"/>
          <w:b w:val="false"/>
          <w:i w:val="false"/>
          <w:color w:val="000000"/>
          <w:sz w:val="28"/>
        </w:rPr>
        <w:t>
      Дата и время подписания ЭЦП</w:t>
      </w:r>
    </w:p>
    <w:bookmarkEnd w:id="2943"/>
    <w:bookmarkStart w:name="z3077" w:id="2944"/>
    <w:p>
      <w:pPr>
        <w:spacing w:after="0"/>
        <w:ind w:left="0"/>
        <w:jc w:val="both"/>
      </w:pPr>
      <w:r>
        <w:rPr>
          <w:rFonts w:ascii="Times New Roman"/>
          <w:b w:val="false"/>
          <w:i w:val="false"/>
          <w:color w:val="000000"/>
          <w:sz w:val="28"/>
        </w:rPr>
        <w:t>
      Уведомление о принятии заявки:</w:t>
      </w:r>
    </w:p>
    <w:bookmarkEnd w:id="2944"/>
    <w:bookmarkStart w:name="z3078" w:id="2945"/>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2945"/>
    <w:bookmarkStart w:name="z3079" w:id="2946"/>
    <w:p>
      <w:pPr>
        <w:spacing w:after="0"/>
        <w:ind w:left="0"/>
        <w:jc w:val="both"/>
      </w:pPr>
      <w:r>
        <w:rPr>
          <w:rFonts w:ascii="Times New Roman"/>
          <w:b w:val="false"/>
          <w:i w:val="false"/>
          <w:color w:val="000000"/>
          <w:sz w:val="28"/>
        </w:rPr>
        <w:t>
      Данные из ЭЦП</w:t>
      </w:r>
    </w:p>
    <w:bookmarkEnd w:id="2946"/>
    <w:bookmarkStart w:name="z3080" w:id="2947"/>
    <w:p>
      <w:pPr>
        <w:spacing w:after="0"/>
        <w:ind w:left="0"/>
        <w:jc w:val="both"/>
      </w:pPr>
      <w:r>
        <w:rPr>
          <w:rFonts w:ascii="Times New Roman"/>
          <w:b w:val="false"/>
          <w:i w:val="false"/>
          <w:color w:val="000000"/>
          <w:sz w:val="28"/>
        </w:rPr>
        <w:t>
      Дата и время подписания ЭЦП.</w:t>
      </w:r>
    </w:p>
    <w:bookmarkEnd w:id="2947"/>
    <w:bookmarkStart w:name="z3081" w:id="2948"/>
    <w:p>
      <w:pPr>
        <w:spacing w:after="0"/>
        <w:ind w:left="0"/>
        <w:jc w:val="both"/>
      </w:pPr>
      <w:r>
        <w:rPr>
          <w:rFonts w:ascii="Times New Roman"/>
          <w:b w:val="false"/>
          <w:i w:val="false"/>
          <w:color w:val="000000"/>
          <w:sz w:val="28"/>
        </w:rPr>
        <w:t>
      __________________________</w:t>
      </w:r>
    </w:p>
    <w:bookmarkEnd w:id="2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3083" w:id="2949"/>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2949"/>
    <w:bookmarkStart w:name="z3084" w:id="2950"/>
    <w:p>
      <w:pPr>
        <w:spacing w:after="0"/>
        <w:ind w:left="0"/>
        <w:jc w:val="left"/>
      </w:pPr>
      <w:r>
        <w:rPr>
          <w:rFonts w:ascii="Times New Roman"/>
          <w:b/>
          <w:i w:val="false"/>
          <w:color w:val="000000"/>
        </w:rPr>
        <w:t xml:space="preserve"> Глава 1. Общие положения</w:t>
      </w:r>
    </w:p>
    <w:bookmarkEnd w:id="2950"/>
    <w:bookmarkStart w:name="z3085" w:id="2951"/>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(далее – Правила предоставления инвестиционных грантов), разработаны в соответствии с пунктом 3 статьи 94 Предпринимательского кодекса Республики Казахстан (далее – Кодекс) и определяют порядок предоставления инвестиционных грантов субъектам малого предпринимательства на приобретение оборудования. </w:t>
      </w:r>
    </w:p>
    <w:bookmarkEnd w:id="2951"/>
    <w:bookmarkStart w:name="z3086" w:id="2952"/>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2952"/>
    <w:bookmarkStart w:name="z3087" w:id="2953"/>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(денежные средства, движимое/недвижимое имущество, участвующее в бизнес-проекте) предпринимателя на уровне не менее 30 % от объема предоставляемого инвестиционного гранта и создания новых рабочих мест;</w:t>
      </w:r>
    </w:p>
    <w:bookmarkEnd w:id="2953"/>
    <w:bookmarkStart w:name="z3088" w:id="2954"/>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2954"/>
    <w:bookmarkStart w:name="z3089" w:id="2955"/>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2955"/>
    <w:bookmarkStart w:name="z3090" w:id="2956"/>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2956"/>
    <w:bookmarkStart w:name="z3091" w:id="2957"/>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957"/>
    <w:bookmarkStart w:name="z3092" w:id="2958"/>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2958"/>
    <w:bookmarkStart w:name="z3093" w:id="2959"/>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959"/>
    <w:bookmarkStart w:name="z3094" w:id="2960"/>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2960"/>
    <w:bookmarkStart w:name="z3095" w:id="2961"/>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2961"/>
    <w:bookmarkStart w:name="z3096" w:id="2962"/>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3 (три) лет;</w:t>
      </w:r>
    </w:p>
    <w:bookmarkEnd w:id="2962"/>
    <w:bookmarkStart w:name="z3097" w:id="2963"/>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963"/>
    <w:bookmarkStart w:name="z3098" w:id="2964"/>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2964"/>
    <w:bookmarkStart w:name="z3099" w:id="2965"/>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965"/>
    <w:bookmarkStart w:name="z3100" w:id="2966"/>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2966"/>
    <w:bookmarkStart w:name="z3101" w:id="2967"/>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967"/>
    <w:bookmarkStart w:name="z3102" w:id="2968"/>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2968"/>
    <w:bookmarkStart w:name="z3103" w:id="2969"/>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2969"/>
    <w:bookmarkStart w:name="z3104" w:id="2970"/>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2970"/>
    <w:bookmarkStart w:name="z3105" w:id="2971"/>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971"/>
    <w:bookmarkStart w:name="z3106" w:id="2972"/>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Start w:name="z3108" w:id="2973"/>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2973"/>
    <w:bookmarkStart w:name="z3109" w:id="2974"/>
    <w:p>
      <w:pPr>
        <w:spacing w:after="0"/>
        <w:ind w:left="0"/>
        <w:jc w:val="both"/>
      </w:pPr>
      <w:r>
        <w:rPr>
          <w:rFonts w:ascii="Times New Roman"/>
          <w:b w:val="false"/>
          <w:i w:val="false"/>
          <w:color w:val="000000"/>
          <w:sz w:val="28"/>
        </w:rPr>
        <w:t>
      юридическое лицо, в котором крупным акционером/крупным участником и (или) должностным лицом являются данное физическое лицо и (или) его близкие родственники;</w:t>
      </w:r>
    </w:p>
    <w:bookmarkEnd w:id="2974"/>
    <w:bookmarkStart w:name="z3110" w:id="2975"/>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2975"/>
    <w:bookmarkStart w:name="z3111" w:id="2976"/>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втором и третьем настоящего подпункта, являются крупными акционерами (крупными участниками) или имеют право на соответствующую долю в имуществе;</w:t>
      </w:r>
    </w:p>
    <w:bookmarkEnd w:id="2976"/>
    <w:bookmarkStart w:name="z3112" w:id="2977"/>
    <w:p>
      <w:pPr>
        <w:spacing w:after="0"/>
        <w:ind w:left="0"/>
        <w:jc w:val="both"/>
      </w:pPr>
      <w:r>
        <w:rPr>
          <w:rFonts w:ascii="Times New Roman"/>
          <w:b w:val="false"/>
          <w:i w:val="false"/>
          <w:color w:val="000000"/>
          <w:sz w:val="28"/>
        </w:rPr>
        <w:t>
      должностные лица юридических лиц, указанных в абзацах втором, третьем, четвертом настоящего подпункта;</w:t>
      </w:r>
    </w:p>
    <w:bookmarkEnd w:id="2977"/>
    <w:bookmarkStart w:name="z3113" w:id="2978"/>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2978"/>
    <w:bookmarkStart w:name="z3114" w:id="2979"/>
    <w:p>
      <w:pPr>
        <w:spacing w:after="0"/>
        <w:ind w:left="0"/>
        <w:jc w:val="both"/>
      </w:pPr>
      <w:r>
        <w:rPr>
          <w:rFonts w:ascii="Times New Roman"/>
          <w:b w:val="false"/>
          <w:i w:val="false"/>
          <w:color w:val="000000"/>
          <w:sz w:val="28"/>
        </w:rPr>
        <w:t>
      23) веб-портал "электронное правительство" – объект информатизации, представляющим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979"/>
    <w:bookmarkStart w:name="z3115" w:id="2980"/>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80"/>
    <w:bookmarkStart w:name="z3116" w:id="2981"/>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2981"/>
    <w:bookmarkStart w:name="z3117" w:id="2982"/>
    <w:p>
      <w:pPr>
        <w:spacing w:after="0"/>
        <w:ind w:left="0"/>
        <w:jc w:val="both"/>
      </w:pPr>
      <w:r>
        <w:rPr>
          <w:rFonts w:ascii="Times New Roman"/>
          <w:b w:val="false"/>
          <w:i w:val="false"/>
          <w:color w:val="000000"/>
          <w:sz w:val="28"/>
        </w:rPr>
        <w:t>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инвестиционных грантов.</w:t>
      </w:r>
    </w:p>
    <w:bookmarkEnd w:id="2982"/>
    <w:bookmarkStart w:name="z3118" w:id="2983"/>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2983"/>
    <w:bookmarkStart w:name="z3119" w:id="2984"/>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2984"/>
    <w:bookmarkStart w:name="z3120" w:id="2985"/>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и/или местного бюджетов. В целях предоставления инвестиционных грантов средства из республиканского бюджета перечисляются уполномоченным органом по предпринимательству региональному координатору.</w:t>
      </w:r>
    </w:p>
    <w:bookmarkEnd w:id="2985"/>
    <w:bookmarkStart w:name="z3121" w:id="2986"/>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986"/>
    <w:bookmarkStart w:name="z3122" w:id="2987"/>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2987"/>
    <w:bookmarkStart w:name="z3123" w:id="2988"/>
    <w:p>
      <w:pPr>
        <w:spacing w:after="0"/>
        <w:ind w:left="0"/>
        <w:jc w:val="left"/>
      </w:pPr>
      <w:r>
        <w:rPr>
          <w:rFonts w:ascii="Times New Roman"/>
          <w:b/>
          <w:i w:val="false"/>
          <w:color w:val="000000"/>
        </w:rPr>
        <w:t xml:space="preserve"> Глава 2. Условия и порядок предоставления инвестиционных грантов</w:t>
      </w:r>
    </w:p>
    <w:bookmarkEnd w:id="2988"/>
    <w:bookmarkStart w:name="z3124" w:id="2989"/>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2989"/>
    <w:bookmarkStart w:name="z3125" w:id="2990"/>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соответствии с Кодексом, обеспечившие увеличение налоговых отчислений и рост фонда оплаты труда за предшествующие 3 (три)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2990"/>
    <w:bookmarkStart w:name="z3126" w:id="2991"/>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w:t>
      </w:r>
    </w:p>
    <w:bookmarkEnd w:id="2991"/>
    <w:bookmarkStart w:name="z3127" w:id="2992"/>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2992"/>
    <w:bookmarkStart w:name="z3128" w:id="2993"/>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2993"/>
    <w:bookmarkStart w:name="z3129" w:id="2994"/>
    <w:p>
      <w:pPr>
        <w:spacing w:after="0"/>
        <w:ind w:left="0"/>
        <w:jc w:val="both"/>
      </w:pPr>
      <w:r>
        <w:rPr>
          <w:rFonts w:ascii="Times New Roman"/>
          <w:b w:val="false"/>
          <w:i w:val="false"/>
          <w:color w:val="000000"/>
          <w:sz w:val="28"/>
        </w:rPr>
        <w:t>
      2) создание новых рабочих мест;</w:t>
      </w:r>
    </w:p>
    <w:bookmarkEnd w:id="2994"/>
    <w:bookmarkStart w:name="z3130" w:id="2995"/>
    <w:p>
      <w:pPr>
        <w:spacing w:after="0"/>
        <w:ind w:left="0"/>
        <w:jc w:val="both"/>
      </w:pPr>
      <w:r>
        <w:rPr>
          <w:rFonts w:ascii="Times New Roman"/>
          <w:b w:val="false"/>
          <w:i w:val="false"/>
          <w:color w:val="000000"/>
          <w:sz w:val="28"/>
        </w:rPr>
        <w:t>
      3) увеличение выпуска продукции;</w:t>
      </w:r>
    </w:p>
    <w:bookmarkEnd w:id="2995"/>
    <w:bookmarkStart w:name="z3131" w:id="2996"/>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2996"/>
    <w:bookmarkStart w:name="z3132" w:id="2997"/>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2997"/>
    <w:bookmarkStart w:name="z3133" w:id="2998"/>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2998"/>
    <w:bookmarkStart w:name="z3134" w:id="2999"/>
    <w:p>
      <w:pPr>
        <w:spacing w:after="0"/>
        <w:ind w:left="0"/>
        <w:jc w:val="both"/>
      </w:pPr>
      <w:r>
        <w:rPr>
          <w:rFonts w:ascii="Times New Roman"/>
          <w:b w:val="false"/>
          <w:i w:val="false"/>
          <w:color w:val="000000"/>
          <w:sz w:val="28"/>
        </w:rPr>
        <w:t>
      Срок реализации бизнес-проекта предпринимателем не превышает 18 (восемнадцать) месяцев с момента подписания договора о предоставлении гранта.</w:t>
      </w:r>
    </w:p>
    <w:bookmarkEnd w:id="2999"/>
    <w:bookmarkStart w:name="z3135" w:id="3000"/>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000"/>
    <w:bookmarkStart w:name="z3136" w:id="3001"/>
    <w:p>
      <w:pPr>
        <w:spacing w:after="0"/>
        <w:ind w:left="0"/>
        <w:jc w:val="both"/>
      </w:pPr>
      <w:r>
        <w:rPr>
          <w:rFonts w:ascii="Times New Roman"/>
          <w:b w:val="false"/>
          <w:i w:val="false"/>
          <w:color w:val="000000"/>
          <w:sz w:val="28"/>
        </w:rPr>
        <w:t>
      12. Средства инвестиционного гранта не используются:</w:t>
      </w:r>
    </w:p>
    <w:bookmarkEnd w:id="3001"/>
    <w:bookmarkStart w:name="z3137" w:id="3002"/>
    <w:p>
      <w:pPr>
        <w:spacing w:after="0"/>
        <w:ind w:left="0"/>
        <w:jc w:val="both"/>
      </w:pPr>
      <w:r>
        <w:rPr>
          <w:rFonts w:ascii="Times New Roman"/>
          <w:b w:val="false"/>
          <w:i w:val="false"/>
          <w:color w:val="000000"/>
          <w:sz w:val="28"/>
        </w:rPr>
        <w:t>
      1) на приобретение оборудования у аффилированных/связанных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3002"/>
    <w:bookmarkStart w:name="z3138" w:id="3003"/>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003"/>
    <w:bookmarkStart w:name="z3139" w:id="3004"/>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004"/>
    <w:bookmarkStart w:name="z3140" w:id="3005"/>
    <w:p>
      <w:pPr>
        <w:spacing w:after="0"/>
        <w:ind w:left="0"/>
        <w:jc w:val="both"/>
      </w:pPr>
      <w:r>
        <w:rPr>
          <w:rFonts w:ascii="Times New Roman"/>
          <w:b w:val="false"/>
          <w:i w:val="false"/>
          <w:color w:val="000000"/>
          <w:sz w:val="28"/>
        </w:rPr>
        <w:t>
      При этом приобретение оборудования подтверждается соответствующими документами (договор/контракт/паспорт на оборудование/сертификат качества).</w:t>
      </w:r>
    </w:p>
    <w:bookmarkEnd w:id="3005"/>
    <w:bookmarkStart w:name="z3141" w:id="3006"/>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миллионов тенге в зависимости от представленной заявки на получение инвестиционного гранта.</w:t>
      </w:r>
    </w:p>
    <w:bookmarkEnd w:id="3006"/>
    <w:bookmarkStart w:name="z3142" w:id="3007"/>
    <w:p>
      <w:pPr>
        <w:spacing w:after="0"/>
        <w:ind w:left="0"/>
        <w:jc w:val="both"/>
      </w:pPr>
      <w:r>
        <w:rPr>
          <w:rFonts w:ascii="Times New Roman"/>
          <w:b w:val="false"/>
          <w:i w:val="false"/>
          <w:color w:val="000000"/>
          <w:sz w:val="28"/>
        </w:rPr>
        <w:t>
      14. Гранты не предоставляются предпринимателям:</w:t>
      </w:r>
    </w:p>
    <w:bookmarkEnd w:id="3007"/>
    <w:bookmarkStart w:name="z3143" w:id="3008"/>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008"/>
    <w:bookmarkStart w:name="z3144" w:id="3009"/>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009"/>
    <w:bookmarkStart w:name="z3145" w:id="3010"/>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010"/>
    <w:bookmarkStart w:name="z3146" w:id="3011"/>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011"/>
    <w:bookmarkStart w:name="z3147" w:id="3012"/>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012"/>
    <w:bookmarkStart w:name="z3148" w:id="3013"/>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согласно его кредитной истории;</w:t>
      </w:r>
    </w:p>
    <w:bookmarkEnd w:id="3013"/>
    <w:bookmarkStart w:name="z3149" w:id="3014"/>
    <w:p>
      <w:pPr>
        <w:spacing w:after="0"/>
        <w:ind w:left="0"/>
        <w:jc w:val="both"/>
      </w:pPr>
      <w:r>
        <w:rPr>
          <w:rFonts w:ascii="Times New Roman"/>
          <w:b w:val="false"/>
          <w:i w:val="false"/>
          <w:color w:val="000000"/>
          <w:sz w:val="28"/>
        </w:rPr>
        <w:t>
      7) получавшим поддержку по предоставлению инвестиционных грантов в рамках настоящих Правил предоставления инвестиционных грантов;</w:t>
      </w:r>
    </w:p>
    <w:bookmarkEnd w:id="3014"/>
    <w:bookmarkStart w:name="z3150" w:id="3015"/>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015"/>
    <w:bookmarkStart w:name="z3151" w:id="3016"/>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016"/>
    <w:bookmarkStart w:name="z3152" w:id="3017"/>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017"/>
    <w:bookmarkStart w:name="z3153" w:id="3018"/>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3018"/>
    <w:bookmarkStart w:name="z3154" w:id="3019"/>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019"/>
    <w:bookmarkStart w:name="z3155" w:id="3020"/>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020"/>
    <w:bookmarkStart w:name="z3156" w:id="3021"/>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3021"/>
    <w:bookmarkStart w:name="z3157" w:id="3022"/>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022"/>
    <w:bookmarkStart w:name="z3158" w:id="3023"/>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023"/>
    <w:bookmarkStart w:name="z3159" w:id="3024"/>
    <w:p>
      <w:pPr>
        <w:spacing w:after="0"/>
        <w:ind w:left="0"/>
        <w:jc w:val="both"/>
      </w:pPr>
      <w:r>
        <w:rPr>
          <w:rFonts w:ascii="Times New Roman"/>
          <w:b w:val="false"/>
          <w:i w:val="false"/>
          <w:color w:val="000000"/>
          <w:sz w:val="28"/>
        </w:rPr>
        <w:t>
      Секретарь конкурсной комиссии не входит в ее состав и не голосует при принятии решения.</w:t>
      </w:r>
    </w:p>
    <w:bookmarkEnd w:id="3024"/>
    <w:bookmarkStart w:name="z3160" w:id="3025"/>
    <w:p>
      <w:pPr>
        <w:spacing w:after="0"/>
        <w:ind w:left="0"/>
        <w:jc w:val="both"/>
      </w:pPr>
      <w:r>
        <w:rPr>
          <w:rFonts w:ascii="Times New Roman"/>
          <w:b w:val="false"/>
          <w:i w:val="false"/>
          <w:color w:val="000000"/>
          <w:sz w:val="28"/>
        </w:rPr>
        <w:t>
      Заседание конкурсной комиссии считается правомочным при наличии кворума.</w:t>
      </w:r>
    </w:p>
    <w:bookmarkEnd w:id="3025"/>
    <w:bookmarkStart w:name="z3161" w:id="3026"/>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026"/>
    <w:bookmarkStart w:name="z3162" w:id="3027"/>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027"/>
    <w:bookmarkStart w:name="z3163" w:id="3028"/>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028"/>
    <w:bookmarkStart w:name="z3164" w:id="3029"/>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приложению 2 к настоящим Правилам предоставления инвестиционных грантов.</w:t>
      </w:r>
    </w:p>
    <w:bookmarkEnd w:id="3029"/>
    <w:bookmarkStart w:name="z3165" w:id="3030"/>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030"/>
    <w:bookmarkStart w:name="z3166" w:id="3031"/>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3 к настоящим Правилам предоставления инвестиционных грантов;</w:t>
      </w:r>
    </w:p>
    <w:bookmarkEnd w:id="3031"/>
    <w:bookmarkStart w:name="z3167" w:id="3032"/>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032"/>
    <w:bookmarkStart w:name="z3168" w:id="3033"/>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033"/>
    <w:bookmarkStart w:name="z3169" w:id="3034"/>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034"/>
    <w:bookmarkStart w:name="z3170" w:id="3035"/>
    <w:p>
      <w:pPr>
        <w:spacing w:after="0"/>
        <w:ind w:left="0"/>
        <w:jc w:val="both"/>
      </w:pPr>
      <w:r>
        <w:rPr>
          <w:rFonts w:ascii="Times New Roman"/>
          <w:b w:val="false"/>
          <w:i w:val="false"/>
          <w:color w:val="000000"/>
          <w:sz w:val="28"/>
        </w:rPr>
        <w:t>
      5) организует и проводит конкурс;</w:t>
      </w:r>
    </w:p>
    <w:bookmarkEnd w:id="3035"/>
    <w:bookmarkStart w:name="z3171" w:id="3036"/>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подписания протокола;</w:t>
      </w:r>
    </w:p>
    <w:bookmarkEnd w:id="3036"/>
    <w:bookmarkStart w:name="z3172" w:id="3037"/>
    <w:p>
      <w:pPr>
        <w:spacing w:after="0"/>
        <w:ind w:left="0"/>
        <w:jc w:val="both"/>
      </w:pPr>
      <w:r>
        <w:rPr>
          <w:rFonts w:ascii="Times New Roman"/>
          <w:b w:val="false"/>
          <w:i w:val="false"/>
          <w:color w:val="000000"/>
          <w:sz w:val="28"/>
        </w:rPr>
        <w:t>
      7) в случае невозможности в предоставлении инвестиционного гранта в течение 2 (два) рабочих дней со дня подписания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037"/>
    <w:bookmarkStart w:name="z3173" w:id="3038"/>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038"/>
    <w:bookmarkStart w:name="z3174" w:id="3039"/>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039"/>
    <w:bookmarkStart w:name="z3175" w:id="3040"/>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040"/>
    <w:bookmarkStart w:name="z3176" w:id="3041"/>
    <w:p>
      <w:pPr>
        <w:spacing w:after="0"/>
        <w:ind w:left="0"/>
        <w:jc w:val="both"/>
      </w:pPr>
      <w:r>
        <w:rPr>
          <w:rFonts w:ascii="Times New Roman"/>
          <w:b w:val="false"/>
          <w:i w:val="false"/>
          <w:color w:val="000000"/>
          <w:sz w:val="28"/>
        </w:rPr>
        <w:t>
      1) подача заявки на участие в конкурсном отборе на предоставление инвестиционного гранта на приобретение оборудования по форме, согласно приложению 4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041"/>
    <w:bookmarkStart w:name="z3177" w:id="3042"/>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042"/>
    <w:bookmarkStart w:name="z3178" w:id="304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043"/>
    <w:bookmarkStart w:name="z3179" w:id="304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044"/>
    <w:bookmarkStart w:name="z3180" w:id="304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045"/>
    <w:bookmarkStart w:name="z3181" w:id="3046"/>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046"/>
    <w:bookmarkStart w:name="z3182" w:id="3047"/>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информационной системой единого государственного кадастра недвижимости;</w:t>
      </w:r>
    </w:p>
    <w:bookmarkEnd w:id="3047"/>
    <w:bookmarkStart w:name="z3183" w:id="3048"/>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048"/>
    <w:bookmarkStart w:name="z3184" w:id="3049"/>
    <w:p>
      <w:pPr>
        <w:spacing w:after="0"/>
        <w:ind w:left="0"/>
        <w:jc w:val="both"/>
      </w:pPr>
      <w:r>
        <w:rPr>
          <w:rFonts w:ascii="Times New Roman"/>
          <w:b w:val="false"/>
          <w:i w:val="false"/>
          <w:color w:val="000000"/>
          <w:sz w:val="28"/>
        </w:rPr>
        <w:t>
      7) подтверждение информации о приобретаемом оборудовании с отражением предварительной стоимости (контракт, договор, прайс).</w:t>
      </w:r>
    </w:p>
    <w:bookmarkEnd w:id="3049"/>
    <w:bookmarkStart w:name="z3185" w:id="3050"/>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050"/>
    <w:bookmarkStart w:name="z3186" w:id="3051"/>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051"/>
    <w:bookmarkStart w:name="z3187" w:id="3052"/>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052"/>
    <w:bookmarkStart w:name="z3188" w:id="3053"/>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053"/>
    <w:bookmarkStart w:name="z3189" w:id="3054"/>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054"/>
    <w:bookmarkStart w:name="z3190" w:id="3055"/>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055"/>
    <w:bookmarkStart w:name="z3191" w:id="3056"/>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справка о видах деятельности юридического лица/индивидуального предпринимателя, сведения о стадиях ликвидации, реорганизации или банкротства, а также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056"/>
    <w:bookmarkStart w:name="z3192" w:id="3057"/>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057"/>
    <w:bookmarkStart w:name="z3193" w:id="3058"/>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посредством ЭЦП осуществляют самостоятельную регистрацию в информационной системе субсидирования;</w:t>
      </w:r>
    </w:p>
    <w:bookmarkEnd w:id="3058"/>
    <w:bookmarkStart w:name="z3194" w:id="3059"/>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059"/>
    <w:bookmarkStart w:name="z3195" w:id="3060"/>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060"/>
    <w:bookmarkStart w:name="z3196" w:id="3061"/>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061"/>
    <w:bookmarkStart w:name="z3197" w:id="3062"/>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062"/>
    <w:bookmarkStart w:name="z3198" w:id="306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063"/>
    <w:bookmarkStart w:name="z3199" w:id="3064"/>
    <w:p>
      <w:pPr>
        <w:spacing w:after="0"/>
        <w:ind w:left="0"/>
        <w:jc w:val="both"/>
      </w:pPr>
      <w:r>
        <w:rPr>
          <w:rFonts w:ascii="Times New Roman"/>
          <w:b w:val="false"/>
          <w:i w:val="false"/>
          <w:color w:val="000000"/>
          <w:sz w:val="28"/>
        </w:rPr>
        <w:t>
      4) реквизиты банковского счета в банке второго уровня.</w:t>
      </w:r>
    </w:p>
    <w:bookmarkEnd w:id="3064"/>
    <w:bookmarkStart w:name="z3200" w:id="3065"/>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065"/>
    <w:bookmarkStart w:name="z3201" w:id="3066"/>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066"/>
    <w:bookmarkStart w:name="z3202" w:id="3067"/>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067"/>
    <w:bookmarkStart w:name="z3203" w:id="3068"/>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068"/>
    <w:bookmarkStart w:name="z3204" w:id="306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069"/>
    <w:bookmarkStart w:name="z3205" w:id="307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070"/>
    <w:bookmarkStart w:name="z3206" w:id="3071"/>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071"/>
    <w:bookmarkStart w:name="z3207" w:id="3072"/>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072"/>
    <w:bookmarkStart w:name="z3208" w:id="3073"/>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073"/>
    <w:bookmarkStart w:name="z3209" w:id="3074"/>
    <w:p>
      <w:pPr>
        <w:spacing w:after="0"/>
        <w:ind w:left="0"/>
        <w:jc w:val="both"/>
      </w:pPr>
      <w:r>
        <w:rPr>
          <w:rFonts w:ascii="Times New Roman"/>
          <w:b w:val="false"/>
          <w:i w:val="false"/>
          <w:color w:val="000000"/>
          <w:sz w:val="28"/>
        </w:rPr>
        <w:t>
      25. В случае предоставления предпринимателем, претендующим на получение инвестиционного гранта, неполного пакета документов либо документов, не соответствующих установленным формам, а также предоставления недостоверных и некорректных сведений, в том числе в финансово-экономическом обосновании бизнес-проекта, региональный координатор возвращает предпринимателю предоставленные документы для доработки с указанием причин отказа.</w:t>
      </w:r>
    </w:p>
    <w:bookmarkEnd w:id="3074"/>
    <w:bookmarkStart w:name="z3210" w:id="3075"/>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075"/>
    <w:bookmarkStart w:name="z3211" w:id="3076"/>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076"/>
    <w:bookmarkStart w:name="z3212" w:id="3077"/>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приложению 5 к настоящим Правилам предоставления инвестиционных грантов.</w:t>
      </w:r>
    </w:p>
    <w:bookmarkEnd w:id="3077"/>
    <w:bookmarkStart w:name="z3213" w:id="3078"/>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3078"/>
    <w:bookmarkStart w:name="z3214" w:id="3079"/>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приложению 5 к настоящим Правилам предоставления инвестиционных грантов;</w:t>
      </w:r>
    </w:p>
    <w:bookmarkEnd w:id="3079"/>
    <w:bookmarkStart w:name="z3215" w:id="3080"/>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080"/>
    <w:bookmarkStart w:name="z3216" w:id="3081"/>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081"/>
    <w:bookmarkStart w:name="z3217" w:id="3082"/>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082"/>
    <w:bookmarkStart w:name="z3218" w:id="3083"/>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083"/>
    <w:bookmarkStart w:name="z3219" w:id="3084"/>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084"/>
    <w:bookmarkStart w:name="z3220" w:id="3085"/>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и/или видео запись с уведомлением предпринимателя, презентующего свой бизнес-проект. Региональный координатор обеспечивает сохранность аудио и/или видео записи в течение 1 (один) года с даты заседания конкурсной комиссии.</w:t>
      </w:r>
    </w:p>
    <w:bookmarkEnd w:id="3085"/>
    <w:bookmarkStart w:name="z3221" w:id="3086"/>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086"/>
    <w:bookmarkStart w:name="z3222" w:id="3087"/>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087"/>
    <w:bookmarkStart w:name="z3223" w:id="3088"/>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088"/>
    <w:bookmarkStart w:name="z3224" w:id="3089"/>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по форме согласно приложению 2 к настоящим Правилам предоставления инвестиционных грантов.</w:t>
      </w:r>
    </w:p>
    <w:bookmarkEnd w:id="3089"/>
    <w:bookmarkStart w:name="z3225" w:id="3090"/>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090"/>
    <w:bookmarkStart w:name="z3226" w:id="3091"/>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091"/>
    <w:bookmarkStart w:name="z3227" w:id="3092"/>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6 к настоящим Правилам предоставления инвестиционных грантов;</w:t>
      </w:r>
    </w:p>
    <w:bookmarkEnd w:id="3092"/>
    <w:bookmarkStart w:name="z3228" w:id="3093"/>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приложению 7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093"/>
    <w:bookmarkStart w:name="z3229" w:id="3094"/>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094"/>
    <w:bookmarkStart w:name="z3230" w:id="3095"/>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095"/>
    <w:bookmarkStart w:name="z3231" w:id="3096"/>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6 к настоящим Правилам предоставления инвестиционных грантов):</w:t>
      </w:r>
    </w:p>
    <w:bookmarkEnd w:id="3096"/>
    <w:bookmarkStart w:name="z3232" w:id="3097"/>
    <w:p>
      <w:pPr>
        <w:spacing w:after="0"/>
        <w:ind w:left="0"/>
        <w:jc w:val="both"/>
      </w:pPr>
      <w:r>
        <w:rPr>
          <w:rFonts w:ascii="Times New Roman"/>
          <w:b w:val="false"/>
          <w:i w:val="false"/>
          <w:color w:val="000000"/>
          <w:sz w:val="28"/>
        </w:rPr>
        <w:t>
      1) новизна бизнес-идей;</w:t>
      </w:r>
    </w:p>
    <w:bookmarkEnd w:id="3097"/>
    <w:bookmarkStart w:name="z3233" w:id="3098"/>
    <w:p>
      <w:pPr>
        <w:spacing w:after="0"/>
        <w:ind w:left="0"/>
        <w:jc w:val="both"/>
      </w:pPr>
      <w:r>
        <w:rPr>
          <w:rFonts w:ascii="Times New Roman"/>
          <w:b w:val="false"/>
          <w:i w:val="false"/>
          <w:color w:val="000000"/>
          <w:sz w:val="28"/>
        </w:rPr>
        <w:t>
      2) эффективность бизнес-проекта;</w:t>
      </w:r>
    </w:p>
    <w:bookmarkEnd w:id="3098"/>
    <w:bookmarkStart w:name="z3234" w:id="3099"/>
    <w:p>
      <w:pPr>
        <w:spacing w:after="0"/>
        <w:ind w:left="0"/>
        <w:jc w:val="both"/>
      </w:pPr>
      <w:r>
        <w:rPr>
          <w:rFonts w:ascii="Times New Roman"/>
          <w:b w:val="false"/>
          <w:i w:val="false"/>
          <w:color w:val="000000"/>
          <w:sz w:val="28"/>
        </w:rPr>
        <w:t>
      3) степень готовности;</w:t>
      </w:r>
    </w:p>
    <w:bookmarkEnd w:id="3099"/>
    <w:bookmarkStart w:name="z3235" w:id="3100"/>
    <w:p>
      <w:pPr>
        <w:spacing w:after="0"/>
        <w:ind w:left="0"/>
        <w:jc w:val="both"/>
      </w:pPr>
      <w:r>
        <w:rPr>
          <w:rFonts w:ascii="Times New Roman"/>
          <w:b w:val="false"/>
          <w:i w:val="false"/>
          <w:color w:val="000000"/>
          <w:sz w:val="28"/>
        </w:rPr>
        <w:t>
      4) наличие собственной инфраструктуры;</w:t>
      </w:r>
    </w:p>
    <w:bookmarkEnd w:id="3100"/>
    <w:bookmarkStart w:name="z3236" w:id="3101"/>
    <w:p>
      <w:pPr>
        <w:spacing w:after="0"/>
        <w:ind w:left="0"/>
        <w:jc w:val="both"/>
      </w:pPr>
      <w:r>
        <w:rPr>
          <w:rFonts w:ascii="Times New Roman"/>
          <w:b w:val="false"/>
          <w:i w:val="false"/>
          <w:color w:val="000000"/>
          <w:sz w:val="28"/>
        </w:rPr>
        <w:t>
      5) преимущества проекта в сравнении с аналогами;</w:t>
      </w:r>
    </w:p>
    <w:bookmarkEnd w:id="3101"/>
    <w:bookmarkStart w:name="z3237" w:id="3102"/>
    <w:p>
      <w:pPr>
        <w:spacing w:after="0"/>
        <w:ind w:left="0"/>
        <w:jc w:val="both"/>
      </w:pPr>
      <w:r>
        <w:rPr>
          <w:rFonts w:ascii="Times New Roman"/>
          <w:b w:val="false"/>
          <w:i w:val="false"/>
          <w:color w:val="000000"/>
          <w:sz w:val="28"/>
        </w:rPr>
        <w:t>
      6) экономическая целесообразность проекта;</w:t>
      </w:r>
    </w:p>
    <w:bookmarkEnd w:id="3102"/>
    <w:bookmarkStart w:name="z3238" w:id="3103"/>
    <w:p>
      <w:pPr>
        <w:spacing w:after="0"/>
        <w:ind w:left="0"/>
        <w:jc w:val="both"/>
      </w:pPr>
      <w:r>
        <w:rPr>
          <w:rFonts w:ascii="Times New Roman"/>
          <w:b w:val="false"/>
          <w:i w:val="false"/>
          <w:color w:val="000000"/>
          <w:sz w:val="28"/>
        </w:rPr>
        <w:t xml:space="preserve">
      7) презентация проекта. </w:t>
      </w:r>
    </w:p>
    <w:bookmarkEnd w:id="3103"/>
    <w:bookmarkStart w:name="z3239" w:id="3104"/>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104"/>
    <w:bookmarkStart w:name="z3240" w:id="3105"/>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105"/>
    <w:bookmarkStart w:name="z3241" w:id="3106"/>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106"/>
    <w:bookmarkStart w:name="z3242" w:id="3107"/>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107"/>
    <w:bookmarkStart w:name="z3243" w:id="3108"/>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108"/>
    <w:bookmarkStart w:name="z3244" w:id="3109"/>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109"/>
    <w:bookmarkStart w:name="z3245" w:id="3110"/>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110"/>
    <w:bookmarkStart w:name="z3246" w:id="3111"/>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111"/>
    <w:bookmarkStart w:name="z3247" w:id="3112"/>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3112"/>
    <w:bookmarkStart w:name="z3248" w:id="3113"/>
    <w:p>
      <w:pPr>
        <w:spacing w:after="0"/>
        <w:ind w:left="0"/>
        <w:jc w:val="both"/>
      </w:pPr>
      <w:r>
        <w:rPr>
          <w:rFonts w:ascii="Times New Roman"/>
          <w:b w:val="false"/>
          <w:i w:val="false"/>
          <w:color w:val="000000"/>
          <w:sz w:val="28"/>
        </w:rPr>
        <w:t>
      39. После подписания протокола в течение 1 (один) рабочего дня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113"/>
    <w:bookmarkStart w:name="z3249" w:id="3114"/>
    <w:p>
      <w:pPr>
        <w:spacing w:after="0"/>
        <w:ind w:left="0"/>
        <w:jc w:val="left"/>
      </w:pPr>
      <w:r>
        <w:rPr>
          <w:rFonts w:ascii="Times New Roman"/>
          <w:b/>
          <w:i w:val="false"/>
          <w:color w:val="000000"/>
        </w:rPr>
        <w:t xml:space="preserve"> Параграф 2. Порядок предоставления инвестиционных грантов</w:t>
      </w:r>
    </w:p>
    <w:bookmarkEnd w:id="3114"/>
    <w:bookmarkStart w:name="z3250" w:id="3115"/>
    <w:p>
      <w:pPr>
        <w:spacing w:after="0"/>
        <w:ind w:left="0"/>
        <w:jc w:val="both"/>
      </w:pPr>
      <w:r>
        <w:rPr>
          <w:rFonts w:ascii="Times New Roman"/>
          <w:b w:val="false"/>
          <w:i w:val="false"/>
          <w:color w:val="000000"/>
          <w:sz w:val="28"/>
        </w:rPr>
        <w:t>
      40. Региональный координатор по результатам проведенного конкурса посредством веб-портала:</w:t>
      </w:r>
    </w:p>
    <w:bookmarkEnd w:id="3115"/>
    <w:bookmarkStart w:name="z3251" w:id="3116"/>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116"/>
    <w:bookmarkStart w:name="z3252" w:id="3117"/>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117"/>
    <w:bookmarkStart w:name="z3253" w:id="3118"/>
    <w:p>
      <w:pPr>
        <w:spacing w:after="0"/>
        <w:ind w:left="0"/>
        <w:jc w:val="both"/>
      </w:pPr>
      <w:r>
        <w:rPr>
          <w:rFonts w:ascii="Times New Roman"/>
          <w:b w:val="false"/>
          <w:i w:val="false"/>
          <w:color w:val="000000"/>
          <w:sz w:val="28"/>
        </w:rPr>
        <w:t>
      41.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118"/>
    <w:bookmarkStart w:name="z3254" w:id="3119"/>
    <w:p>
      <w:pPr>
        <w:spacing w:after="0"/>
        <w:ind w:left="0"/>
        <w:jc w:val="both"/>
      </w:pPr>
      <w:r>
        <w:rPr>
          <w:rFonts w:ascii="Times New Roman"/>
          <w:b w:val="false"/>
          <w:i w:val="false"/>
          <w:color w:val="000000"/>
          <w:sz w:val="28"/>
        </w:rPr>
        <w:t>
      42.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119"/>
    <w:bookmarkStart w:name="z3255" w:id="3120"/>
    <w:p>
      <w:pPr>
        <w:spacing w:after="0"/>
        <w:ind w:left="0"/>
        <w:jc w:val="both"/>
      </w:pPr>
      <w:r>
        <w:rPr>
          <w:rFonts w:ascii="Times New Roman"/>
          <w:b w:val="false"/>
          <w:i w:val="false"/>
          <w:color w:val="000000"/>
          <w:sz w:val="28"/>
        </w:rPr>
        <w:t>
      43.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120"/>
    <w:bookmarkStart w:name="z3256" w:id="3121"/>
    <w:p>
      <w:pPr>
        <w:spacing w:after="0"/>
        <w:ind w:left="0"/>
        <w:jc w:val="both"/>
      </w:pPr>
      <w:r>
        <w:rPr>
          <w:rFonts w:ascii="Times New Roman"/>
          <w:b w:val="false"/>
          <w:i w:val="false"/>
          <w:color w:val="000000"/>
          <w:sz w:val="28"/>
        </w:rPr>
        <w:t>
      44.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121"/>
    <w:bookmarkStart w:name="z3257" w:id="3122"/>
    <w:p>
      <w:pPr>
        <w:spacing w:after="0"/>
        <w:ind w:left="0"/>
        <w:jc w:val="both"/>
      </w:pPr>
      <w:r>
        <w:rPr>
          <w:rFonts w:ascii="Times New Roman"/>
          <w:b w:val="false"/>
          <w:i w:val="false"/>
          <w:color w:val="000000"/>
          <w:sz w:val="28"/>
        </w:rPr>
        <w:t>
      45. Дополнительные соглашения к договору о предоставлении инвестиционного гранта заключаются сторонами договора посредством веб-портала.</w:t>
      </w:r>
    </w:p>
    <w:bookmarkEnd w:id="3122"/>
    <w:bookmarkStart w:name="z3258" w:id="3123"/>
    <w:p>
      <w:pPr>
        <w:spacing w:after="0"/>
        <w:ind w:left="0"/>
        <w:jc w:val="both"/>
      </w:pPr>
      <w:r>
        <w:rPr>
          <w:rFonts w:ascii="Times New Roman"/>
          <w:b w:val="false"/>
          <w:i w:val="false"/>
          <w:color w:val="000000"/>
          <w:sz w:val="28"/>
        </w:rPr>
        <w:t>
      46. Предприниматель использует грант по целевому назначению и выполняет условия договора о предоставлении инвестиционного гранта.</w:t>
      </w:r>
    </w:p>
    <w:bookmarkEnd w:id="3123"/>
    <w:bookmarkStart w:name="z3259" w:id="3124"/>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24"/>
    <w:bookmarkStart w:name="z3260" w:id="3125"/>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125"/>
    <w:bookmarkStart w:name="z3261" w:id="3126"/>
    <w:p>
      <w:pPr>
        <w:spacing w:after="0"/>
        <w:ind w:left="0"/>
        <w:jc w:val="both"/>
      </w:pPr>
      <w:r>
        <w:rPr>
          <w:rFonts w:ascii="Times New Roman"/>
          <w:b w:val="false"/>
          <w:i w:val="false"/>
          <w:color w:val="000000"/>
          <w:sz w:val="28"/>
        </w:rPr>
        <w:t>
      47.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126"/>
    <w:bookmarkStart w:name="z3262" w:id="3127"/>
    <w:p>
      <w:pPr>
        <w:spacing w:after="0"/>
        <w:ind w:left="0"/>
        <w:jc w:val="both"/>
      </w:pPr>
      <w:r>
        <w:rPr>
          <w:rFonts w:ascii="Times New Roman"/>
          <w:b w:val="false"/>
          <w:i w:val="false"/>
          <w:color w:val="000000"/>
          <w:sz w:val="28"/>
        </w:rPr>
        <w:t xml:space="preserve">
      48. Мониторинг реализации проектов в рамках Правил предоставления инвестиционных грантов осуществляется финансовым агентством в соответствии с Правилами проведения мониторинга проектов. </w:t>
      </w:r>
    </w:p>
    <w:bookmarkEnd w:id="3127"/>
    <w:bookmarkStart w:name="z3263" w:id="3128"/>
    <w:p>
      <w:pPr>
        <w:spacing w:after="0"/>
        <w:ind w:left="0"/>
        <w:jc w:val="both"/>
      </w:pPr>
      <w:r>
        <w:rPr>
          <w:rFonts w:ascii="Times New Roman"/>
          <w:b w:val="false"/>
          <w:i w:val="false"/>
          <w:color w:val="000000"/>
          <w:sz w:val="28"/>
        </w:rPr>
        <w:t>
      К функциям финансового агентства относятся:</w:t>
      </w:r>
    </w:p>
    <w:bookmarkEnd w:id="3128"/>
    <w:bookmarkStart w:name="z3264" w:id="3129"/>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129"/>
    <w:bookmarkStart w:name="z3265" w:id="3130"/>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130"/>
    <w:bookmarkStart w:name="z3266" w:id="3131"/>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131"/>
    <w:bookmarkStart w:name="z3267" w:id="3132"/>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132"/>
    <w:bookmarkStart w:name="z3268" w:id="3133"/>
    <w:p>
      <w:pPr>
        <w:spacing w:after="0"/>
        <w:ind w:left="0"/>
        <w:jc w:val="both"/>
      </w:pPr>
      <w:r>
        <w:rPr>
          <w:rFonts w:ascii="Times New Roman"/>
          <w:b w:val="false"/>
          <w:i w:val="false"/>
          <w:color w:val="000000"/>
          <w:sz w:val="28"/>
        </w:rPr>
        <w:t>
      49. В рамках мониторинга финансовое агентство:</w:t>
      </w:r>
    </w:p>
    <w:bookmarkEnd w:id="3133"/>
    <w:bookmarkStart w:name="z3269" w:id="3134"/>
    <w:p>
      <w:pPr>
        <w:spacing w:after="0"/>
        <w:ind w:left="0"/>
        <w:jc w:val="both"/>
      </w:pPr>
      <w:r>
        <w:rPr>
          <w:rFonts w:ascii="Times New Roman"/>
          <w:b w:val="false"/>
          <w:i w:val="false"/>
          <w:color w:val="000000"/>
          <w:sz w:val="28"/>
        </w:rPr>
        <w:t>
      1) ведет реестр получателей инвестиционных грантов на веб-портале;</w:t>
      </w:r>
    </w:p>
    <w:bookmarkEnd w:id="3134"/>
    <w:bookmarkStart w:name="z3270" w:id="3135"/>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135"/>
    <w:bookmarkStart w:name="z3271" w:id="3136"/>
    <w:p>
      <w:pPr>
        <w:spacing w:after="0"/>
        <w:ind w:left="0"/>
        <w:jc w:val="both"/>
      </w:pPr>
      <w:r>
        <w:rPr>
          <w:rFonts w:ascii="Times New Roman"/>
          <w:b w:val="false"/>
          <w:i w:val="false"/>
          <w:color w:val="000000"/>
          <w:sz w:val="28"/>
        </w:rPr>
        <w:t>
      50.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136"/>
    <w:bookmarkStart w:name="z3272" w:id="3137"/>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137"/>
    <w:bookmarkStart w:name="z3273" w:id="3138"/>
    <w:p>
      <w:pPr>
        <w:spacing w:after="0"/>
        <w:ind w:left="0"/>
        <w:jc w:val="both"/>
      </w:pPr>
      <w:r>
        <w:rPr>
          <w:rFonts w:ascii="Times New Roman"/>
          <w:b w:val="false"/>
          <w:i w:val="false"/>
          <w:color w:val="000000"/>
          <w:sz w:val="28"/>
        </w:rPr>
        <w:t>
      В случае, если по истечении дополнительного срока, установленного решением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38"/>
    <w:bookmarkStart w:name="z3274" w:id="3139"/>
    <w:p>
      <w:pPr>
        <w:spacing w:after="0"/>
        <w:ind w:left="0"/>
        <w:jc w:val="both"/>
      </w:pPr>
      <w:r>
        <w:rPr>
          <w:rFonts w:ascii="Times New Roman"/>
          <w:b w:val="false"/>
          <w:i w:val="false"/>
          <w:color w:val="000000"/>
          <w:sz w:val="28"/>
        </w:rPr>
        <w:t>
      51.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приложению 8 к настоящим Правилам предоставления инвестиционных грантов, в сроки, установленные данным пунктом,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139"/>
    <w:bookmarkStart w:name="z3275" w:id="3140"/>
    <w:p>
      <w:pPr>
        <w:spacing w:after="0"/>
        <w:ind w:left="0"/>
        <w:jc w:val="both"/>
      </w:pPr>
      <w:r>
        <w:rPr>
          <w:rFonts w:ascii="Times New Roman"/>
          <w:b w:val="false"/>
          <w:i w:val="false"/>
          <w:color w:val="000000"/>
          <w:sz w:val="28"/>
        </w:rPr>
        <w:t>
      52.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140"/>
    <w:bookmarkStart w:name="z3276" w:id="3141"/>
    <w:p>
      <w:pPr>
        <w:spacing w:after="0"/>
        <w:ind w:left="0"/>
        <w:jc w:val="both"/>
      </w:pPr>
      <w:r>
        <w:rPr>
          <w:rFonts w:ascii="Times New Roman"/>
          <w:b w:val="false"/>
          <w:i w:val="false"/>
          <w:color w:val="000000"/>
          <w:sz w:val="28"/>
        </w:rPr>
        <w:t>
      1) до 1 (один) месяца– если сумма к возврату составляет до 100 месячных расчетных показателей (далее – МРП) (включительно);</w:t>
      </w:r>
    </w:p>
    <w:bookmarkEnd w:id="3141"/>
    <w:bookmarkStart w:name="z3277" w:id="3142"/>
    <w:p>
      <w:pPr>
        <w:spacing w:after="0"/>
        <w:ind w:left="0"/>
        <w:jc w:val="both"/>
      </w:pPr>
      <w:r>
        <w:rPr>
          <w:rFonts w:ascii="Times New Roman"/>
          <w:b w:val="false"/>
          <w:i w:val="false"/>
          <w:color w:val="000000"/>
          <w:sz w:val="28"/>
        </w:rPr>
        <w:t>
      2) от 1 до 3 (три) месяцев– если сумма к возврату составляет до 500 МРП (включительно);</w:t>
      </w:r>
    </w:p>
    <w:bookmarkEnd w:id="3142"/>
    <w:bookmarkStart w:name="z3278" w:id="3143"/>
    <w:p>
      <w:pPr>
        <w:spacing w:after="0"/>
        <w:ind w:left="0"/>
        <w:jc w:val="both"/>
      </w:pPr>
      <w:r>
        <w:rPr>
          <w:rFonts w:ascii="Times New Roman"/>
          <w:b w:val="false"/>
          <w:i w:val="false"/>
          <w:color w:val="000000"/>
          <w:sz w:val="28"/>
        </w:rPr>
        <w:t>
      3) от 3 до 6 (шесть) месяцев – если сумма к возврату составляет более 500 МРП.</w:t>
      </w:r>
    </w:p>
    <w:bookmarkEnd w:id="3143"/>
    <w:bookmarkStart w:name="z3279" w:id="3144"/>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3144"/>
    <w:bookmarkStart w:name="z3280" w:id="3145"/>
    <w:p>
      <w:pPr>
        <w:spacing w:after="0"/>
        <w:ind w:left="0"/>
        <w:jc w:val="both"/>
      </w:pPr>
      <w:r>
        <w:rPr>
          <w:rFonts w:ascii="Times New Roman"/>
          <w:b w:val="false"/>
          <w:i w:val="false"/>
          <w:color w:val="000000"/>
          <w:sz w:val="28"/>
        </w:rPr>
        <w:t>
      53.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145"/>
    <w:bookmarkStart w:name="z3281" w:id="3146"/>
    <w:p>
      <w:pPr>
        <w:spacing w:after="0"/>
        <w:ind w:left="0"/>
        <w:jc w:val="both"/>
      </w:pPr>
      <w:r>
        <w:rPr>
          <w:rFonts w:ascii="Times New Roman"/>
          <w:b w:val="false"/>
          <w:i w:val="false"/>
          <w:color w:val="000000"/>
          <w:sz w:val="28"/>
        </w:rPr>
        <w:t>
      _____________________</w:t>
      </w:r>
    </w:p>
    <w:bookmarkEnd w:id="3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3" w:id="3147"/>
    <w:p>
      <w:pPr>
        <w:spacing w:after="0"/>
        <w:ind w:left="0"/>
        <w:jc w:val="left"/>
      </w:pPr>
      <w:r>
        <w:rPr>
          <w:rFonts w:ascii="Times New Roman"/>
          <w:b/>
          <w:i w:val="false"/>
          <w:color w:val="000000"/>
        </w:rPr>
        <w:t xml:space="preserve"> Перечень приоритетных секторов экономики</w:t>
      </w:r>
    </w:p>
    <w:bookmarkEnd w:id="3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bookmarkStart w:name="z3284" w:id="3148"/>
    <w:p>
      <w:pPr>
        <w:spacing w:after="0"/>
        <w:ind w:left="0"/>
        <w:jc w:val="both"/>
      </w:pPr>
      <w:r>
        <w:rPr>
          <w:rFonts w:ascii="Times New Roman"/>
          <w:b w:val="false"/>
          <w:i w:val="false"/>
          <w:color w:val="000000"/>
          <w:sz w:val="28"/>
        </w:rPr>
        <w:t>
      _____________________</w:t>
      </w:r>
    </w:p>
    <w:bookmarkEnd w:id="3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6" w:id="3149"/>
    <w:p>
      <w:pPr>
        <w:spacing w:after="0"/>
        <w:ind w:left="0"/>
        <w:jc w:val="both"/>
      </w:pPr>
      <w:r>
        <w:rPr>
          <w:rFonts w:ascii="Times New Roman"/>
          <w:b w:val="false"/>
          <w:i w:val="false"/>
          <w:color w:val="000000"/>
          <w:sz w:val="28"/>
        </w:rPr>
        <w:t>
      Форма</w:t>
      </w:r>
    </w:p>
    <w:bookmarkEnd w:id="3149"/>
    <w:bookmarkStart w:name="z3287" w:id="315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w:t>
      </w:r>
    </w:p>
    <w:bookmarkEnd w:id="3150"/>
    <w:p>
      <w:pPr>
        <w:spacing w:after="0"/>
        <w:ind w:left="0"/>
        <w:jc w:val="both"/>
      </w:pPr>
      <w:bookmarkStart w:name="z3288" w:id="3151"/>
      <w:r>
        <w:rPr>
          <w:rFonts w:ascii="Times New Roman"/>
          <w:b w:val="false"/>
          <w:i w:val="false"/>
          <w:color w:val="000000"/>
          <w:sz w:val="28"/>
        </w:rPr>
        <w:t xml:space="preserve">
      Я, _________________________________________________________________ ,  </w:t>
      </w:r>
    </w:p>
    <w:bookmarkEnd w:id="315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инвестиционных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3289" w:id="3152"/>
      <w:r>
        <w:rPr>
          <w:rFonts w:ascii="Times New Roman"/>
          <w:b w:val="false"/>
          <w:i w:val="false"/>
          <w:color w:val="000000"/>
          <w:sz w:val="28"/>
        </w:rPr>
        <w:t>
      ____________________________________________________________________</w:t>
      </w:r>
    </w:p>
    <w:bookmarkEnd w:id="315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90" w:id="3153"/>
    <w:p>
      <w:pPr>
        <w:spacing w:after="0"/>
        <w:ind w:left="0"/>
        <w:jc w:val="both"/>
      </w:pPr>
      <w:r>
        <w:rPr>
          <w:rFonts w:ascii="Times New Roman"/>
          <w:b w:val="false"/>
          <w:i w:val="false"/>
          <w:color w:val="000000"/>
          <w:sz w:val="28"/>
        </w:rPr>
        <w:t>
      _____________________</w:t>
      </w:r>
    </w:p>
    <w:bookmarkEnd w:id="3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92" w:id="3154"/>
    <w:p>
      <w:pPr>
        <w:spacing w:after="0"/>
        <w:ind w:left="0"/>
        <w:jc w:val="both"/>
      </w:pPr>
      <w:r>
        <w:rPr>
          <w:rFonts w:ascii="Times New Roman"/>
          <w:b w:val="false"/>
          <w:i w:val="false"/>
          <w:color w:val="000000"/>
          <w:sz w:val="28"/>
        </w:rPr>
        <w:t>
      Форма</w:t>
      </w:r>
    </w:p>
    <w:bookmarkEnd w:id="3154"/>
    <w:bookmarkStart w:name="z3293" w:id="3155"/>
    <w:p>
      <w:pPr>
        <w:spacing w:after="0"/>
        <w:ind w:left="0"/>
        <w:jc w:val="left"/>
      </w:pPr>
      <w:r>
        <w:rPr>
          <w:rFonts w:ascii="Times New Roman"/>
          <w:b/>
          <w:i w:val="false"/>
          <w:color w:val="000000"/>
        </w:rPr>
        <w:t xml:space="preserve"> Объявление о проведении конкурса по отбору заявок предпринимателей на предоставление инвестиционных грантов</w:t>
      </w:r>
    </w:p>
    <w:bookmarkEnd w:id="3155"/>
    <w:bookmarkStart w:name="z3294" w:id="3156"/>
    <w:p>
      <w:pPr>
        <w:spacing w:after="0"/>
        <w:ind w:left="0"/>
        <w:jc w:val="both"/>
      </w:pPr>
      <w:r>
        <w:rPr>
          <w:rFonts w:ascii="Times New Roman"/>
          <w:b w:val="false"/>
          <w:i w:val="false"/>
          <w:color w:val="000000"/>
          <w:sz w:val="28"/>
        </w:rPr>
        <w:t xml:space="preserve">
      Организатор конкурса: ___________________________________________;  </w:t>
      </w:r>
    </w:p>
    <w:bookmarkEnd w:id="3156"/>
    <w:bookmarkStart w:name="z3295" w:id="3157"/>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3157"/>
    <w:bookmarkStart w:name="z3296" w:id="3158"/>
    <w:p>
      <w:pPr>
        <w:spacing w:after="0"/>
        <w:ind w:left="0"/>
        <w:jc w:val="both"/>
      </w:pPr>
      <w:r>
        <w:rPr>
          <w:rFonts w:ascii="Times New Roman"/>
          <w:b w:val="false"/>
          <w:i w:val="false"/>
          <w:color w:val="000000"/>
          <w:sz w:val="28"/>
        </w:rPr>
        <w:t xml:space="preserve">
      контактный телефон _____________________________________________.  </w:t>
      </w:r>
    </w:p>
    <w:bookmarkEnd w:id="3158"/>
    <w:bookmarkStart w:name="z3297" w:id="3159"/>
    <w:p>
      <w:pPr>
        <w:spacing w:after="0"/>
        <w:ind w:left="0"/>
        <w:jc w:val="both"/>
      </w:pPr>
      <w:r>
        <w:rPr>
          <w:rFonts w:ascii="Times New Roman"/>
          <w:b w:val="false"/>
          <w:i w:val="false"/>
          <w:color w:val="000000"/>
          <w:sz w:val="28"/>
        </w:rPr>
        <w:t xml:space="preserve">
      Предмет конкурса: предоставление предпринимателям инвестиционных грантов.  </w:t>
      </w:r>
    </w:p>
    <w:bookmarkEnd w:id="3159"/>
    <w:bookmarkStart w:name="z3298" w:id="3160"/>
    <w:p>
      <w:pPr>
        <w:spacing w:after="0"/>
        <w:ind w:left="0"/>
        <w:jc w:val="both"/>
      </w:pPr>
      <w:r>
        <w:rPr>
          <w:rFonts w:ascii="Times New Roman"/>
          <w:b w:val="false"/>
          <w:i w:val="false"/>
          <w:color w:val="000000"/>
          <w:sz w:val="28"/>
        </w:rPr>
        <w:t xml:space="preserve">
      Форма конкурса: открытый конкурс.  </w:t>
      </w:r>
    </w:p>
    <w:bookmarkEnd w:id="3160"/>
    <w:bookmarkStart w:name="z3299" w:id="3161"/>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3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форме, согласно приложению 4 к Правилам предоставления инвестиционных грантов "Бәсекеге қабілеттілік", направленных на повышение конкурентоспособности субъектов малого бизнеса, и полный пакет конкурсной документации.  </w:t>
      </w:r>
    </w:p>
    <w:bookmarkStart w:name="z3301" w:id="3162"/>
    <w:p>
      <w:pPr>
        <w:spacing w:after="0"/>
        <w:ind w:left="0"/>
        <w:jc w:val="both"/>
      </w:pPr>
      <w:r>
        <w:rPr>
          <w:rFonts w:ascii="Times New Roman"/>
          <w:b w:val="false"/>
          <w:i w:val="false"/>
          <w:color w:val="000000"/>
          <w:sz w:val="28"/>
        </w:rPr>
        <w:t xml:space="preserve">
      Сроки предоставления заявок: с "__" _______ 20___ года по "__" _______ 20___ года.  </w:t>
      </w:r>
    </w:p>
    <w:bookmarkEnd w:id="3162"/>
    <w:bookmarkStart w:name="z3302" w:id="3163"/>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3163"/>
    <w:bookmarkStart w:name="z3303" w:id="3164"/>
    <w:p>
      <w:pPr>
        <w:spacing w:after="0"/>
        <w:ind w:left="0"/>
        <w:jc w:val="both"/>
      </w:pPr>
      <w:r>
        <w:rPr>
          <w:rFonts w:ascii="Times New Roman"/>
          <w:b w:val="false"/>
          <w:i w:val="false"/>
          <w:color w:val="000000"/>
          <w:sz w:val="28"/>
        </w:rPr>
        <w:t>
      Настоящее объявление и конкурсная документация размещаются на официальном сайте регионального координатора: ___________.</w:t>
      </w:r>
    </w:p>
    <w:bookmarkEnd w:id="3164"/>
    <w:bookmarkStart w:name="z3304" w:id="3165"/>
    <w:p>
      <w:pPr>
        <w:spacing w:after="0"/>
        <w:ind w:left="0"/>
        <w:jc w:val="both"/>
      </w:pPr>
      <w:r>
        <w:rPr>
          <w:rFonts w:ascii="Times New Roman"/>
          <w:b w:val="false"/>
          <w:i w:val="false"/>
          <w:color w:val="000000"/>
          <w:sz w:val="28"/>
        </w:rPr>
        <w:t>
      _____________________</w:t>
      </w:r>
    </w:p>
    <w:bookmarkEnd w:id="3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306" w:id="3166"/>
    <w:p>
      <w:pPr>
        <w:spacing w:after="0"/>
        <w:ind w:left="0"/>
        <w:jc w:val="both"/>
      </w:pPr>
      <w:r>
        <w:rPr>
          <w:rFonts w:ascii="Times New Roman"/>
          <w:b w:val="false"/>
          <w:i w:val="false"/>
          <w:color w:val="000000"/>
          <w:sz w:val="28"/>
        </w:rPr>
        <w:t>
      Форма</w:t>
      </w:r>
    </w:p>
    <w:bookmarkEnd w:id="3166"/>
    <w:bookmarkStart w:name="z3307" w:id="3167"/>
    <w:p>
      <w:pPr>
        <w:spacing w:after="0"/>
        <w:ind w:left="0"/>
        <w:jc w:val="left"/>
      </w:pPr>
      <w:r>
        <w:rPr>
          <w:rFonts w:ascii="Times New Roman"/>
          <w:b/>
          <w:i w:val="false"/>
          <w:color w:val="000000"/>
        </w:rPr>
        <w:t xml:space="preserve"> Заявка на участие в конкурсном отборе на предоставление инвестиционного гранта на приобретение оборудования</w:t>
      </w:r>
    </w:p>
    <w:bookmarkEnd w:id="3167"/>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p>
        </w:tc>
      </w:tr>
    </w:tbl>
    <w:bookmarkStart w:name="z3309" w:id="3168"/>
    <w:p>
      <w:pPr>
        <w:spacing w:after="0"/>
        <w:ind w:left="0"/>
        <w:jc w:val="both"/>
      </w:pPr>
      <w:r>
        <w:rPr>
          <w:rFonts w:ascii="Times New Roman"/>
          <w:b w:val="false"/>
          <w:i w:val="false"/>
          <w:color w:val="000000"/>
          <w:sz w:val="28"/>
        </w:rPr>
        <w:t>
      Прошу рассмотреть представленные материалы заявляю об участии в конкурсном отборе для предоставления предпринимателям инвестиционных грантов.</w:t>
      </w:r>
    </w:p>
    <w:bookmarkEnd w:id="3168"/>
    <w:bookmarkStart w:name="z3310" w:id="3169"/>
    <w:p>
      <w:pPr>
        <w:spacing w:after="0"/>
        <w:ind w:left="0"/>
        <w:jc w:val="both"/>
      </w:pPr>
      <w:r>
        <w:rPr>
          <w:rFonts w:ascii="Times New Roman"/>
          <w:b w:val="false"/>
          <w:i w:val="false"/>
          <w:color w:val="000000"/>
          <w:sz w:val="28"/>
        </w:rPr>
        <w:t>
      1. Сведения о заявителе:</w:t>
      </w:r>
    </w:p>
    <w:bookmarkEnd w:id="3169"/>
    <w:bookmarkStart w:name="z3311" w:id="3170"/>
    <w:p>
      <w:pPr>
        <w:spacing w:after="0"/>
        <w:ind w:left="0"/>
        <w:jc w:val="both"/>
      </w:pPr>
      <w:r>
        <w:rPr>
          <w:rFonts w:ascii="Times New Roman"/>
          <w:b w:val="false"/>
          <w:i w:val="false"/>
          <w:color w:val="000000"/>
          <w:sz w:val="28"/>
        </w:rPr>
        <w:t>
      для юридического лица:</w:t>
      </w:r>
    </w:p>
    <w:bookmarkEnd w:id="3170"/>
    <w:bookmarkStart w:name="z3312" w:id="3171"/>
    <w:p>
      <w:pPr>
        <w:spacing w:after="0"/>
        <w:ind w:left="0"/>
        <w:jc w:val="both"/>
      </w:pPr>
      <w:r>
        <w:rPr>
          <w:rFonts w:ascii="Times New Roman"/>
          <w:b w:val="false"/>
          <w:i w:val="false"/>
          <w:color w:val="000000"/>
          <w:sz w:val="28"/>
        </w:rPr>
        <w:t>
      наименование ___________________________________________________</w:t>
      </w:r>
    </w:p>
    <w:bookmarkEnd w:id="3171"/>
    <w:bookmarkStart w:name="z3313" w:id="3172"/>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3172"/>
    <w:bookmarkStart w:name="z3314" w:id="3173"/>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3173"/>
    <w:bookmarkStart w:name="z3315" w:id="3174"/>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p>
    <w:bookmarkEnd w:id="3174"/>
    <w:bookmarkStart w:name="z3316" w:id="3175"/>
    <w:p>
      <w:pPr>
        <w:spacing w:after="0"/>
        <w:ind w:left="0"/>
        <w:jc w:val="both"/>
      </w:pPr>
      <w:r>
        <w:rPr>
          <w:rFonts w:ascii="Times New Roman"/>
          <w:b w:val="false"/>
          <w:i w:val="false"/>
          <w:color w:val="000000"/>
          <w:sz w:val="28"/>
        </w:rPr>
        <w:t>
      _______________________________________________________________</w:t>
      </w:r>
    </w:p>
    <w:bookmarkEnd w:id="3175"/>
    <w:bookmarkStart w:name="z3317" w:id="3176"/>
    <w:p>
      <w:pPr>
        <w:spacing w:after="0"/>
        <w:ind w:left="0"/>
        <w:jc w:val="both"/>
      </w:pPr>
      <w:r>
        <w:rPr>
          <w:rFonts w:ascii="Times New Roman"/>
          <w:b w:val="false"/>
          <w:i w:val="false"/>
          <w:color w:val="000000"/>
          <w:sz w:val="28"/>
        </w:rPr>
        <w:t>
      адрес ______________________________________________________</w:t>
      </w:r>
    </w:p>
    <w:bookmarkEnd w:id="3176"/>
    <w:bookmarkStart w:name="z3318" w:id="3177"/>
    <w:p>
      <w:pPr>
        <w:spacing w:after="0"/>
        <w:ind w:left="0"/>
        <w:jc w:val="both"/>
      </w:pPr>
      <w:r>
        <w:rPr>
          <w:rFonts w:ascii="Times New Roman"/>
          <w:b w:val="false"/>
          <w:i w:val="false"/>
          <w:color w:val="000000"/>
          <w:sz w:val="28"/>
        </w:rPr>
        <w:t>
      номер телефона (факса) ___________________________________________</w:t>
      </w:r>
    </w:p>
    <w:bookmarkEnd w:id="3177"/>
    <w:bookmarkStart w:name="z3319" w:id="3178"/>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3178"/>
    <w:bookmarkStart w:name="z3320" w:id="3179"/>
    <w:p>
      <w:pPr>
        <w:spacing w:after="0"/>
        <w:ind w:left="0"/>
        <w:jc w:val="both"/>
      </w:pPr>
      <w:r>
        <w:rPr>
          <w:rFonts w:ascii="Times New Roman"/>
          <w:b w:val="false"/>
          <w:i w:val="false"/>
          <w:color w:val="000000"/>
          <w:sz w:val="28"/>
        </w:rPr>
        <w:t>
      наименование ___________________________________________________</w:t>
      </w:r>
    </w:p>
    <w:bookmarkEnd w:id="3179"/>
    <w:bookmarkStart w:name="z3321" w:id="3180"/>
    <w:p>
      <w:pPr>
        <w:spacing w:after="0"/>
        <w:ind w:left="0"/>
        <w:jc w:val="both"/>
      </w:pPr>
      <w:r>
        <w:rPr>
          <w:rFonts w:ascii="Times New Roman"/>
          <w:b w:val="false"/>
          <w:i w:val="false"/>
          <w:color w:val="000000"/>
          <w:sz w:val="28"/>
        </w:rPr>
        <w:t>
      фамилия, имя, отчество (при его наличии) ___________________________</w:t>
      </w:r>
    </w:p>
    <w:bookmarkEnd w:id="3180"/>
    <w:bookmarkStart w:name="z3322" w:id="3181"/>
    <w:p>
      <w:pPr>
        <w:spacing w:after="0"/>
        <w:ind w:left="0"/>
        <w:jc w:val="both"/>
      </w:pPr>
      <w:r>
        <w:rPr>
          <w:rFonts w:ascii="Times New Roman"/>
          <w:b w:val="false"/>
          <w:i w:val="false"/>
          <w:color w:val="000000"/>
          <w:sz w:val="28"/>
        </w:rPr>
        <w:t>
      ИИН __________________________________________________________</w:t>
      </w:r>
    </w:p>
    <w:bookmarkEnd w:id="3181"/>
    <w:bookmarkStart w:name="z3323" w:id="3182"/>
    <w:p>
      <w:pPr>
        <w:spacing w:after="0"/>
        <w:ind w:left="0"/>
        <w:jc w:val="both"/>
      </w:pPr>
      <w:r>
        <w:rPr>
          <w:rFonts w:ascii="Times New Roman"/>
          <w:b w:val="false"/>
          <w:i w:val="false"/>
          <w:color w:val="000000"/>
          <w:sz w:val="28"/>
        </w:rPr>
        <w:t>
      документ, удостоверяющий личность:</w:t>
      </w:r>
    </w:p>
    <w:bookmarkEnd w:id="3182"/>
    <w:bookmarkStart w:name="z3324" w:id="3183"/>
    <w:p>
      <w:pPr>
        <w:spacing w:after="0"/>
        <w:ind w:left="0"/>
        <w:jc w:val="both"/>
      </w:pPr>
      <w:r>
        <w:rPr>
          <w:rFonts w:ascii="Times New Roman"/>
          <w:b w:val="false"/>
          <w:i w:val="false"/>
          <w:color w:val="000000"/>
          <w:sz w:val="28"/>
        </w:rPr>
        <w:t>
      номер __________________________________________________________</w:t>
      </w:r>
    </w:p>
    <w:bookmarkEnd w:id="3183"/>
    <w:bookmarkStart w:name="z3325" w:id="3184"/>
    <w:p>
      <w:pPr>
        <w:spacing w:after="0"/>
        <w:ind w:left="0"/>
        <w:jc w:val="both"/>
      </w:pPr>
      <w:r>
        <w:rPr>
          <w:rFonts w:ascii="Times New Roman"/>
          <w:b w:val="false"/>
          <w:i w:val="false"/>
          <w:color w:val="000000"/>
          <w:sz w:val="28"/>
        </w:rPr>
        <w:t>
      кем выдано _____________________________________________________</w:t>
      </w:r>
    </w:p>
    <w:bookmarkEnd w:id="3184"/>
    <w:bookmarkStart w:name="z3326" w:id="3185"/>
    <w:p>
      <w:pPr>
        <w:spacing w:after="0"/>
        <w:ind w:left="0"/>
        <w:jc w:val="both"/>
      </w:pPr>
      <w:r>
        <w:rPr>
          <w:rFonts w:ascii="Times New Roman"/>
          <w:b w:val="false"/>
          <w:i w:val="false"/>
          <w:color w:val="000000"/>
          <w:sz w:val="28"/>
        </w:rPr>
        <w:t>
      дата выдачи ____________________________________________________</w:t>
      </w:r>
    </w:p>
    <w:bookmarkEnd w:id="3185"/>
    <w:bookmarkStart w:name="z3327" w:id="3186"/>
    <w:p>
      <w:pPr>
        <w:spacing w:after="0"/>
        <w:ind w:left="0"/>
        <w:jc w:val="both"/>
      </w:pPr>
      <w:r>
        <w:rPr>
          <w:rFonts w:ascii="Times New Roman"/>
          <w:b w:val="false"/>
          <w:i w:val="false"/>
          <w:color w:val="000000"/>
          <w:sz w:val="28"/>
        </w:rPr>
        <w:t>
      адрес __________________________________________________________</w:t>
      </w:r>
    </w:p>
    <w:bookmarkEnd w:id="3186"/>
    <w:bookmarkStart w:name="z3328" w:id="3187"/>
    <w:p>
      <w:pPr>
        <w:spacing w:after="0"/>
        <w:ind w:left="0"/>
        <w:jc w:val="both"/>
      </w:pPr>
      <w:r>
        <w:rPr>
          <w:rFonts w:ascii="Times New Roman"/>
          <w:b w:val="false"/>
          <w:i w:val="false"/>
          <w:color w:val="000000"/>
          <w:sz w:val="28"/>
        </w:rPr>
        <w:t>
      номер телефона (факса) __________________________________________</w:t>
      </w:r>
    </w:p>
    <w:bookmarkEnd w:id="3187"/>
    <w:bookmarkStart w:name="z3329" w:id="3188"/>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w:t>
      </w:r>
    </w:p>
    <w:bookmarkEnd w:id="3188"/>
    <w:bookmarkStart w:name="z3330" w:id="3189"/>
    <w:p>
      <w:pPr>
        <w:spacing w:after="0"/>
        <w:ind w:left="0"/>
        <w:jc w:val="both"/>
      </w:pPr>
      <w:r>
        <w:rPr>
          <w:rFonts w:ascii="Times New Roman"/>
          <w:b w:val="false"/>
          <w:i w:val="false"/>
          <w:color w:val="000000"/>
          <w:sz w:val="28"/>
        </w:rPr>
        <w:t>
      индивидуального предпринимателя:</w:t>
      </w:r>
    </w:p>
    <w:bookmarkEnd w:id="3189"/>
    <w:bookmarkStart w:name="z3331" w:id="3190"/>
    <w:p>
      <w:pPr>
        <w:spacing w:after="0"/>
        <w:ind w:left="0"/>
        <w:jc w:val="both"/>
      </w:pPr>
      <w:r>
        <w:rPr>
          <w:rFonts w:ascii="Times New Roman"/>
          <w:b w:val="false"/>
          <w:i w:val="false"/>
          <w:color w:val="000000"/>
          <w:sz w:val="28"/>
        </w:rPr>
        <w:t>
      местонахождение ________________________________________________</w:t>
      </w:r>
    </w:p>
    <w:bookmarkEnd w:id="3190"/>
    <w:bookmarkStart w:name="z3332" w:id="3191"/>
    <w:p>
      <w:pPr>
        <w:spacing w:after="0"/>
        <w:ind w:left="0"/>
        <w:jc w:val="both"/>
      </w:pPr>
      <w:r>
        <w:rPr>
          <w:rFonts w:ascii="Times New Roman"/>
          <w:b w:val="false"/>
          <w:i w:val="false"/>
          <w:color w:val="000000"/>
          <w:sz w:val="28"/>
        </w:rPr>
        <w:t>
      дата уведомления ________________________________________________</w:t>
      </w:r>
    </w:p>
    <w:bookmarkEnd w:id="3191"/>
    <w:bookmarkStart w:name="z3333" w:id="3192"/>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3192"/>
    <w:bookmarkStart w:name="z3334" w:id="3193"/>
    <w:p>
      <w:pPr>
        <w:spacing w:after="0"/>
        <w:ind w:left="0"/>
        <w:jc w:val="both"/>
      </w:pPr>
      <w:r>
        <w:rPr>
          <w:rFonts w:ascii="Times New Roman"/>
          <w:b w:val="false"/>
          <w:i w:val="false"/>
          <w:color w:val="000000"/>
          <w:sz w:val="28"/>
        </w:rPr>
        <w:t>
      Реквизиты банка: ________________________________________________</w:t>
      </w:r>
    </w:p>
    <w:bookmarkEnd w:id="3193"/>
    <w:bookmarkStart w:name="z3335" w:id="3194"/>
    <w:p>
      <w:pPr>
        <w:spacing w:after="0"/>
        <w:ind w:left="0"/>
        <w:jc w:val="both"/>
      </w:pPr>
      <w:r>
        <w:rPr>
          <w:rFonts w:ascii="Times New Roman"/>
          <w:b w:val="false"/>
          <w:i w:val="false"/>
          <w:color w:val="000000"/>
          <w:sz w:val="28"/>
        </w:rPr>
        <w:t>
      Наименование банка: ____________________________________________</w:t>
      </w:r>
    </w:p>
    <w:bookmarkEnd w:id="3194"/>
    <w:bookmarkStart w:name="z3336" w:id="3195"/>
    <w:p>
      <w:pPr>
        <w:spacing w:after="0"/>
        <w:ind w:left="0"/>
        <w:jc w:val="both"/>
      </w:pPr>
      <w:r>
        <w:rPr>
          <w:rFonts w:ascii="Times New Roman"/>
          <w:b w:val="false"/>
          <w:i w:val="false"/>
          <w:color w:val="000000"/>
          <w:sz w:val="28"/>
        </w:rPr>
        <w:t>
      БИК ___________________________________________________________</w:t>
      </w:r>
    </w:p>
    <w:bookmarkEnd w:id="3195"/>
    <w:bookmarkStart w:name="z3337" w:id="3196"/>
    <w:p>
      <w:pPr>
        <w:spacing w:after="0"/>
        <w:ind w:left="0"/>
        <w:jc w:val="both"/>
      </w:pPr>
      <w:r>
        <w:rPr>
          <w:rFonts w:ascii="Times New Roman"/>
          <w:b w:val="false"/>
          <w:i w:val="false"/>
          <w:color w:val="000000"/>
          <w:sz w:val="28"/>
        </w:rPr>
        <w:t>
      ИИК ___________________________________________________________</w:t>
      </w:r>
    </w:p>
    <w:bookmarkEnd w:id="3196"/>
    <w:bookmarkStart w:name="z3338" w:id="3197"/>
    <w:p>
      <w:pPr>
        <w:spacing w:after="0"/>
        <w:ind w:left="0"/>
        <w:jc w:val="both"/>
      </w:pPr>
      <w:r>
        <w:rPr>
          <w:rFonts w:ascii="Times New Roman"/>
          <w:b w:val="false"/>
          <w:i w:val="false"/>
          <w:color w:val="000000"/>
          <w:sz w:val="28"/>
        </w:rPr>
        <w:t>
      БИН ___________________________________________________________</w:t>
      </w:r>
    </w:p>
    <w:bookmarkEnd w:id="3197"/>
    <w:bookmarkStart w:name="z3339" w:id="3198"/>
    <w:p>
      <w:pPr>
        <w:spacing w:after="0"/>
        <w:ind w:left="0"/>
        <w:jc w:val="both"/>
      </w:pPr>
      <w:r>
        <w:rPr>
          <w:rFonts w:ascii="Times New Roman"/>
          <w:b w:val="false"/>
          <w:i w:val="false"/>
          <w:color w:val="000000"/>
          <w:sz w:val="28"/>
        </w:rPr>
        <w:t>
      КБе ___________________________________________________________</w:t>
      </w:r>
    </w:p>
    <w:bookmarkEnd w:id="3198"/>
    <w:bookmarkStart w:name="z3340" w:id="3199"/>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3199"/>
    <w:bookmarkStart w:name="z3341" w:id="3200"/>
    <w:p>
      <w:pPr>
        <w:spacing w:after="0"/>
        <w:ind w:left="0"/>
        <w:jc w:val="both"/>
      </w:pPr>
      <w:r>
        <w:rPr>
          <w:rFonts w:ascii="Times New Roman"/>
          <w:b w:val="false"/>
          <w:i w:val="false"/>
          <w:color w:val="000000"/>
          <w:sz w:val="28"/>
        </w:rPr>
        <w:t xml:space="preserve">
      в том числе по годам: </w:t>
      </w:r>
    </w:p>
    <w:bookmarkEnd w:id="3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2" w:id="3201"/>
    <w:p>
      <w:pPr>
        <w:spacing w:after="0"/>
        <w:ind w:left="0"/>
        <w:jc w:val="both"/>
      </w:pPr>
      <w:r>
        <w:rPr>
          <w:rFonts w:ascii="Times New Roman"/>
          <w:b w:val="false"/>
          <w:i w:val="false"/>
          <w:color w:val="000000"/>
          <w:sz w:val="28"/>
        </w:rPr>
        <w:t>
      Подтверждаю следующее:</w:t>
      </w:r>
    </w:p>
    <w:bookmarkEnd w:id="3201"/>
    <w:bookmarkStart w:name="z3343" w:id="3202"/>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202"/>
    <w:bookmarkStart w:name="z3344" w:id="3203"/>
    <w:p>
      <w:pPr>
        <w:spacing w:after="0"/>
        <w:ind w:left="0"/>
        <w:jc w:val="both"/>
      </w:pPr>
      <w:r>
        <w:rPr>
          <w:rFonts w:ascii="Times New Roman"/>
          <w:b w:val="false"/>
          <w:i w:val="false"/>
          <w:color w:val="000000"/>
          <w:sz w:val="28"/>
        </w:rPr>
        <w:t>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w:t>
      </w:r>
    </w:p>
    <w:bookmarkEnd w:id="3203"/>
    <w:bookmarkStart w:name="z3345" w:id="3204"/>
    <w:p>
      <w:pPr>
        <w:spacing w:after="0"/>
        <w:ind w:left="0"/>
        <w:jc w:val="both"/>
      </w:pPr>
      <w:r>
        <w:rPr>
          <w:rFonts w:ascii="Times New Roman"/>
          <w:b w:val="false"/>
          <w:i w:val="false"/>
          <w:color w:val="000000"/>
          <w:sz w:val="28"/>
        </w:rPr>
        <w:t>
      Гарантирую:</w:t>
      </w:r>
    </w:p>
    <w:bookmarkEnd w:id="3204"/>
    <w:bookmarkStart w:name="z3346" w:id="3205"/>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205"/>
    <w:bookmarkStart w:name="z3347" w:id="3206"/>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206"/>
    <w:bookmarkStart w:name="z3348" w:id="3207"/>
    <w:p>
      <w:pPr>
        <w:spacing w:after="0"/>
        <w:ind w:left="0"/>
        <w:jc w:val="both"/>
      </w:pPr>
      <w:r>
        <w:rPr>
          <w:rFonts w:ascii="Times New Roman"/>
          <w:b w:val="false"/>
          <w:i w:val="false"/>
          <w:color w:val="000000"/>
          <w:sz w:val="28"/>
        </w:rPr>
        <w:t>
      Согласен с тем, что:</w:t>
      </w:r>
    </w:p>
    <w:bookmarkEnd w:id="3207"/>
    <w:bookmarkStart w:name="z3349" w:id="3208"/>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208"/>
    <w:bookmarkStart w:name="z3350" w:id="3209"/>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209"/>
    <w:bookmarkStart w:name="z3351" w:id="3210"/>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210"/>
    <w:bookmarkStart w:name="z3352" w:id="3211"/>
    <w:p>
      <w:pPr>
        <w:spacing w:after="0"/>
        <w:ind w:left="0"/>
        <w:jc w:val="both"/>
      </w:pPr>
      <w:r>
        <w:rPr>
          <w:rFonts w:ascii="Times New Roman"/>
          <w:b w:val="false"/>
          <w:i w:val="false"/>
          <w:color w:val="000000"/>
          <w:sz w:val="28"/>
        </w:rPr>
        <w:t>
      4)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211"/>
    <w:bookmarkStart w:name="z3353" w:id="3212"/>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212"/>
    <w:bookmarkStart w:name="z3354" w:id="3213"/>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213"/>
    <w:bookmarkStart w:name="z3355" w:id="3214"/>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214"/>
    <w:bookmarkStart w:name="z3356" w:id="321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Подписано и отправлено заявителем в ___ часов "__" ______ 20__ года:</w:t>
      </w:r>
    </w:p>
    <w:bookmarkStart w:name="z3358" w:id="3216"/>
    <w:p>
      <w:pPr>
        <w:spacing w:after="0"/>
        <w:ind w:left="0"/>
        <w:jc w:val="both"/>
      </w:pPr>
      <w:r>
        <w:rPr>
          <w:rFonts w:ascii="Times New Roman"/>
          <w:b w:val="false"/>
          <w:i w:val="false"/>
          <w:color w:val="000000"/>
          <w:sz w:val="28"/>
        </w:rPr>
        <w:t>
      Данные из электронной цифровой подписи</w:t>
      </w:r>
    </w:p>
    <w:bookmarkEnd w:id="3216"/>
    <w:bookmarkStart w:name="z3359" w:id="3217"/>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17"/>
    <w:bookmarkStart w:name="z3360" w:id="3218"/>
    <w:p>
      <w:pPr>
        <w:spacing w:after="0"/>
        <w:ind w:left="0"/>
        <w:jc w:val="both"/>
      </w:pPr>
      <w:r>
        <w:rPr>
          <w:rFonts w:ascii="Times New Roman"/>
          <w:b w:val="false"/>
          <w:i w:val="false"/>
          <w:color w:val="000000"/>
          <w:sz w:val="28"/>
        </w:rPr>
        <w:t>
      Уведомление о принятии заявки:</w:t>
      </w:r>
    </w:p>
    <w:bookmarkEnd w:id="3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Принято региональным координатором в ___ часов "__" 20__ года:</w:t>
      </w:r>
    </w:p>
    <w:bookmarkStart w:name="z3362" w:id="3219"/>
    <w:p>
      <w:pPr>
        <w:spacing w:after="0"/>
        <w:ind w:left="0"/>
        <w:jc w:val="both"/>
      </w:pPr>
      <w:r>
        <w:rPr>
          <w:rFonts w:ascii="Times New Roman"/>
          <w:b w:val="false"/>
          <w:i w:val="false"/>
          <w:color w:val="000000"/>
          <w:sz w:val="28"/>
        </w:rPr>
        <w:t>
      Данные из электронной цифровой подписи</w:t>
      </w:r>
    </w:p>
    <w:bookmarkEnd w:id="3219"/>
    <w:bookmarkStart w:name="z3363" w:id="3220"/>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20"/>
    <w:bookmarkStart w:name="z3364" w:id="3221"/>
    <w:p>
      <w:pPr>
        <w:spacing w:after="0"/>
        <w:ind w:left="0"/>
        <w:jc w:val="both"/>
      </w:pPr>
      <w:r>
        <w:rPr>
          <w:rFonts w:ascii="Times New Roman"/>
          <w:b w:val="false"/>
          <w:i w:val="false"/>
          <w:color w:val="000000"/>
          <w:sz w:val="28"/>
        </w:rPr>
        <w:t>
      _____________________</w:t>
      </w:r>
    </w:p>
    <w:bookmarkEnd w:id="3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участие</w:t>
            </w:r>
            <w:r>
              <w:br/>
            </w:r>
            <w:r>
              <w:rPr>
                <w:rFonts w:ascii="Times New Roman"/>
                <w:b w:val="false"/>
                <w:i w:val="false"/>
                <w:color w:val="000000"/>
                <w:sz w:val="20"/>
              </w:rPr>
              <w:t>в 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инвестиционного гранта</w:t>
            </w:r>
          </w:p>
        </w:tc>
      </w:tr>
    </w:tbl>
    <w:bookmarkStart w:name="z3366" w:id="3222"/>
    <w:p>
      <w:pPr>
        <w:spacing w:after="0"/>
        <w:ind w:left="0"/>
        <w:jc w:val="both"/>
      </w:pPr>
      <w:r>
        <w:rPr>
          <w:rFonts w:ascii="Times New Roman"/>
          <w:b w:val="false"/>
          <w:i w:val="false"/>
          <w:color w:val="000000"/>
          <w:sz w:val="28"/>
        </w:rPr>
        <w:t>
      Форма</w:t>
      </w:r>
    </w:p>
    <w:bookmarkEnd w:id="3222"/>
    <w:bookmarkStart w:name="z3367" w:id="3223"/>
    <w:p>
      <w:pPr>
        <w:spacing w:after="0"/>
        <w:ind w:left="0"/>
        <w:jc w:val="left"/>
      </w:pPr>
      <w:r>
        <w:rPr>
          <w:rFonts w:ascii="Times New Roman"/>
          <w:b/>
          <w:i w:val="false"/>
          <w:color w:val="000000"/>
        </w:rPr>
        <w:t xml:space="preserve"> Сведения о бизнес-проекте</w:t>
      </w:r>
    </w:p>
    <w:bookmarkEnd w:id="3223"/>
    <w:bookmarkStart w:name="z3368" w:id="3224"/>
    <w:p>
      <w:pPr>
        <w:spacing w:after="0"/>
        <w:ind w:left="0"/>
        <w:jc w:val="both"/>
      </w:pPr>
      <w:r>
        <w:rPr>
          <w:rFonts w:ascii="Times New Roman"/>
          <w:b w:val="false"/>
          <w:i w:val="false"/>
          <w:color w:val="000000"/>
          <w:sz w:val="28"/>
        </w:rPr>
        <w:t xml:space="preserve">
      1. Общая информация:  </w:t>
      </w:r>
    </w:p>
    <w:bookmarkEnd w:id="3224"/>
    <w:bookmarkStart w:name="z3369" w:id="3225"/>
    <w:p>
      <w:pPr>
        <w:spacing w:after="0"/>
        <w:ind w:left="0"/>
        <w:jc w:val="both"/>
      </w:pPr>
      <w:r>
        <w:rPr>
          <w:rFonts w:ascii="Times New Roman"/>
          <w:b w:val="false"/>
          <w:i w:val="false"/>
          <w:color w:val="000000"/>
          <w:sz w:val="28"/>
        </w:rPr>
        <w:t xml:space="preserve">
      наименование проекта: __________________________________________;  </w:t>
      </w:r>
    </w:p>
    <w:bookmarkEnd w:id="3225"/>
    <w:bookmarkStart w:name="z3370" w:id="3226"/>
    <w:p>
      <w:pPr>
        <w:spacing w:after="0"/>
        <w:ind w:left="0"/>
        <w:jc w:val="both"/>
      </w:pPr>
      <w:r>
        <w:rPr>
          <w:rFonts w:ascii="Times New Roman"/>
          <w:b w:val="false"/>
          <w:i w:val="false"/>
          <w:color w:val="000000"/>
          <w:sz w:val="28"/>
        </w:rPr>
        <w:t xml:space="preserve">
      краткое описание проекта: _______________________________________;  </w:t>
      </w:r>
    </w:p>
    <w:bookmarkEnd w:id="3226"/>
    <w:bookmarkStart w:name="z3371" w:id="3227"/>
    <w:p>
      <w:pPr>
        <w:spacing w:after="0"/>
        <w:ind w:left="0"/>
        <w:jc w:val="both"/>
      </w:pPr>
      <w:r>
        <w:rPr>
          <w:rFonts w:ascii="Times New Roman"/>
          <w:b w:val="false"/>
          <w:i w:val="false"/>
          <w:color w:val="000000"/>
          <w:sz w:val="28"/>
        </w:rPr>
        <w:t xml:space="preserve">
      место реализации проекта: _______________________________________;  </w:t>
      </w:r>
    </w:p>
    <w:bookmarkEnd w:id="3227"/>
    <w:bookmarkStart w:name="z3372" w:id="3228"/>
    <w:p>
      <w:pPr>
        <w:spacing w:after="0"/>
        <w:ind w:left="0"/>
        <w:jc w:val="both"/>
      </w:pPr>
      <w:r>
        <w:rPr>
          <w:rFonts w:ascii="Times New Roman"/>
          <w:b w:val="false"/>
          <w:i w:val="false"/>
          <w:color w:val="000000"/>
          <w:sz w:val="28"/>
        </w:rPr>
        <w:t xml:space="preserve">
      дата запуска проекта: ____________________________________________;  </w:t>
      </w:r>
    </w:p>
    <w:bookmarkEnd w:id="3228"/>
    <w:bookmarkStart w:name="z3373" w:id="3229"/>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республиканского значения и столице)   </w:t>
      </w:r>
    </w:p>
    <w:bookmarkEnd w:id="3229"/>
    <w:bookmarkStart w:name="z3374" w:id="3230"/>
    <w:p>
      <w:pPr>
        <w:spacing w:after="0"/>
        <w:ind w:left="0"/>
        <w:jc w:val="both"/>
      </w:pPr>
      <w:r>
        <w:rPr>
          <w:rFonts w:ascii="Times New Roman"/>
          <w:b w:val="false"/>
          <w:i w:val="false"/>
          <w:color w:val="000000"/>
          <w:sz w:val="28"/>
        </w:rPr>
        <w:t xml:space="preserve">
      ______________________________________________________________;  </w:t>
      </w:r>
    </w:p>
    <w:bookmarkEnd w:id="3230"/>
    <w:bookmarkStart w:name="z3375" w:id="3231"/>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  </w:t>
      </w:r>
    </w:p>
    <w:bookmarkEnd w:id="3231"/>
    <w:bookmarkStart w:name="z3376" w:id="3232"/>
    <w:p>
      <w:pPr>
        <w:spacing w:after="0"/>
        <w:ind w:left="0"/>
        <w:jc w:val="both"/>
      </w:pPr>
      <w:r>
        <w:rPr>
          <w:rFonts w:ascii="Times New Roman"/>
          <w:b w:val="false"/>
          <w:i w:val="false"/>
          <w:color w:val="000000"/>
          <w:sz w:val="28"/>
        </w:rPr>
        <w:t xml:space="preserve">
      наличие земельного участка и/или помещения (аренда или собственное) _______________________________________________;  </w:t>
      </w:r>
    </w:p>
    <w:bookmarkEnd w:id="3232"/>
    <w:bookmarkStart w:name="z3377" w:id="3233"/>
    <w:p>
      <w:pPr>
        <w:spacing w:after="0"/>
        <w:ind w:left="0"/>
        <w:jc w:val="both"/>
      </w:pPr>
      <w:r>
        <w:rPr>
          <w:rFonts w:ascii="Times New Roman"/>
          <w:b w:val="false"/>
          <w:i w:val="false"/>
          <w:color w:val="000000"/>
          <w:sz w:val="28"/>
        </w:rPr>
        <w:t xml:space="preserve">
      кадастровый номер участка и/или помещения (при наличии)  </w:t>
      </w:r>
    </w:p>
    <w:bookmarkEnd w:id="3233"/>
    <w:bookmarkStart w:name="z3378" w:id="3234"/>
    <w:p>
      <w:pPr>
        <w:spacing w:after="0"/>
        <w:ind w:left="0"/>
        <w:jc w:val="both"/>
      </w:pPr>
      <w:r>
        <w:rPr>
          <w:rFonts w:ascii="Times New Roman"/>
          <w:b w:val="false"/>
          <w:i w:val="false"/>
          <w:color w:val="000000"/>
          <w:sz w:val="28"/>
        </w:rPr>
        <w:t xml:space="preserve">
      _______________________________________________;  </w:t>
      </w:r>
    </w:p>
    <w:bookmarkEnd w:id="3234"/>
    <w:bookmarkStart w:name="z3379" w:id="3235"/>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3235"/>
    <w:bookmarkStart w:name="z3380" w:id="3236"/>
    <w:p>
      <w:pPr>
        <w:spacing w:after="0"/>
        <w:ind w:left="0"/>
        <w:jc w:val="both"/>
      </w:pPr>
      <w:r>
        <w:rPr>
          <w:rFonts w:ascii="Times New Roman"/>
          <w:b w:val="false"/>
          <w:i w:val="false"/>
          <w:color w:val="000000"/>
          <w:sz w:val="28"/>
        </w:rPr>
        <w:t xml:space="preserve">
      (перечислить при наличии):   </w:t>
      </w:r>
    </w:p>
    <w:bookmarkEnd w:id="3236"/>
    <w:bookmarkStart w:name="z3381" w:id="3237"/>
    <w:p>
      <w:pPr>
        <w:spacing w:after="0"/>
        <w:ind w:left="0"/>
        <w:jc w:val="both"/>
      </w:pPr>
      <w:r>
        <w:rPr>
          <w:rFonts w:ascii="Times New Roman"/>
          <w:b w:val="false"/>
          <w:i w:val="false"/>
          <w:color w:val="000000"/>
          <w:sz w:val="28"/>
        </w:rPr>
        <w:t xml:space="preserve">
      ______________________________________________________________.  </w:t>
      </w:r>
    </w:p>
    <w:bookmarkEnd w:id="3237"/>
    <w:bookmarkStart w:name="z3382" w:id="3238"/>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3238"/>
    <w:bookmarkStart w:name="z3383" w:id="3239"/>
    <w:p>
      <w:pPr>
        <w:spacing w:after="0"/>
        <w:ind w:left="0"/>
        <w:jc w:val="both"/>
      </w:pPr>
      <w:r>
        <w:rPr>
          <w:rFonts w:ascii="Times New Roman"/>
          <w:b w:val="false"/>
          <w:i w:val="false"/>
          <w:color w:val="000000"/>
          <w:sz w:val="28"/>
        </w:rPr>
        <w:t xml:space="preserve">
      секция: ________________________________________________________;  </w:t>
      </w:r>
    </w:p>
    <w:bookmarkEnd w:id="3239"/>
    <w:bookmarkStart w:name="z3384" w:id="3240"/>
    <w:p>
      <w:pPr>
        <w:spacing w:after="0"/>
        <w:ind w:left="0"/>
        <w:jc w:val="both"/>
      </w:pPr>
      <w:r>
        <w:rPr>
          <w:rFonts w:ascii="Times New Roman"/>
          <w:b w:val="false"/>
          <w:i w:val="false"/>
          <w:color w:val="000000"/>
          <w:sz w:val="28"/>
        </w:rPr>
        <w:t xml:space="preserve">
      раздел: ________________________________________________________;  </w:t>
      </w:r>
    </w:p>
    <w:bookmarkEnd w:id="3240"/>
    <w:bookmarkStart w:name="z3385" w:id="3241"/>
    <w:p>
      <w:pPr>
        <w:spacing w:after="0"/>
        <w:ind w:left="0"/>
        <w:jc w:val="both"/>
      </w:pPr>
      <w:r>
        <w:rPr>
          <w:rFonts w:ascii="Times New Roman"/>
          <w:b w:val="false"/>
          <w:i w:val="false"/>
          <w:color w:val="000000"/>
          <w:sz w:val="28"/>
        </w:rPr>
        <w:t xml:space="preserve">
      группа: ________________________________________________________;  </w:t>
      </w:r>
    </w:p>
    <w:bookmarkEnd w:id="3241"/>
    <w:bookmarkStart w:name="z3386" w:id="3242"/>
    <w:p>
      <w:pPr>
        <w:spacing w:after="0"/>
        <w:ind w:left="0"/>
        <w:jc w:val="both"/>
      </w:pPr>
      <w:r>
        <w:rPr>
          <w:rFonts w:ascii="Times New Roman"/>
          <w:b w:val="false"/>
          <w:i w:val="false"/>
          <w:color w:val="000000"/>
          <w:sz w:val="28"/>
        </w:rPr>
        <w:t xml:space="preserve">
      класс: _________________________________________________________;  </w:t>
      </w:r>
    </w:p>
    <w:bookmarkEnd w:id="3242"/>
    <w:bookmarkStart w:name="z3387" w:id="3243"/>
    <w:p>
      <w:pPr>
        <w:spacing w:after="0"/>
        <w:ind w:left="0"/>
        <w:jc w:val="both"/>
      </w:pPr>
      <w:r>
        <w:rPr>
          <w:rFonts w:ascii="Times New Roman"/>
          <w:b w:val="false"/>
          <w:i w:val="false"/>
          <w:color w:val="000000"/>
          <w:sz w:val="28"/>
        </w:rPr>
        <w:t xml:space="preserve">
      подкласс: ______________________________________________________.  2. Стратегия продвижения проекта/продукта на рынок:  </w:t>
      </w:r>
    </w:p>
    <w:bookmarkEnd w:id="3243"/>
    <w:bookmarkStart w:name="z3388" w:id="3244"/>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w:t>
      </w:r>
    </w:p>
    <w:bookmarkEnd w:id="3244"/>
    <w:bookmarkStart w:name="z3389" w:id="3245"/>
    <w:p>
      <w:pPr>
        <w:spacing w:after="0"/>
        <w:ind w:left="0"/>
        <w:jc w:val="both"/>
      </w:pPr>
      <w:r>
        <w:rPr>
          <w:rFonts w:ascii="Times New Roman"/>
          <w:b w:val="false"/>
          <w:i w:val="false"/>
          <w:color w:val="000000"/>
          <w:sz w:val="28"/>
        </w:rPr>
        <w:t xml:space="preserve">
      _______________________________________________________________;  </w:t>
      </w:r>
    </w:p>
    <w:bookmarkEnd w:id="3245"/>
    <w:bookmarkStart w:name="z3390" w:id="3246"/>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w:t>
      </w:r>
    </w:p>
    <w:bookmarkEnd w:id="3246"/>
    <w:bookmarkStart w:name="z3391" w:id="3247"/>
    <w:p>
      <w:pPr>
        <w:spacing w:after="0"/>
        <w:ind w:left="0"/>
        <w:jc w:val="both"/>
      </w:pPr>
      <w:r>
        <w:rPr>
          <w:rFonts w:ascii="Times New Roman"/>
          <w:b w:val="false"/>
          <w:i w:val="false"/>
          <w:color w:val="000000"/>
          <w:sz w:val="28"/>
        </w:rPr>
        <w:t xml:space="preserve">
      _______________________________________________________________;  </w:t>
      </w:r>
    </w:p>
    <w:bookmarkEnd w:id="3247"/>
    <w:bookmarkStart w:name="z3392" w:id="3248"/>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w:t>
      </w:r>
    </w:p>
    <w:bookmarkEnd w:id="3248"/>
    <w:bookmarkStart w:name="z3393" w:id="3249"/>
    <w:p>
      <w:pPr>
        <w:spacing w:after="0"/>
        <w:ind w:left="0"/>
        <w:jc w:val="both"/>
      </w:pPr>
      <w:r>
        <w:rPr>
          <w:rFonts w:ascii="Times New Roman"/>
          <w:b w:val="false"/>
          <w:i w:val="false"/>
          <w:color w:val="000000"/>
          <w:sz w:val="28"/>
        </w:rPr>
        <w:t xml:space="preserve">
      _________;  </w:t>
      </w:r>
    </w:p>
    <w:bookmarkEnd w:id="3249"/>
    <w:bookmarkStart w:name="z3394" w:id="3250"/>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w:t>
      </w:r>
    </w:p>
    <w:bookmarkEnd w:id="3250"/>
    <w:bookmarkStart w:name="z3395" w:id="3251"/>
    <w:p>
      <w:pPr>
        <w:spacing w:after="0"/>
        <w:ind w:left="0"/>
        <w:jc w:val="both"/>
      </w:pPr>
      <w:r>
        <w:rPr>
          <w:rFonts w:ascii="Times New Roman"/>
          <w:b w:val="false"/>
          <w:i w:val="false"/>
          <w:color w:val="000000"/>
          <w:sz w:val="28"/>
        </w:rPr>
        <w:t xml:space="preserve">
      _______________________________________________________________; </w:t>
      </w:r>
    </w:p>
    <w:bookmarkEnd w:id="3251"/>
    <w:bookmarkStart w:name="z3396" w:id="3252"/>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w:t>
      </w:r>
    </w:p>
    <w:bookmarkEnd w:id="3252"/>
    <w:bookmarkStart w:name="z3397" w:id="3253"/>
    <w:p>
      <w:pPr>
        <w:spacing w:after="0"/>
        <w:ind w:left="0"/>
        <w:jc w:val="both"/>
      </w:pPr>
      <w:r>
        <w:rPr>
          <w:rFonts w:ascii="Times New Roman"/>
          <w:b w:val="false"/>
          <w:i w:val="false"/>
          <w:color w:val="000000"/>
          <w:sz w:val="28"/>
        </w:rPr>
        <w:t xml:space="preserve">
      ______________________________________________________________;  </w:t>
      </w:r>
    </w:p>
    <w:bookmarkEnd w:id="3253"/>
    <w:bookmarkStart w:name="z3398" w:id="3254"/>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3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3255"/>
    <w:p>
      <w:pPr>
        <w:spacing w:after="0"/>
        <w:ind w:left="0"/>
        <w:jc w:val="both"/>
      </w:pPr>
      <w:r>
        <w:rPr>
          <w:rFonts w:ascii="Times New Roman"/>
          <w:b w:val="false"/>
          <w:i w:val="false"/>
          <w:color w:val="000000"/>
          <w:sz w:val="28"/>
        </w:rPr>
        <w:t xml:space="preserve">
      3. Команда проекта:  </w:t>
      </w:r>
    </w:p>
    <w:bookmarkEnd w:id="3255"/>
    <w:bookmarkStart w:name="z3400" w:id="3256"/>
    <w:p>
      <w:pPr>
        <w:spacing w:after="0"/>
        <w:ind w:left="0"/>
        <w:jc w:val="both"/>
      </w:pPr>
      <w:r>
        <w:rPr>
          <w:rFonts w:ascii="Times New Roman"/>
          <w:b w:val="false"/>
          <w:i w:val="false"/>
          <w:color w:val="000000"/>
          <w:sz w:val="28"/>
        </w:rPr>
        <w:t xml:space="preserve">
      количество наемных сотрудников _________________________________;  </w:t>
      </w:r>
    </w:p>
    <w:bookmarkEnd w:id="3256"/>
    <w:bookmarkStart w:name="z3401" w:id="3257"/>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w:t>
      </w:r>
    </w:p>
    <w:bookmarkEnd w:id="3257"/>
    <w:bookmarkStart w:name="z3402" w:id="3258"/>
    <w:p>
      <w:pPr>
        <w:spacing w:after="0"/>
        <w:ind w:left="0"/>
        <w:jc w:val="both"/>
      </w:pPr>
      <w:r>
        <w:rPr>
          <w:rFonts w:ascii="Times New Roman"/>
          <w:b w:val="false"/>
          <w:i w:val="false"/>
          <w:color w:val="000000"/>
          <w:sz w:val="28"/>
        </w:rPr>
        <w:t xml:space="preserve">
      ________________________________________  </w:t>
      </w:r>
    </w:p>
    <w:bookmarkEnd w:id="3258"/>
    <w:bookmarkStart w:name="z3403" w:id="3259"/>
    <w:p>
      <w:pPr>
        <w:spacing w:after="0"/>
        <w:ind w:left="0"/>
        <w:jc w:val="both"/>
      </w:pPr>
      <w:r>
        <w:rPr>
          <w:rFonts w:ascii="Times New Roman"/>
          <w:b w:val="false"/>
          <w:i w:val="false"/>
          <w:color w:val="000000"/>
          <w:sz w:val="28"/>
        </w:rPr>
        <w:t xml:space="preserve">
      4. Реализация проекта:  </w:t>
      </w:r>
    </w:p>
    <w:bookmarkEnd w:id="3259"/>
    <w:bookmarkStart w:name="z3404" w:id="3260"/>
    <w:p>
      <w:pPr>
        <w:spacing w:after="0"/>
        <w:ind w:left="0"/>
        <w:jc w:val="both"/>
      </w:pPr>
      <w:r>
        <w:rPr>
          <w:rFonts w:ascii="Times New Roman"/>
          <w:b w:val="false"/>
          <w:i w:val="false"/>
          <w:color w:val="000000"/>
          <w:sz w:val="28"/>
        </w:rPr>
        <w:t>
      срок окупаемости проекта, месяц __________________________________;</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инвестиционного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3261"/>
    <w:p>
      <w:pPr>
        <w:spacing w:after="0"/>
        <w:ind w:left="0"/>
        <w:jc w:val="both"/>
      </w:pPr>
      <w:r>
        <w:rPr>
          <w:rFonts w:ascii="Times New Roman"/>
          <w:b w:val="false"/>
          <w:i w:val="false"/>
          <w:color w:val="000000"/>
          <w:sz w:val="28"/>
        </w:rPr>
        <w:t>
      5. Ожидаемый экономический эффект по проекту:</w:t>
      </w:r>
    </w:p>
    <w:bookmarkEnd w:id="3261"/>
    <w:bookmarkStart w:name="z3406" w:id="3262"/>
    <w:p>
      <w:pPr>
        <w:spacing w:after="0"/>
        <w:ind w:left="0"/>
        <w:jc w:val="both"/>
      </w:pPr>
      <w:r>
        <w:rPr>
          <w:rFonts w:ascii="Times New Roman"/>
          <w:b w:val="false"/>
          <w:i w:val="false"/>
          <w:color w:val="000000"/>
          <w:sz w:val="28"/>
        </w:rPr>
        <w:t>
      5.1. Информация на дату подачи заявки:</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7" w:id="3263"/>
    <w:p>
      <w:pPr>
        <w:spacing w:after="0"/>
        <w:ind w:left="0"/>
        <w:jc w:val="both"/>
      </w:pPr>
      <w:r>
        <w:rPr>
          <w:rFonts w:ascii="Times New Roman"/>
          <w:b w:val="false"/>
          <w:i w:val="false"/>
          <w:color w:val="000000"/>
          <w:sz w:val="28"/>
        </w:rPr>
        <w:t>
      5.2. Прогнозная информация:</w:t>
      </w:r>
    </w:p>
    <w:bookmarkEnd w:id="3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8" w:id="3264"/>
    <w:p>
      <w:pPr>
        <w:spacing w:after="0"/>
        <w:ind w:left="0"/>
        <w:jc w:val="both"/>
      </w:pPr>
      <w:r>
        <w:rPr>
          <w:rFonts w:ascii="Times New Roman"/>
          <w:b w:val="false"/>
          <w:i w:val="false"/>
          <w:color w:val="000000"/>
          <w:sz w:val="28"/>
        </w:rPr>
        <w:t>
      6. Управление рисками:</w:t>
      </w:r>
    </w:p>
    <w:bookmarkEnd w:id="3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9" w:id="3265"/>
    <w:p>
      <w:pPr>
        <w:spacing w:after="0"/>
        <w:ind w:left="0"/>
        <w:jc w:val="both"/>
      </w:pPr>
      <w:r>
        <w:rPr>
          <w:rFonts w:ascii="Times New Roman"/>
          <w:b w:val="false"/>
          <w:i w:val="false"/>
          <w:color w:val="000000"/>
          <w:sz w:val="28"/>
        </w:rPr>
        <w:t>
      7. Сведения о представленных документах:</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0" w:id="3266"/>
    <w:p>
      <w:pPr>
        <w:spacing w:after="0"/>
        <w:ind w:left="0"/>
        <w:jc w:val="both"/>
      </w:pPr>
      <w:r>
        <w:rPr>
          <w:rFonts w:ascii="Times New Roman"/>
          <w:b w:val="false"/>
          <w:i w:val="false"/>
          <w:color w:val="000000"/>
          <w:sz w:val="28"/>
        </w:rPr>
        <w:t>
      8. Дополнительные сведения:</w:t>
      </w:r>
    </w:p>
    <w:bookmarkEnd w:id="3266"/>
    <w:bookmarkStart w:name="z3411" w:id="3267"/>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исходит из данных, отраженных в заявке);</w:t>
      </w:r>
    </w:p>
    <w:bookmarkEnd w:id="3267"/>
    <w:bookmarkStart w:name="z3412" w:id="3268"/>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268"/>
    <w:bookmarkStart w:name="z3413" w:id="3269"/>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269"/>
    <w:bookmarkStart w:name="z3414" w:id="3270"/>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270"/>
    <w:bookmarkStart w:name="z3415" w:id="3271"/>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271"/>
    <w:bookmarkStart w:name="z3416" w:id="3272"/>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272"/>
    <w:bookmarkStart w:name="z3417" w:id="3273"/>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273"/>
    <w:bookmarkStart w:name="z3418" w:id="3274"/>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274"/>
    <w:bookmarkStart w:name="z3419" w:id="3275"/>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275"/>
    <w:bookmarkStart w:name="z3420" w:id="3276"/>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276"/>
    <w:bookmarkStart w:name="z3421" w:id="3277"/>
    <w:p>
      <w:pPr>
        <w:spacing w:after="0"/>
        <w:ind w:left="0"/>
        <w:jc w:val="both"/>
      </w:pPr>
      <w:r>
        <w:rPr>
          <w:rFonts w:ascii="Times New Roman"/>
          <w:b w:val="false"/>
          <w:i w:val="false"/>
          <w:color w:val="000000"/>
          <w:sz w:val="28"/>
        </w:rPr>
        <w:t>
      9. Дополнительная информация:</w:t>
      </w:r>
    </w:p>
    <w:bookmarkEnd w:id="3277"/>
    <w:bookmarkStart w:name="z3422" w:id="3278"/>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278"/>
    <w:bookmarkStart w:name="z3423" w:id="3279"/>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279"/>
    <w:bookmarkStart w:name="z3424" w:id="3280"/>
    <w:p>
      <w:pPr>
        <w:spacing w:after="0"/>
        <w:ind w:left="0"/>
        <w:jc w:val="both"/>
      </w:pPr>
      <w:r>
        <w:rPr>
          <w:rFonts w:ascii="Times New Roman"/>
          <w:b w:val="false"/>
          <w:i w:val="false"/>
          <w:color w:val="000000"/>
          <w:sz w:val="28"/>
        </w:rPr>
        <w:t>
      _____________________</w:t>
      </w:r>
    </w:p>
    <w:bookmarkEnd w:id="3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субъектов малого бизнеса</w:t>
            </w:r>
          </w:p>
        </w:tc>
      </w:tr>
    </w:tbl>
    <w:bookmarkStart w:name="z3427" w:id="3281"/>
    <w:p>
      <w:pPr>
        <w:spacing w:after="0"/>
        <w:ind w:left="0"/>
        <w:jc w:val="both"/>
      </w:pPr>
      <w:r>
        <w:rPr>
          <w:rFonts w:ascii="Times New Roman"/>
          <w:b w:val="false"/>
          <w:i w:val="false"/>
          <w:color w:val="000000"/>
          <w:sz w:val="28"/>
        </w:rPr>
        <w:t>
      Форма</w:t>
      </w:r>
    </w:p>
    <w:bookmarkEnd w:id="3281"/>
    <w:bookmarkStart w:name="z3428" w:id="3282"/>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w:t>
      </w:r>
    </w:p>
    <w:bookmarkEnd w:id="3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9" w:id="3283"/>
    <w:p>
      <w:pPr>
        <w:spacing w:after="0"/>
        <w:ind w:left="0"/>
        <w:jc w:val="both"/>
      </w:pPr>
      <w:r>
        <w:rPr>
          <w:rFonts w:ascii="Times New Roman"/>
          <w:b w:val="false"/>
          <w:i w:val="false"/>
          <w:color w:val="000000"/>
          <w:sz w:val="28"/>
        </w:rPr>
        <w:t>
      _____________________</w:t>
      </w:r>
    </w:p>
    <w:bookmarkEnd w:id="3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431" w:id="3284"/>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3432" w:id="3285"/>
    <w:p>
      <w:pPr>
        <w:spacing w:after="0"/>
        <w:ind w:left="0"/>
        <w:jc w:val="both"/>
      </w:pPr>
      <w:r>
        <w:rPr>
          <w:rFonts w:ascii="Times New Roman"/>
          <w:b w:val="false"/>
          <w:i w:val="false"/>
          <w:color w:val="000000"/>
          <w:sz w:val="28"/>
        </w:rPr>
        <w:t>
      Пояснения по критериям оценки:</w:t>
      </w:r>
    </w:p>
    <w:bookmarkEnd w:id="3285"/>
    <w:bookmarkStart w:name="z3433" w:id="3286"/>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3286"/>
    <w:bookmarkStart w:name="z3434" w:id="3287"/>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287"/>
    <w:bookmarkStart w:name="z3435" w:id="3288"/>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288"/>
    <w:bookmarkStart w:name="z3436" w:id="3289"/>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289"/>
    <w:bookmarkStart w:name="z3437" w:id="3290"/>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290"/>
    <w:bookmarkStart w:name="z3438" w:id="3291"/>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291"/>
    <w:bookmarkStart w:name="z3439" w:id="3292"/>
    <w:p>
      <w:pPr>
        <w:spacing w:after="0"/>
        <w:ind w:left="0"/>
        <w:jc w:val="both"/>
      </w:pPr>
      <w:r>
        <w:rPr>
          <w:rFonts w:ascii="Times New Roman"/>
          <w:b w:val="false"/>
          <w:i w:val="false"/>
          <w:color w:val="000000"/>
          <w:sz w:val="28"/>
        </w:rPr>
        <w:t>
      2. Оценка эффективности бизнес-проекта осуществляется исходя из следующих критериев:</w:t>
      </w:r>
    </w:p>
    <w:bookmarkEnd w:id="3292"/>
    <w:bookmarkStart w:name="z3440" w:id="3293"/>
    <w:p>
      <w:pPr>
        <w:spacing w:after="0"/>
        <w:ind w:left="0"/>
        <w:jc w:val="both"/>
      </w:pPr>
      <w:r>
        <w:rPr>
          <w:rFonts w:ascii="Times New Roman"/>
          <w:b w:val="false"/>
          <w:i w:val="false"/>
          <w:color w:val="000000"/>
          <w:sz w:val="28"/>
        </w:rPr>
        <w:t>
      срок окупаемости бизнес-проекта;</w:t>
      </w:r>
    </w:p>
    <w:bookmarkEnd w:id="3293"/>
    <w:bookmarkStart w:name="z3441" w:id="3294"/>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294"/>
    <w:bookmarkStart w:name="z3442" w:id="3295"/>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295"/>
    <w:bookmarkStart w:name="z3443" w:id="3296"/>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296"/>
    <w:bookmarkStart w:name="z3444" w:id="3297"/>
    <w:p>
      <w:pPr>
        <w:spacing w:after="0"/>
        <w:ind w:left="0"/>
        <w:jc w:val="both"/>
      </w:pPr>
      <w:r>
        <w:rPr>
          <w:rFonts w:ascii="Times New Roman"/>
          <w:b w:val="false"/>
          <w:i w:val="false"/>
          <w:color w:val="000000"/>
          <w:sz w:val="28"/>
        </w:rPr>
        <w:t>
      наличие собственного участия.</w:t>
      </w:r>
    </w:p>
    <w:bookmarkEnd w:id="3297"/>
    <w:bookmarkStart w:name="z3445" w:id="3298"/>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298"/>
    <w:bookmarkStart w:name="z3446" w:id="3299"/>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299"/>
    <w:bookmarkStart w:name="z3447" w:id="3300"/>
    <w:p>
      <w:pPr>
        <w:spacing w:after="0"/>
        <w:ind w:left="0"/>
        <w:jc w:val="both"/>
      </w:pPr>
      <w:r>
        <w:rPr>
          <w:rFonts w:ascii="Times New Roman"/>
          <w:b w:val="false"/>
          <w:i w:val="false"/>
          <w:color w:val="000000"/>
          <w:sz w:val="28"/>
        </w:rPr>
        <w:t>
      наличие команды квалифицированных специалистов;</w:t>
      </w:r>
    </w:p>
    <w:bookmarkEnd w:id="3300"/>
    <w:bookmarkStart w:name="z3448" w:id="3301"/>
    <w:p>
      <w:pPr>
        <w:spacing w:after="0"/>
        <w:ind w:left="0"/>
        <w:jc w:val="both"/>
      </w:pPr>
      <w:r>
        <w:rPr>
          <w:rFonts w:ascii="Times New Roman"/>
          <w:b w:val="false"/>
          <w:i w:val="false"/>
          <w:color w:val="000000"/>
          <w:sz w:val="28"/>
        </w:rPr>
        <w:t>
      наличие опыта в реализации проектов;</w:t>
      </w:r>
    </w:p>
    <w:bookmarkEnd w:id="3301"/>
    <w:bookmarkStart w:name="z3449" w:id="3302"/>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302"/>
    <w:bookmarkStart w:name="z3450" w:id="3303"/>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3303"/>
    <w:bookmarkStart w:name="z3451" w:id="3304"/>
    <w:p>
      <w:pPr>
        <w:spacing w:after="0"/>
        <w:ind w:left="0"/>
        <w:jc w:val="both"/>
      </w:pPr>
      <w:r>
        <w:rPr>
          <w:rFonts w:ascii="Times New Roman"/>
          <w:b w:val="false"/>
          <w:i w:val="false"/>
          <w:color w:val="000000"/>
          <w:sz w:val="28"/>
        </w:rPr>
        <w:t>
      4. Наличие собственной инфраструктуры:</w:t>
      </w:r>
    </w:p>
    <w:bookmarkEnd w:id="3304"/>
    <w:bookmarkStart w:name="z3452" w:id="3305"/>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305"/>
    <w:bookmarkStart w:name="z3453" w:id="3306"/>
    <w:p>
      <w:pPr>
        <w:spacing w:after="0"/>
        <w:ind w:left="0"/>
        <w:jc w:val="both"/>
      </w:pPr>
      <w:r>
        <w:rPr>
          <w:rFonts w:ascii="Times New Roman"/>
          <w:b w:val="false"/>
          <w:i w:val="false"/>
          <w:color w:val="000000"/>
          <w:sz w:val="28"/>
        </w:rPr>
        <w:t>
      создание достаточной инфраструктуры для реализации проекта.</w:t>
      </w:r>
    </w:p>
    <w:bookmarkEnd w:id="3306"/>
    <w:bookmarkStart w:name="z3454" w:id="3307"/>
    <w:p>
      <w:pPr>
        <w:spacing w:after="0"/>
        <w:ind w:left="0"/>
        <w:jc w:val="both"/>
      </w:pPr>
      <w:r>
        <w:rPr>
          <w:rFonts w:ascii="Times New Roman"/>
          <w:b w:val="false"/>
          <w:i w:val="false"/>
          <w:color w:val="000000"/>
          <w:sz w:val="28"/>
        </w:rPr>
        <w:t>
      5. Оценка преимуществ проекта в сравнении с аналогами осуществляется исходя из следующих критериев</w:t>
      </w:r>
    </w:p>
    <w:bookmarkEnd w:id="3307"/>
    <w:bookmarkStart w:name="z3455" w:id="3308"/>
    <w:p>
      <w:pPr>
        <w:spacing w:after="0"/>
        <w:ind w:left="0"/>
        <w:jc w:val="both"/>
      </w:pPr>
      <w:r>
        <w:rPr>
          <w:rFonts w:ascii="Times New Roman"/>
          <w:b w:val="false"/>
          <w:i w:val="false"/>
          <w:color w:val="000000"/>
          <w:sz w:val="28"/>
        </w:rPr>
        <w:t>
      конкурентные преимущества создаваемого продукта;</w:t>
      </w:r>
    </w:p>
    <w:bookmarkEnd w:id="3308"/>
    <w:bookmarkStart w:name="z3456" w:id="3309"/>
    <w:p>
      <w:pPr>
        <w:spacing w:after="0"/>
        <w:ind w:left="0"/>
        <w:jc w:val="both"/>
      </w:pPr>
      <w:r>
        <w:rPr>
          <w:rFonts w:ascii="Times New Roman"/>
          <w:b w:val="false"/>
          <w:i w:val="false"/>
          <w:color w:val="000000"/>
          <w:sz w:val="28"/>
        </w:rPr>
        <w:t xml:space="preserve">
      сравнение технико-экономических характеристик с аналогами. </w:t>
      </w:r>
    </w:p>
    <w:bookmarkEnd w:id="3309"/>
    <w:bookmarkStart w:name="z3457" w:id="3310"/>
    <w:p>
      <w:pPr>
        <w:spacing w:after="0"/>
        <w:ind w:left="0"/>
        <w:jc w:val="both"/>
      </w:pPr>
      <w:r>
        <w:rPr>
          <w:rFonts w:ascii="Times New Roman"/>
          <w:b w:val="false"/>
          <w:i w:val="false"/>
          <w:color w:val="000000"/>
          <w:sz w:val="28"/>
        </w:rPr>
        <w:t>
      6. Оценка экономической целесообразности проекта осуществляется исходя из следующих критериев:</w:t>
      </w:r>
    </w:p>
    <w:bookmarkEnd w:id="3310"/>
    <w:bookmarkStart w:name="z3458" w:id="3311"/>
    <w:p>
      <w:pPr>
        <w:spacing w:after="0"/>
        <w:ind w:left="0"/>
        <w:jc w:val="both"/>
      </w:pPr>
      <w:r>
        <w:rPr>
          <w:rFonts w:ascii="Times New Roman"/>
          <w:b w:val="false"/>
          <w:i w:val="false"/>
          <w:color w:val="000000"/>
          <w:sz w:val="28"/>
        </w:rPr>
        <w:t>
      количество создаваемых рабочих мест;</w:t>
      </w:r>
    </w:p>
    <w:bookmarkEnd w:id="3311"/>
    <w:bookmarkStart w:name="z3459" w:id="3312"/>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312"/>
    <w:bookmarkStart w:name="z3460" w:id="3313"/>
    <w:p>
      <w:pPr>
        <w:spacing w:after="0"/>
        <w:ind w:left="0"/>
        <w:jc w:val="both"/>
      </w:pPr>
      <w:r>
        <w:rPr>
          <w:rFonts w:ascii="Times New Roman"/>
          <w:b w:val="false"/>
          <w:i w:val="false"/>
          <w:color w:val="000000"/>
          <w:sz w:val="28"/>
        </w:rPr>
        <w:t xml:space="preserve">
      7. Оценка презентации проекта осуществляется исходя из следующих критериев: </w:t>
      </w:r>
    </w:p>
    <w:bookmarkEnd w:id="3313"/>
    <w:bookmarkStart w:name="z3461" w:id="3314"/>
    <w:p>
      <w:pPr>
        <w:spacing w:after="0"/>
        <w:ind w:left="0"/>
        <w:jc w:val="both"/>
      </w:pPr>
      <w:r>
        <w:rPr>
          <w:rFonts w:ascii="Times New Roman"/>
          <w:b w:val="false"/>
          <w:i w:val="false"/>
          <w:color w:val="000000"/>
          <w:sz w:val="28"/>
        </w:rPr>
        <w:t xml:space="preserve">
      наличие презентации в виде слайдов в формате PowerPoint или его аналогов, соответствующей содержанию и продолжительности выступления; </w:t>
      </w:r>
    </w:p>
    <w:bookmarkEnd w:id="3314"/>
    <w:bookmarkStart w:name="z3462" w:id="3315"/>
    <w:p>
      <w:pPr>
        <w:spacing w:after="0"/>
        <w:ind w:left="0"/>
        <w:jc w:val="both"/>
      </w:pPr>
      <w:r>
        <w:rPr>
          <w:rFonts w:ascii="Times New Roman"/>
          <w:b w:val="false"/>
          <w:i w:val="false"/>
          <w:color w:val="000000"/>
          <w:sz w:val="28"/>
        </w:rPr>
        <w:t>
      использование средств для наглядности информации о бизнес-проекте (иллюстрации, таблицы, схемы, графики);</w:t>
      </w:r>
    </w:p>
    <w:bookmarkEnd w:id="3315"/>
    <w:bookmarkStart w:name="z3463" w:id="3316"/>
    <w:p>
      <w:pPr>
        <w:spacing w:after="0"/>
        <w:ind w:left="0"/>
        <w:jc w:val="both"/>
      </w:pPr>
      <w:r>
        <w:rPr>
          <w:rFonts w:ascii="Times New Roman"/>
          <w:b w:val="false"/>
          <w:i w:val="false"/>
          <w:color w:val="000000"/>
          <w:sz w:val="28"/>
        </w:rPr>
        <w:t>
      свободное владение выступающим содержанием бизнес-проекта, корректные ответы на вопросы и замечания конкурсной комиссии;</w:t>
      </w:r>
    </w:p>
    <w:bookmarkEnd w:id="3316"/>
    <w:bookmarkStart w:name="z3464" w:id="3317"/>
    <w:p>
      <w:pPr>
        <w:spacing w:after="0"/>
        <w:ind w:left="0"/>
        <w:jc w:val="both"/>
      </w:pPr>
      <w:r>
        <w:rPr>
          <w:rFonts w:ascii="Times New Roman"/>
          <w:b w:val="false"/>
          <w:i w:val="false"/>
          <w:color w:val="000000"/>
          <w:sz w:val="28"/>
        </w:rPr>
        <w:t>
      соблюдение установленного региональным координатором регламента выступления.</w:t>
      </w:r>
    </w:p>
    <w:bookmarkEnd w:id="3317"/>
    <w:bookmarkStart w:name="z3465" w:id="3318"/>
    <w:p>
      <w:pPr>
        <w:spacing w:after="0"/>
        <w:ind w:left="0"/>
        <w:jc w:val="both"/>
      </w:pPr>
      <w:r>
        <w:rPr>
          <w:rFonts w:ascii="Times New Roman"/>
          <w:b w:val="false"/>
          <w:i w:val="false"/>
          <w:color w:val="000000"/>
          <w:sz w:val="28"/>
        </w:rPr>
        <w:t>
      _____________________</w:t>
      </w:r>
    </w:p>
    <w:bookmarkEnd w:id="3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8" w:id="3319"/>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инвестиционных грантов</w:t>
      </w:r>
    </w:p>
    <w:bookmarkEnd w:id="3319"/>
    <w:bookmarkStart w:name="z3469" w:id="3320"/>
    <w:p>
      <w:pPr>
        <w:spacing w:after="0"/>
        <w:ind w:left="0"/>
        <w:jc w:val="both"/>
      </w:pPr>
      <w:r>
        <w:rPr>
          <w:rFonts w:ascii="Times New Roman"/>
          <w:b w:val="false"/>
          <w:i w:val="false"/>
          <w:color w:val="000000"/>
          <w:sz w:val="28"/>
        </w:rPr>
        <w:t xml:space="preserve">
      1. Краткие сведения о предпринимателе:  </w:t>
      </w:r>
    </w:p>
    <w:bookmarkEnd w:id="3320"/>
    <w:bookmarkStart w:name="z3470" w:id="3321"/>
    <w:p>
      <w:pPr>
        <w:spacing w:after="0"/>
        <w:ind w:left="0"/>
        <w:jc w:val="both"/>
      </w:pPr>
      <w:r>
        <w:rPr>
          <w:rFonts w:ascii="Times New Roman"/>
          <w:b w:val="false"/>
          <w:i w:val="false"/>
          <w:color w:val="000000"/>
          <w:sz w:val="28"/>
        </w:rPr>
        <w:t xml:space="preserve">
      номер заявки: ______________ дата подачи заявки: ____________________  </w:t>
      </w:r>
    </w:p>
    <w:bookmarkEnd w:id="3321"/>
    <w:bookmarkStart w:name="z3471" w:id="3322"/>
    <w:p>
      <w:pPr>
        <w:spacing w:after="0"/>
        <w:ind w:left="0"/>
        <w:jc w:val="both"/>
      </w:pPr>
      <w:r>
        <w:rPr>
          <w:rFonts w:ascii="Times New Roman"/>
          <w:b w:val="false"/>
          <w:i w:val="false"/>
          <w:color w:val="000000"/>
          <w:sz w:val="28"/>
        </w:rPr>
        <w:t xml:space="preserve">
      для юридического лица: наименование ___________ БИН _________________  </w:t>
      </w:r>
    </w:p>
    <w:bookmarkEnd w:id="3322"/>
    <w:bookmarkStart w:name="z3472" w:id="3323"/>
    <w:p>
      <w:pPr>
        <w:spacing w:after="0"/>
        <w:ind w:left="0"/>
        <w:jc w:val="both"/>
      </w:pPr>
      <w:r>
        <w:rPr>
          <w:rFonts w:ascii="Times New Roman"/>
          <w:b w:val="false"/>
          <w:i w:val="false"/>
          <w:color w:val="000000"/>
          <w:sz w:val="28"/>
        </w:rPr>
        <w:t xml:space="preserve">
      фамилия, имя, отчество (при его наличии) руководителя  </w:t>
      </w:r>
    </w:p>
    <w:bookmarkEnd w:id="3323"/>
    <w:bookmarkStart w:name="z3473" w:id="3324"/>
    <w:p>
      <w:pPr>
        <w:spacing w:after="0"/>
        <w:ind w:left="0"/>
        <w:jc w:val="both"/>
      </w:pPr>
      <w:r>
        <w:rPr>
          <w:rFonts w:ascii="Times New Roman"/>
          <w:b w:val="false"/>
          <w:i w:val="false"/>
          <w:color w:val="000000"/>
          <w:sz w:val="28"/>
        </w:rPr>
        <w:t xml:space="preserve">
      __________________  </w:t>
      </w:r>
    </w:p>
    <w:bookmarkEnd w:id="3324"/>
    <w:bookmarkStart w:name="z3474" w:id="3325"/>
    <w:p>
      <w:pPr>
        <w:spacing w:after="0"/>
        <w:ind w:left="0"/>
        <w:jc w:val="both"/>
      </w:pPr>
      <w:r>
        <w:rPr>
          <w:rFonts w:ascii="Times New Roman"/>
          <w:b w:val="false"/>
          <w:i w:val="false"/>
          <w:color w:val="000000"/>
          <w:sz w:val="28"/>
        </w:rPr>
        <w:t xml:space="preserve">
      для индивидуального предпринимателя: наименование  </w:t>
      </w:r>
    </w:p>
    <w:bookmarkEnd w:id="3325"/>
    <w:bookmarkStart w:name="z3475" w:id="3326"/>
    <w:p>
      <w:pPr>
        <w:spacing w:after="0"/>
        <w:ind w:left="0"/>
        <w:jc w:val="both"/>
      </w:pPr>
      <w:r>
        <w:rPr>
          <w:rFonts w:ascii="Times New Roman"/>
          <w:b w:val="false"/>
          <w:i w:val="false"/>
          <w:color w:val="000000"/>
          <w:sz w:val="28"/>
        </w:rPr>
        <w:t xml:space="preserve">
      ____________________  </w:t>
      </w:r>
    </w:p>
    <w:bookmarkEnd w:id="3326"/>
    <w:bookmarkStart w:name="z3476" w:id="3327"/>
    <w:p>
      <w:pPr>
        <w:spacing w:after="0"/>
        <w:ind w:left="0"/>
        <w:jc w:val="both"/>
      </w:pPr>
      <w:r>
        <w:rPr>
          <w:rFonts w:ascii="Times New Roman"/>
          <w:b w:val="false"/>
          <w:i w:val="false"/>
          <w:color w:val="000000"/>
          <w:sz w:val="28"/>
        </w:rPr>
        <w:t xml:space="preserve">
      ИИН ________ фамилия, имя, отчество (при его наличии)  </w:t>
      </w:r>
    </w:p>
    <w:bookmarkEnd w:id="3327"/>
    <w:bookmarkStart w:name="z3477" w:id="3328"/>
    <w:p>
      <w:pPr>
        <w:spacing w:after="0"/>
        <w:ind w:left="0"/>
        <w:jc w:val="both"/>
      </w:pPr>
      <w:r>
        <w:rPr>
          <w:rFonts w:ascii="Times New Roman"/>
          <w:b w:val="false"/>
          <w:i w:val="false"/>
          <w:color w:val="000000"/>
          <w:sz w:val="28"/>
        </w:rPr>
        <w:t xml:space="preserve">
      _______________  </w:t>
      </w:r>
    </w:p>
    <w:bookmarkEnd w:id="3328"/>
    <w:bookmarkStart w:name="z3478" w:id="3329"/>
    <w:p>
      <w:pPr>
        <w:spacing w:after="0"/>
        <w:ind w:left="0"/>
        <w:jc w:val="both"/>
      </w:pPr>
      <w:r>
        <w:rPr>
          <w:rFonts w:ascii="Times New Roman"/>
          <w:b w:val="false"/>
          <w:i w:val="false"/>
          <w:color w:val="000000"/>
          <w:sz w:val="28"/>
        </w:rPr>
        <w:t xml:space="preserve">
      2. Краткие сведения о проекте:  </w:t>
      </w:r>
    </w:p>
    <w:bookmarkEnd w:id="3329"/>
    <w:bookmarkStart w:name="z3479" w:id="3330"/>
    <w:p>
      <w:pPr>
        <w:spacing w:after="0"/>
        <w:ind w:left="0"/>
        <w:jc w:val="both"/>
      </w:pPr>
      <w:r>
        <w:rPr>
          <w:rFonts w:ascii="Times New Roman"/>
          <w:b w:val="false"/>
          <w:i w:val="false"/>
          <w:color w:val="000000"/>
          <w:sz w:val="28"/>
        </w:rPr>
        <w:t xml:space="preserve">
      наименование бизнес-проекта  </w:t>
      </w:r>
    </w:p>
    <w:bookmarkEnd w:id="3330"/>
    <w:bookmarkStart w:name="z3480" w:id="3331"/>
    <w:p>
      <w:pPr>
        <w:spacing w:after="0"/>
        <w:ind w:left="0"/>
        <w:jc w:val="both"/>
      </w:pPr>
      <w:r>
        <w:rPr>
          <w:rFonts w:ascii="Times New Roman"/>
          <w:b w:val="false"/>
          <w:i w:val="false"/>
          <w:color w:val="000000"/>
          <w:sz w:val="28"/>
        </w:rPr>
        <w:t xml:space="preserve">
      _______________________________________  </w:t>
      </w:r>
    </w:p>
    <w:bookmarkEnd w:id="3331"/>
    <w:bookmarkStart w:name="z3481" w:id="3332"/>
    <w:p>
      <w:pPr>
        <w:spacing w:after="0"/>
        <w:ind w:left="0"/>
        <w:jc w:val="both"/>
      </w:pPr>
      <w:r>
        <w:rPr>
          <w:rFonts w:ascii="Times New Roman"/>
          <w:b w:val="false"/>
          <w:i w:val="false"/>
          <w:color w:val="000000"/>
          <w:sz w:val="28"/>
        </w:rPr>
        <w:t xml:space="preserve">
      место реализации бизнес-проекта   </w:t>
      </w:r>
    </w:p>
    <w:bookmarkEnd w:id="3332"/>
    <w:bookmarkStart w:name="z3482" w:id="3333"/>
    <w:p>
      <w:pPr>
        <w:spacing w:after="0"/>
        <w:ind w:left="0"/>
        <w:jc w:val="both"/>
      </w:pPr>
      <w:r>
        <w:rPr>
          <w:rFonts w:ascii="Times New Roman"/>
          <w:b w:val="false"/>
          <w:i w:val="false"/>
          <w:color w:val="000000"/>
          <w:sz w:val="28"/>
        </w:rPr>
        <w:t xml:space="preserve">
      _______________________________________  </w:t>
      </w:r>
    </w:p>
    <w:bookmarkEnd w:id="3333"/>
    <w:bookmarkStart w:name="z3483" w:id="3334"/>
    <w:p>
      <w:pPr>
        <w:spacing w:after="0"/>
        <w:ind w:left="0"/>
        <w:jc w:val="both"/>
      </w:pPr>
      <w:r>
        <w:rPr>
          <w:rFonts w:ascii="Times New Roman"/>
          <w:b w:val="false"/>
          <w:i w:val="false"/>
          <w:color w:val="000000"/>
          <w:sz w:val="28"/>
        </w:rPr>
        <w:t xml:space="preserve">
      запрашиваемая сумма инвестиционного гранта, тенге  </w:t>
      </w:r>
    </w:p>
    <w:bookmarkEnd w:id="3334"/>
    <w:bookmarkStart w:name="z3484" w:id="3335"/>
    <w:p>
      <w:pPr>
        <w:spacing w:after="0"/>
        <w:ind w:left="0"/>
        <w:jc w:val="both"/>
      </w:pPr>
      <w:r>
        <w:rPr>
          <w:rFonts w:ascii="Times New Roman"/>
          <w:b w:val="false"/>
          <w:i w:val="false"/>
          <w:color w:val="000000"/>
          <w:sz w:val="28"/>
        </w:rPr>
        <w:t xml:space="preserve">
      _______________________________________  </w:t>
      </w:r>
    </w:p>
    <w:bookmarkEnd w:id="3335"/>
    <w:bookmarkStart w:name="z3485" w:id="3336"/>
    <w:p>
      <w:pPr>
        <w:spacing w:after="0"/>
        <w:ind w:left="0"/>
        <w:jc w:val="both"/>
      </w:pPr>
      <w:r>
        <w:rPr>
          <w:rFonts w:ascii="Times New Roman"/>
          <w:b w:val="false"/>
          <w:i w:val="false"/>
          <w:color w:val="000000"/>
          <w:sz w:val="28"/>
        </w:rPr>
        <w:t xml:space="preserve">
      3. Члены комиссии:  </w:t>
      </w:r>
    </w:p>
    <w:bookmarkEnd w:id="3336"/>
    <w:bookmarkStart w:name="z3486" w:id="3337"/>
    <w:p>
      <w:pPr>
        <w:spacing w:after="0"/>
        <w:ind w:left="0"/>
        <w:jc w:val="both"/>
      </w:pPr>
      <w:r>
        <w:rPr>
          <w:rFonts w:ascii="Times New Roman"/>
          <w:b w:val="false"/>
          <w:i w:val="false"/>
          <w:color w:val="000000"/>
          <w:sz w:val="28"/>
        </w:rPr>
        <w:t xml:space="preserve">
      1) _______________________фамилия, имя, отчество (при его наличии);  </w:t>
      </w:r>
    </w:p>
    <w:bookmarkEnd w:id="3337"/>
    <w:bookmarkStart w:name="z3487" w:id="3338"/>
    <w:p>
      <w:pPr>
        <w:spacing w:after="0"/>
        <w:ind w:left="0"/>
        <w:jc w:val="both"/>
      </w:pPr>
      <w:r>
        <w:rPr>
          <w:rFonts w:ascii="Times New Roman"/>
          <w:b w:val="false"/>
          <w:i w:val="false"/>
          <w:color w:val="000000"/>
          <w:sz w:val="28"/>
        </w:rPr>
        <w:t xml:space="preserve">
      2) …..  </w:t>
      </w:r>
    </w:p>
    <w:bookmarkEnd w:id="3338"/>
    <w:bookmarkStart w:name="z3488" w:id="3339"/>
    <w:p>
      <w:pPr>
        <w:spacing w:after="0"/>
        <w:ind w:left="0"/>
        <w:jc w:val="both"/>
      </w:pPr>
      <w:r>
        <w:rPr>
          <w:rFonts w:ascii="Times New Roman"/>
          <w:b w:val="false"/>
          <w:i w:val="false"/>
          <w:color w:val="000000"/>
          <w:sz w:val="28"/>
        </w:rPr>
        <w:t xml:space="preserve">
      3) …..  </w:t>
      </w:r>
    </w:p>
    <w:bookmarkEnd w:id="3339"/>
    <w:bookmarkStart w:name="z3489" w:id="3340"/>
    <w:p>
      <w:pPr>
        <w:spacing w:after="0"/>
        <w:ind w:left="0"/>
        <w:jc w:val="both"/>
      </w:pPr>
      <w:r>
        <w:rPr>
          <w:rFonts w:ascii="Times New Roman"/>
          <w:b w:val="false"/>
          <w:i w:val="false"/>
          <w:color w:val="000000"/>
          <w:sz w:val="28"/>
        </w:rPr>
        <w:t xml:space="preserve">
      Результаты голосования по проекту:  </w:t>
      </w:r>
    </w:p>
    <w:bookmarkEnd w:id="3340"/>
    <w:bookmarkStart w:name="z3490" w:id="3341"/>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  </w:t>
      </w:r>
    </w:p>
    <w:bookmarkEnd w:id="3341"/>
    <w:bookmarkStart w:name="z3491" w:id="3342"/>
    <w:p>
      <w:pPr>
        <w:spacing w:after="0"/>
        <w:ind w:left="0"/>
        <w:jc w:val="both"/>
      </w:pPr>
      <w:r>
        <w:rPr>
          <w:rFonts w:ascii="Times New Roman"/>
          <w:b w:val="false"/>
          <w:i w:val="false"/>
          <w:color w:val="000000"/>
          <w:sz w:val="28"/>
        </w:rPr>
        <w:t xml:space="preserve">
      проголосовало _____; не проголосовало _____.  </w:t>
      </w:r>
    </w:p>
    <w:bookmarkEnd w:id="3342"/>
    <w:bookmarkStart w:name="z3492" w:id="3343"/>
    <w:p>
      <w:pPr>
        <w:spacing w:after="0"/>
        <w:ind w:left="0"/>
        <w:jc w:val="both"/>
      </w:pPr>
      <w:r>
        <w:rPr>
          <w:rFonts w:ascii="Times New Roman"/>
          <w:b w:val="false"/>
          <w:i w:val="false"/>
          <w:color w:val="000000"/>
          <w:sz w:val="28"/>
        </w:rPr>
        <w:t>
      Результаты рассмотрения комиссии проекта:</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344"/>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3344"/>
    <w:bookmarkStart w:name="z3494" w:id="3345"/>
    <w:p>
      <w:pPr>
        <w:spacing w:after="0"/>
        <w:ind w:left="0"/>
        <w:jc w:val="both"/>
      </w:pPr>
      <w:r>
        <w:rPr>
          <w:rFonts w:ascii="Times New Roman"/>
          <w:b w:val="false"/>
          <w:i w:val="false"/>
          <w:color w:val="000000"/>
          <w:sz w:val="28"/>
        </w:rPr>
        <w:t>
      Решение комиссии: проект одобрен на сумму ______ тысяч тенге/не одобрен.</w:t>
      </w:r>
    </w:p>
    <w:bookmarkEnd w:id="3345"/>
    <w:bookmarkStart w:name="z3495" w:id="3346"/>
    <w:p>
      <w:pPr>
        <w:spacing w:after="0"/>
        <w:ind w:left="0"/>
        <w:jc w:val="both"/>
      </w:pPr>
      <w:r>
        <w:rPr>
          <w:rFonts w:ascii="Times New Roman"/>
          <w:b w:val="false"/>
          <w:i w:val="false"/>
          <w:color w:val="000000"/>
          <w:sz w:val="28"/>
        </w:rPr>
        <w:t>
      Подписи членов комиссии:</w:t>
      </w:r>
    </w:p>
    <w:bookmarkEnd w:id="3346"/>
    <w:bookmarkStart w:name="z3496" w:id="3347"/>
    <w:p>
      <w:pPr>
        <w:spacing w:after="0"/>
        <w:ind w:left="0"/>
        <w:jc w:val="both"/>
      </w:pPr>
      <w:r>
        <w:rPr>
          <w:rFonts w:ascii="Times New Roman"/>
          <w:b w:val="false"/>
          <w:i w:val="false"/>
          <w:color w:val="000000"/>
          <w:sz w:val="28"/>
        </w:rPr>
        <w:t>
      1. Данные из ЭЦП; дата и время подписания ЭЦП.</w:t>
      </w:r>
    </w:p>
    <w:bookmarkEnd w:id="3347"/>
    <w:bookmarkStart w:name="z3497" w:id="3348"/>
    <w:p>
      <w:pPr>
        <w:spacing w:after="0"/>
        <w:ind w:left="0"/>
        <w:jc w:val="both"/>
      </w:pPr>
      <w:r>
        <w:rPr>
          <w:rFonts w:ascii="Times New Roman"/>
          <w:b w:val="false"/>
          <w:i w:val="false"/>
          <w:color w:val="000000"/>
          <w:sz w:val="28"/>
        </w:rPr>
        <w:t>
      2. …..</w:t>
      </w:r>
    </w:p>
    <w:bookmarkEnd w:id="3348"/>
    <w:bookmarkStart w:name="z3498" w:id="3349"/>
    <w:p>
      <w:pPr>
        <w:spacing w:after="0"/>
        <w:ind w:left="0"/>
        <w:jc w:val="both"/>
      </w:pPr>
      <w:r>
        <w:rPr>
          <w:rFonts w:ascii="Times New Roman"/>
          <w:b w:val="false"/>
          <w:i w:val="false"/>
          <w:color w:val="000000"/>
          <w:sz w:val="28"/>
        </w:rPr>
        <w:t>
      3. …..</w:t>
      </w:r>
    </w:p>
    <w:bookmarkEnd w:id="3349"/>
    <w:bookmarkStart w:name="z3499" w:id="3350"/>
    <w:p>
      <w:pPr>
        <w:spacing w:after="0"/>
        <w:ind w:left="0"/>
        <w:jc w:val="both"/>
      </w:pPr>
      <w:r>
        <w:rPr>
          <w:rFonts w:ascii="Times New Roman"/>
          <w:b w:val="false"/>
          <w:i w:val="false"/>
          <w:color w:val="000000"/>
          <w:sz w:val="28"/>
        </w:rPr>
        <w:t>
      _____________________</w:t>
      </w:r>
    </w:p>
    <w:bookmarkEnd w:id="3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501" w:id="3351"/>
    <w:p>
      <w:pPr>
        <w:spacing w:after="0"/>
        <w:ind w:left="0"/>
        <w:jc w:val="both"/>
      </w:pPr>
      <w:r>
        <w:rPr>
          <w:rFonts w:ascii="Times New Roman"/>
          <w:b w:val="false"/>
          <w:i w:val="false"/>
          <w:color w:val="000000"/>
          <w:sz w:val="28"/>
        </w:rPr>
        <w:t>
      Форма</w:t>
      </w:r>
    </w:p>
    <w:bookmarkEnd w:id="3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индивидуального предпринимателя, </w:t>
            </w:r>
            <w:r>
              <w:br/>
            </w:r>
            <w:r>
              <w:rPr>
                <w:rFonts w:ascii="Times New Roman"/>
                <w:b w:val="false"/>
                <w:i w:val="false"/>
                <w:color w:val="000000"/>
                <w:sz w:val="20"/>
              </w:rPr>
              <w:t>юридического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w:t>
            </w:r>
          </w:p>
        </w:tc>
      </w:tr>
    </w:tbl>
    <w:bookmarkStart w:name="z3504" w:id="3352"/>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352"/>
    <w:bookmarkStart w:name="z3505" w:id="3353"/>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инвестиционных грантов "Бәсекеге қабілеттілік", направленных на повышение конкурентоспособности субъектов малого бизнеса, акционерным обществом "Фонд развития предпринимательства "Даму" выявлено   </w:t>
      </w:r>
    </w:p>
    <w:bookmarkEnd w:id="3353"/>
    <w:bookmarkStart w:name="z3506" w:id="3354"/>
    <w:p>
      <w:pPr>
        <w:spacing w:after="0"/>
        <w:ind w:left="0"/>
        <w:jc w:val="both"/>
      </w:pPr>
      <w:r>
        <w:rPr>
          <w:rFonts w:ascii="Times New Roman"/>
          <w:b w:val="false"/>
          <w:i w:val="false"/>
          <w:color w:val="000000"/>
          <w:sz w:val="28"/>
        </w:rPr>
        <w:t xml:space="preserve">
      _______________________________________________________________  </w:t>
      </w:r>
    </w:p>
    <w:bookmarkEnd w:id="3354"/>
    <w:bookmarkStart w:name="z3507" w:id="3355"/>
    <w:p>
      <w:pPr>
        <w:spacing w:after="0"/>
        <w:ind w:left="0"/>
        <w:jc w:val="both"/>
      </w:pPr>
      <w:r>
        <w:rPr>
          <w:rFonts w:ascii="Times New Roman"/>
          <w:b w:val="false"/>
          <w:i w:val="false"/>
          <w:color w:val="000000"/>
          <w:sz w:val="28"/>
        </w:rPr>
        <w:t xml:space="preserve">
      _______________________________________________________________  </w:t>
      </w:r>
    </w:p>
    <w:bookmarkEnd w:id="3355"/>
    <w:p>
      <w:pPr>
        <w:spacing w:after="0"/>
        <w:ind w:left="0"/>
        <w:jc w:val="both"/>
      </w:pPr>
      <w:bookmarkStart w:name="z3508" w:id="3356"/>
      <w:r>
        <w:rPr>
          <w:rFonts w:ascii="Times New Roman"/>
          <w:b w:val="false"/>
          <w:i w:val="false"/>
          <w:color w:val="000000"/>
          <w:sz w:val="28"/>
        </w:rPr>
        <w:t xml:space="preserve">
      _______________________________________________________________  </w:t>
      </w:r>
    </w:p>
    <w:bookmarkEnd w:id="3356"/>
    <w:p>
      <w:pPr>
        <w:spacing w:after="0"/>
        <w:ind w:left="0"/>
        <w:jc w:val="both"/>
      </w:pPr>
      <w:r>
        <w:rPr>
          <w:rFonts w:ascii="Times New Roman"/>
          <w:b w:val="false"/>
          <w:i w:val="false"/>
          <w:color w:val="000000"/>
          <w:sz w:val="28"/>
        </w:rPr>
        <w:t xml:space="preserve"> (нецелевое использование средств инвестиционного гранта/либо несоответствие проекта /или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w:t>
      </w:r>
    </w:p>
    <w:bookmarkStart w:name="z3509" w:id="3357"/>
    <w:p>
      <w:pPr>
        <w:spacing w:after="0"/>
        <w:ind w:left="0"/>
        <w:jc w:val="both"/>
      </w:pPr>
      <w:r>
        <w:rPr>
          <w:rFonts w:ascii="Times New Roman"/>
          <w:b w:val="false"/>
          <w:i w:val="false"/>
          <w:color w:val="000000"/>
          <w:sz w:val="28"/>
        </w:rPr>
        <w:t xml:space="preserve">
      На основании предоставленной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______ 20___ года № ____  </w:t>
      </w:r>
    </w:p>
    <w:bookmarkEnd w:id="3357"/>
    <w:p>
      <w:pPr>
        <w:spacing w:after="0"/>
        <w:ind w:left="0"/>
        <w:jc w:val="both"/>
      </w:pPr>
      <w:bookmarkStart w:name="z3510" w:id="3358"/>
      <w:r>
        <w:rPr>
          <w:rFonts w:ascii="Times New Roman"/>
          <w:b w:val="false"/>
          <w:i w:val="false"/>
          <w:color w:val="000000"/>
          <w:sz w:val="28"/>
        </w:rPr>
        <w:t xml:space="preserve">
      Настоящим, ______________________________________________ уведомляет Вас   </w:t>
      </w:r>
    </w:p>
    <w:bookmarkEnd w:id="3358"/>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необходимости возврата средств инвестиционного гранта, предоставленного Вам на основании договора о предоставлении гранта "__" ______ 20___ года № ____, в срок до "__" ______ 20___ года. В случае неисполнения настоящего уведомления в указанные сроки  </w:t>
      </w:r>
    </w:p>
    <w:p>
      <w:pPr>
        <w:spacing w:after="0"/>
        <w:ind w:left="0"/>
        <w:jc w:val="both"/>
      </w:pPr>
      <w:bookmarkStart w:name="z3512" w:id="3359"/>
      <w:r>
        <w:rPr>
          <w:rFonts w:ascii="Times New Roman"/>
          <w:b w:val="false"/>
          <w:i w:val="false"/>
          <w:color w:val="000000"/>
          <w:sz w:val="28"/>
        </w:rPr>
        <w:t xml:space="preserve">
      ___________________________________________________________________ </w:t>
      </w:r>
    </w:p>
    <w:bookmarkEnd w:id="33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обращается в суд с иском с требованием о возврате средств инвестиционного гранта.  </w:t>
      </w:r>
    </w:p>
    <w:bookmarkStart w:name="z3513" w:id="3360"/>
    <w:p>
      <w:pPr>
        <w:spacing w:after="0"/>
        <w:ind w:left="0"/>
        <w:jc w:val="both"/>
      </w:pPr>
      <w:r>
        <w:rPr>
          <w:rFonts w:ascii="Times New Roman"/>
          <w:b w:val="false"/>
          <w:i w:val="false"/>
          <w:color w:val="000000"/>
          <w:sz w:val="28"/>
        </w:rPr>
        <w:t xml:space="preserve">
      ________________  </w:t>
      </w:r>
    </w:p>
    <w:bookmarkEnd w:id="3360"/>
    <w:p>
      <w:pPr>
        <w:spacing w:after="0"/>
        <w:ind w:left="0"/>
        <w:jc w:val="both"/>
      </w:pPr>
      <w:bookmarkStart w:name="z3514" w:id="3361"/>
      <w:r>
        <w:rPr>
          <w:rFonts w:ascii="Times New Roman"/>
          <w:b w:val="false"/>
          <w:i w:val="false"/>
          <w:color w:val="000000"/>
          <w:sz w:val="28"/>
        </w:rPr>
        <w:t xml:space="preserve">
      ______________________________________________________  </w:t>
      </w:r>
    </w:p>
    <w:bookmarkEnd w:id="3361"/>
    <w:p>
      <w:pPr>
        <w:spacing w:after="0"/>
        <w:ind w:left="0"/>
        <w:jc w:val="both"/>
      </w:pPr>
      <w:r>
        <w:rPr>
          <w:rFonts w:ascii="Times New Roman"/>
          <w:b w:val="false"/>
          <w:i w:val="false"/>
          <w:color w:val="000000"/>
          <w:sz w:val="28"/>
        </w:rPr>
        <w:t xml:space="preserve">             должность (фамилия, имя, отчество (при его наличии)  </w:t>
      </w:r>
    </w:p>
    <w:bookmarkStart w:name="z3515" w:id="3362"/>
    <w:p>
      <w:pPr>
        <w:spacing w:after="0"/>
        <w:ind w:left="0"/>
        <w:jc w:val="both"/>
      </w:pPr>
      <w:r>
        <w:rPr>
          <w:rFonts w:ascii="Times New Roman"/>
          <w:b w:val="false"/>
          <w:i w:val="false"/>
          <w:color w:val="000000"/>
          <w:sz w:val="28"/>
        </w:rPr>
        <w:t xml:space="preserve">
      Сведения о вручении уведомления  </w:t>
      </w:r>
    </w:p>
    <w:bookmarkEnd w:id="3362"/>
    <w:p>
      <w:pPr>
        <w:spacing w:after="0"/>
        <w:ind w:left="0"/>
        <w:jc w:val="both"/>
      </w:pPr>
      <w:bookmarkStart w:name="z3516" w:id="3363"/>
      <w:r>
        <w:rPr>
          <w:rFonts w:ascii="Times New Roman"/>
          <w:b w:val="false"/>
          <w:i w:val="false"/>
          <w:color w:val="000000"/>
          <w:sz w:val="28"/>
        </w:rPr>
        <w:t xml:space="preserve">
      _________________________________________________________________ </w:t>
      </w:r>
    </w:p>
    <w:bookmarkEnd w:id="336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3517" w:id="3364"/>
      <w:r>
        <w:rPr>
          <w:rFonts w:ascii="Times New Roman"/>
          <w:b w:val="false"/>
          <w:i w:val="false"/>
          <w:color w:val="000000"/>
          <w:sz w:val="28"/>
        </w:rPr>
        <w:t xml:space="preserve">
      _____________________________________________________________________ </w:t>
      </w:r>
    </w:p>
    <w:bookmarkEnd w:id="3364"/>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(дата, время, роспись).</w:t>
      </w:r>
    </w:p>
    <w:bookmarkStart w:name="z3518" w:id="3365"/>
    <w:p>
      <w:pPr>
        <w:spacing w:after="0"/>
        <w:ind w:left="0"/>
        <w:jc w:val="both"/>
      </w:pPr>
      <w:r>
        <w:rPr>
          <w:rFonts w:ascii="Times New Roman"/>
          <w:b w:val="false"/>
          <w:i w:val="false"/>
          <w:color w:val="000000"/>
          <w:sz w:val="28"/>
        </w:rPr>
        <w:t>
      _____________________</w:t>
      </w:r>
    </w:p>
    <w:bookmarkEnd w:id="3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