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bc4a" w14:textId="ae0b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2024 года № 880.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880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2020 года № 568 "Об определении перечня товаров, подлежащих маркировке".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2021 года № 588 "О внесении изменения в постановление Правительства Республики Казахстан от 10 сентября 2020 года № 568 "Об определении перечня товаров, подлежащих маркировке".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2022 года № 242 "О внесении изменения в постановление Правительства Республики Казахстан от 10 сентября 2020 года № 568 "Об определении перечня товаров, подлежащих маркировке".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2023 года № 931 "О внесении изменения в постановление Правительства Республики Казахстан от 10 сентября 2020 года № 568 "Об определении перечня товаров, подлежащих маркировке".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2024 года № 516 "О внесении изменения в постановление Правительства Республики Казахстан от 10 сентября 2020 года № 568 "Об определении перечня товаров, подлежащих маркировке".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