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8ca" w14:textId="f980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2024 года № 1000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паспортов, совершенное в Нью-Йорке 15 февраля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Текст международного Соглашения,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 акту,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является официальным. Официально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заверенную копию международного Соглашения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языках заключения можно получить в Министерстве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РК, ответственном за регистрацию,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и 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1000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Суринам об освобождении от визовых требований владельцев дипломатических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Суринам, именуемые в дальнейшем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дружеским отношениям между государствами Сторон,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облегчить въезд граждан своих государств на территории государств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владельцы дипломатических и служебных паспортов, освобождаются от визовых требований для въезда, выезда, транзита, временного пребывания на территории государства другой Стороны на период, не превышающий 90 (девяносто) календарных дней в течение каждого периода в 180 дней с момента первого въезда.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дипломатических и служебных паспортов, намеревающиеся оставаться на территории государства другой Стороны дольше, чем максимальный период, предусмотренный в пункте 1 настоящей статьи, должны получить соответствующую визу, требуемую в соответствии с законодательством государства этой другой Стороны.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государства одной из Сторон, владельцы дипломатических и служебных паспортов, не имеющие возможности выехать с территории государства другой Стороны в течение срока, предусмотренного пунктом 1 настоящей статьи, вследствие форс-мажорных обстоятельств, должны обратиться с заявлением в компетентные органы государства этой Стороны за разрешением на продление их пребывания на период времени, необходимый для выезда с территории государства пребывания.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Граждане государства одной из Сторон, владельцы дипломатических или служебных паспортов, назначенные в дипломатические представительства, консульские учреждения или представительства своих государств при международных организациях на территории государства другой Стороны, освобождаются от визовых требований для въезда, выезда, транзита и пребывания на территории государства другой Стороны на протяжении всего периода выполнения своих полномочий.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пункта 4 настоящей статьи также применимы к членам их семей и лицам, находящимся на их иждивении, являющимся владельцами дипломатических или служебных паспортов.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владельцы дипломатических и служебных паспортов, могут въезжать, выезжать или следовать транзитом через территорию государства другой Стороны, используя пункты пропуска через государственную границу, открытые для международного сообщения, и должны соблюдать законодательство государства последней Стороны, применяемое к иностранным гражданам в отношении въезда, выезда и транзита.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применяется без ущерба для привилегий и иммунитетов, предусмотренных Венской конвенцией о дипломатических сношениях 1961 года и Венской конвенцией о консульских сношениях 1963 года.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в целях обеспечения национальной безопасности и общественного порядка отказать во въезде, сократить или прекратить пребывание граждан государств Сторон, владельцев дипломатических и служебных паспортов, чье нахождение на территории принимающего государства признано нежелательным.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дипломатических и служебных паспортов, потерявшие свои паспорта во время пребывания на территории Республики Суринам, могут выехать за пределы территории Республики Суринам, используя проездные документы, предоставленные дипломатическим представительством или консульским учреждением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Суринам, владельцы дипломатических и служебных паспортов, потерявшие свои паспорта во время пребывания на территории Республики Казахстан, могут выехать за пределы территории Республики Казахстан, используя проездные документы, предоставленные дипломатическим представительством или консульским учреждением Республики Суринам.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своих дипломатических и служебных паспортов, а также проездных документов, упомянутых в статье 4, в течение 30 (тридцать) календарных дней с даты вступления настоящего Соглашения в силу.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введения новых дипломатических и служебных паспортов или их изменения Стороны незамедлительно информируют об этом друг друга и направляют по дипломатическим каналам образцы таких паспортов, а также информацию, касающуюся их применения, не позднее чем за 30 (тридцать) календарных дней до их официального введения или изменения.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временно, частично или полностью приостановить действие настоящего Соглашения в целях обеспечения национальной безопасности, охраны общественного порядка или здоровья населения посредством письменного уведомления по дипломатическим каналам другой Стороны. В этом случае действие настоящего Соглашения приостанавливается по истечении 30 (тридцать) календарных дней с даты получения такого уведомления. Стороны согласовывают дату временного, полного или частичного возобновления действия настоящего Соглашения по дипломатическим каналам.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неотъемлемой частью настоящего Соглашения и оформляются отдельными протоколами.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через 90 (девяносто)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письменного уведомления другой Стороны по дипломатическим каналам. В этом случае действие настоящего Соглашения прекращается через 60 (шестьдесят) календарных дней с даты получения такого уведомления.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"___" ____ 20_ года в двух экземплярах, каждый на казахском, нидерландском, английском и русском языках, при этом все тексты имеют одинаковую силу. В случае возникновения расхождений между текстами настоящего Соглашения Стороны обращаются к тексту на английском языке.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Суринам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