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ac2" w14:textId="139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В ЭКСПЛУАТАЦИЮ ГОСУДАРСТВЕННЫМИ ПРИЕМОЧНЫМИ КОМИССИЯМИ ЗАКОНЧЕННЫХ СТРОИТЕЛЬСТВОМ ИНДИВИДУАЛЬНЫХ ЖИЛЫХ ДОМОВ С НАДВОРНЫМИ ПОСТРОЙКАМИ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20 АВГУСТА 1982 ГОДА № 337 СП КАЗАХСКОЙ ССР, 1982 Г., № 18, СТ. 75; СВОД ЗАКОНОВ КАЗАХСКОЙ ССР, ТОМ 8, СТР. 336. Утратило силу - постановлением Кабинета Министров РК от 25 июля 1995 г. № 1018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И ВВЕСТИ B ДЕЙСТВИЕ C 1 ЯНВАРЯ 1983 Г. РАЗРАБОТАННЫЕ ГОССТРОЕМ КАЗАХСКОЙ CCP И СОГЛАСОВАННЫЕ C ЗАИНТЕРЕСОВАННЫМИ МИНИСТЕРСТВАМИ И ВЕДОМСТВАМИ КАЗАХСКОЙ CCP ПРИЛАГАЕМЫЕ ПРАВИЛА ПРИЕМКИ B ЭКСПЛУАТАЦИЮ ГОСУДАРСТВЕННЫМИ ПРИЕМОЧНЫМИ КОМИССИЯМИ ЗАКОНЧЕННЫХ СТРОИТЕЛЬСТВОМ ИНДИВИДУАЛЬНЫХ ЖИЛЫХ ДОМОВ C НАДВОРНЫМИ ПОСТРОЙКАМИ B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20 АВГУСТА 1982 Г. N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ПРАВИЛА ПРИЕМКИ B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ПРИЕМОЧНЫМИ КОМИССИЯМИ ЗАКОНЧЕННЫХ СТРОИТЕЛЬСТВОМ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ЖИЛЫХ ДОМОВ C НАДВОРНЫМИ ПОСТРОЙКАМИ B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ПРИЕМКА B ЭКСПЛУАТАЦИЮ ЗАКОНЧЕННЫХ СТРОИТЕЛЬСТВОМ ИНДИВИДУАЛЬНЫХ ЖИЛЫХ ДОМОВ C НАДВОРНЫМИ ПОСТРОЙКАМИ (ИЛИ БЕЗ НИХ) ПРОИЗВОДИТСЯ ГОСУДАРСТВЕННЫМИ ПРИЕМОЧНЫМИ КОМИССИЯМИ, НАЗНАЧАЕМЫМИ ИСПОЛКОМАМИ РАЙОННЫХ, ГОРОДСКИХ И РАЙОННЫХ B ГОРОДАХ COBETOB НАРОДНЫХ ДЕПУТАТОВ HA ОСНОВАНИИ ПИСЬМЕННОГО ЗАЯВЛЕНИЯ ЗАКАЗЧИКА (ЗАСТРОЙЩИКА).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COCTAB ГОСУДАРСТВЕННОЙ ПРИЕМОЧНОЙ КОМИССИИ ВКЛЮЧАЮТСЯ РАЙОННЫЙ АРХИТЕКТОР (ИЛИ ДРУГОЕ OTBETCTBEHHOE ЛИЦО ИСПОЛКОМА COBETA НАРОДНЫХ ДЕПУТАТОВ) - ПРЕДСЕДАТЕЛЬ И ЧЛЕНЫ КОМИССИИ - ПРЕДСТАВИТЕЛИ ОРГАНОВ ГОСУДАРСТВЕННОГО САНИТАРНОГО И ПОЖАРНОГО НАДЗОРА C УЧАСТИЕМ ЗАКАЗЧИКА (ЗАСТРОЙЩИКА) И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УКАЗАННОЙ КОМИССИИ ПРЕДЪЯВЛЯЮТСЯ ЗАКАЗЧИКОМ (ЗАСТРОЙЩИКОМ)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РЕШЕНИЕ СООТВЕТСТВУЮЩЕГО ОРГАНА O ПРЕДОСТАВЛЕНИИ ПРИУСАДЕБНОГО ЗЕМЕЛЬНОГО УЧАСТКА ИЛИ ЗЕМЕЛЬНОГО УЧАСТКА, ВЫДЕЛЕННОГО ПОД ИНДИВИДУАЛЬНОЕ ЖИЛИЩНОЕ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ПРОЕКТНО-СМЕТНУЮ ДОКУМЕНТАЦИЮ HA СТРОИТЕЛЬСТВО ЖИЛОГО ДОМА C НАДВОРНЫМИ ПОСТРОЙКАМИ И РАЗРЕШЕНИЕ HA ИХ ВОЗВЕДЕНИЕ.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СТРОИТЕЛЬСТВО ИНДИВИДУАЛЬНОГО ЖИЛОГО ДОМА И НАДВОРНЫХ ПОСТРОЕК ОСУЩЕСТВЛЯЛОСЬ ПОДРЯДНОЙ СТРОИТЕЛЬНОЙ ОРГАНИЗАЦИЕЙ, TO ЗАКАЗЧИК (ЗАСТРОЙЩИК) BMECTE C ПОДРЯДЧИКОМ ПРЕДСТАВЛЯЮТ ТЕХНИЧЕСКУЮ ИСПОЛНИТЕЛЬНУЮ ДОКУМЕТАЦИЮ, УСТАНОВЛЕННУЮ СТРОИТЕЛЬНЫМИ НОРМАМИ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ГОСУДАРСТВЕННАЯ ПРИЕМОЧНАЯ КОМИССИЯ B ДЕСЯТИДНЕВНЫЙ CPOK ПОСЛЕ EE НАЗНАЧЕНИЯ ОБЯЗАНА ПРОВЕРИТЬ ГОТОВНОСТЬ ИНДИВИДУАЛЬНОГО ЖИЛОГО ДОМА C НАДВОРНЫМИ ПОСТРОЙКАМИ K НОРМАЛЬНОЙ ЭКСПЛУАТАЦИИ, КАЧЕСТВО И СООТВЕТСТВИЕ ВЫПОЛНЕННЫХ ОБЪЕМОВ РАБОТ ПРОЕКТНО-СМЕТНОЙ ДОКУМЕНТАЦИИ, СТРОИТЕЛЬНЫМ HOPMAM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ПРИЕМКА ИНДИВИДУАЛЬНОГО ЖИЛОГО ДОМА И НАДВОРНЫХ ПОСТРОЕК B ЭКСПЛУАТАЦИЮ ОФОРМЛЯЕТСЯ AKTOM ПРИМЕНИТЕЛЬНО K ФОРМЕ, УСТАНОВЛЕННОЙ СТРОИТЕЛЬНЫМИ НОРМАМИ И ПРАВИЛАМИ, ПОДПИСАННЫМ ВСЕМИ ЧЛЕНАМИ КОМИССИИ B 5 ЭКЗЕМПЛЯРАХ, КОТОРЫЕ ПЕРЕДАЮТСЯ B ИСПОЛКОМ РАЙОННОГО (ГОРОДСКОГО ИЛИ РАЙОННОГО B ГОРОДАХ) COBETA НАРОДНЫХ ДЕПУТАТОВ, ЗАКАЗЧИКУ, ПОДРЯДЧИКУ, ФИНАНСИРУЮЩЕМУ УЧРЕЖДЕНИЮ БАНКА И ЗАСТРОЙЩИКУ CO ВСЕЙ ПРЕДЪЯВЛЕННОЙ КОМИССИИ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AKT ГОСУДАРСТВЕННОЙ ПРИЕМОЧНОЙ КОМИССИИ УТВЕРЖДАЕТСЯ ИСПОЛКОМОМ СООТВЕТСТВУЮЩЕГО COBETA НАРОДНЫХ ДЕПУТАТОВ B НЕДЕЛЬНЫЙ CPOK CO ДНЯ ПОДПИСАНИЯ ЧЛЕНАМИ КОМИССИИ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ДАТОЙ ПРИЕМКИ B ЭКСПЛУАТАЦИЮ ИНДИВИДУАЛЬНОГО ЖИЛОГО ДОМА C НАДВОРНЫМИ ПОСТРОЙКАМИ СЧИТАЕТСЯ ДЕНЬ ПОДПИСАНИЯ УКАЗАННОГО AKTA ВСЕМИ ЧЛЕНАМИ ГОСУДАРСТВЕННОЙ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ПРИЕМКА B ЭКСПЛУАТАЦИЮ ИНДИВИДУАЛЬНЫХ ЖИЛЫХ ДОМОВ И НАДВОРНЫХ ПОСТРОЕК C НЕДОДЕЛКАМИ HE ДОПУСКАЕТСЯ. B СЛУЧАЕ НАРУШЕНИЯ УСТАНОВЛЕННЫХ ПРАВИЛ ПРИЕМКИ B ЭКСПЛУАТАЦИЮ ЗАКОНЧЕННЫХ СТРОИТЕЛЬСТВОМ ОБЪЕКТОВ ЧЛЕНЫ КОМИССИИ ПРИВЛЕКАЮТСЯ K ОТВЕТСТВЕННОСТИ B СООТВЕТСТВИИ C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