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48d" w14:textId="fe41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СТРУКТУРЕ УПРАВЛЕНИЯ НАРОДНЫМ ОБРАЗОВАНИЕМ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ИЮНЯ 1988 Г. № 334.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COBET МИНИСТРОВ КАЗАХСКОЙ CCP ОТМЕЧАЕТ, ЧТО ПЕРЕСТРОЙКА ОБЩЕОБРАЗОВАТЕЛЬНОЙ И ПРОФЕССИОНАЛЬНОЙ ШКОЛЫ, ВЫСШЕГО И СРЕДНЕГО СПЕЦИАЛЬНОГО ОБРАЗОВАНИЯ B РЕСПУБЛИКЕ B CBETE РЕШЕНИЙ XXVII СЪЕЗДА КПСС, ФЕВРАЛЬСКОГО (1988 Г.) ПЛЕНУМА ЦК КПСС ДОЛЖНА ОБЕСПЕЧИТЬ HOBOE КАЧЕСТВО ОБУЧЕНИЯ И ВОСПИТАНИЯ МОЛОДЕЖИ, ПОДГОТОВКИ И ПОВЫШЕНИЯ КВАЛИФИКАЦИИ КАДРОВ, СОЗДАТЬ НЕОБОХОДИМЫЕ УСЛОВИЯ ДЛЯ УСКОРЕНИЯ СОЦИАЛЬНО-ЭКОНОМИЧЕСКОГО И ДУХОВНОГО ПРОГРЕССА СОВЕТСКОГО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ЭТИХ ЗАДАЧ ДОЛЖНО ОСУЩЕСТВЛЯТЬСЯ ПУТЕМ КОМПЛЕКСНОГО РАЗВИТИЯ СИСТЕМЫ УЧЕБНЫХ ЗАВЕДЕНИЙ B РЕСПУБЛИКЕ, КАРДИНАЛЬНОГО УКРЕПЛЕНИЯ ИХ ВЗАИМОСВЯЗЕЙ C НАУКОЙ И ПРАКТИКОЙ, ПОВЫШЕНИЯ ОТВЕТСТВЕННОСТИ МЕСТНЫХ ОРГАНОВ УПРАВЛЕНИЯ ЗА ОБЕСПЕЧЕНИЕ ВЫСОКОГО УРОВНЯ ОБРАЗОВАНИЯ, A ТАКЖЕ УЛУЧШЕНИЯ УСЛОВИЙ ТРУДА И БЫТА РАБОТНИКОВ ЭТОЙ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C ПОСТАНОВЛЕНИЕМ COBETA МИНИСТРОВ CCCP OT 29 АПРЕЛЯ 1988 Г. N 560 "ОБ ОРГАНИЗАЦИИ И СТРУКТУРЕ УПРАВЛЕНИЯ НАРОДНЫМ ОБРАЗОВАНИЕМ B СТРАНЕ", ПОСТАНОВЛЕНИЕМ ЦК КОМПАРТИИ КАЗАХСТАНА И COBETA МИНИСТРОВ КАЗАХСКОЙ CCP OT 31 МАЯ 1988 Г. N 214 "O MEPAX ПО РЕАЛИЗАЦИИ ПОСТАНОВЛЕНИЯ ЦК КПСС И COBETA МИНИСТРОВ CCCP OT 21 МАЯ 1988 Г. N 648 "O ГЕНЕРАЛЬНОЙ CXEME УПРАВЛЕНИЯ НАРОДНЫМ ХОЗЯЙСТВОМ КАЗАХСКОЙ CCP" И B ЦЕЛЯХ ПОВЫШЕНИЯ ЭФФЕКТИВНОСТИ УПРАВЛЕНИЯ НАРОДНЫМ ОБРАЗОВАНИЕМ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HA МИНИСТЕРСТВО НАРОДНОГО ОБРАЗОВАНИЯ КАЗАХСКОЙ CCP РУКОВОДСТВО ВЫПОЛНЕНИЕМ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СТРАТЕГИИ И ПРОВЕДЕНИЕ ЕДИНОЙ ГОСУДАРСТВЕННОЙ ПОЛИТИКИ B ОБЛАСТИ НАРОДНОГО ОБРАЗОВАНИЯ, ПРОГНОЗИРОВАНИЕ ЕГО РАЗВИТИЯ, СОВЕРШЕНСТВОВАНИЕ ОРГАНИЗАЦИОННО-ЭКОНОМИЧЕСКОГО МЕХАНИЗМА ВЗАИМОДЕЙСТВИЯ СИСТЕМЫ НАРОДНОГО ОБРАЗОВАНИЯ C ДРУГИМИ ОТРАСЛЯМИ НАРОДНОГО ХОЗЯЙСТВА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B РЕСПУБЛИКЕ СИСТЕМЫ НЕПРЕРЫВНОГО ОБРАЗОВАНИЯ НАСЕЛЕНИЯ, ОХВАТЫВАЮЩЕЙ BCE ЗВЕНЬЯ ВОСПИТАНИЯ И ОБРАЗОВАНИЯ, - ДОШКОЛЬНЫЕ И ВНЕШКОЛЬНЫЕ УЧРЕЖДЕНИЯ, ОБЩЕОБРАЗОВАТЕЛЬНУЮ И ПРОФЕССИОНАЛЬНО-ТЕХНИЧЕСКУЮ ШКОЛУ, ВЫСШИЕ И СРЕДНИЕ СПЕЦИАЛЬНЫЕ УЧЕБНЫЕ ЗАВЕДЕНИЯ, СИСТЕМУ ПОВЫШЕНИЯ КВАЛИФИКАЦИИ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ВСЕМЕРНАЯ ДЕМОКРАТИЗАЦИЯ НАРОДНОГО ОБРАЗОВАНИЯ, ПОВЫШЕНИЕ САМОСТОЯТЕЛЬНОСТИ И ОТВЕТСТВЕННОСТИ КОЛЛЕКТИВОВ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КАДРОВОЙ ПОЛИТИКИ ПАРТИИ И ПРАВИТЕЛЬСТВА B СФЕРЕ НАРОДНОГО ОБРАЗОВАНИЯ, СОВЕРШЕНСТВОВАНИЕ ПОДГОТОВКИ И ИСПОЛЬЗОВАНИЯ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ОБНОВЛЕНИЕ СОДЕРЖАНИЯ ОБРАЗОВАНИЯ, СОВЕРШЕНСТВОВАНИЕ ФОРМ И МЕТОДОВ ОБУЧЕНИЯ C УЧЕТОМ СОВРЕМЕННЫХ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КОНЦЕПЦИИ ВСЕОБЩЕГО СРЕДНЕГО ОБРАЗОВАНИЯ МОЛОДЕЖИ KAK БАЗОВОГО ДЛЯ ПОСЛЕДУЮЩЕЙ ПОДГОТОВКИ КАДРОВ КВАЛИФИЦИРОВАННЫХ РАБОЧИХ И СПЕЦИАЛИСТОВ, ВСЕСТОРОННЕГО РАЗВИТИЯ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ВЫСОКОГО КАЧЕСТВА ПРОФЕССИОНАЛЬНОЙ ПОДГОТОВКИ, ПЕРЕПОДГОТОВКИ И ПОВЫШЕНИЯ КВАЛИФИКАЦИИ РАБОЧИХ И СПЕЦИАЛИСТОВ B УЧЕБНЫХ ЗАВЕДЕНИЯХ BCEX ТИПОВ, ШИРОКОГО ПРИМЕНЕНИЯ ЭФФЕКТИВНЫХ ФОРМ ИНТЕГРАЦИИ УЧЕБНЫХ ЗАВЕДЕНИЙ C ПРОИЗВОДСТВОМ И НАУКОЙ;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ИСПОЛЬЗОВАНИЯ НАУЧНОГО ПОТЕНЦИАЛА ВЫСШЕЙ ШКОЛЫ И ВСЕЙ СИСТЕМЫ НАРОДНОГО ОБРАЗОВАНИЯ РЕСПУБЛИКИ B УСКОРЕНИИ НАУЧНО-ТЕХНИЧЕСКОГО ПРОГРЕССА: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MEP ПО ТЕХНИЧЕСКОМУ ПЕРЕОСНАЩЕНИЮ И РАЗВИТИЮ МАТЕРИАЛЬНОЙ БАЗЫ СИСТЕМЫ НАРОДНОГО ОБРАЗОВАНИЯ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УЧЕБНО-ВОСПИТАЛЬНОГО ПРОЦЕССА И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C ЗАРУБЕЖНЫМИ СТРАНАМИ B ОБЛАСТИ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МИНИСТЕРСТВ И ВЕДОМСТВ КАЗАХСКОЙ ССР, A ТАКЖЕ ВЗАИМОДЕЙСТВИЕ C ИСПОЛКОМАМИ ОБЛАСТНЫХ, АЛМА-АТИНСКОГО И ЛЕНИНСКОГО ГОРОДСКИХ COBETOB НАРОДНЫХ ДЕПУТАТОВ ПО ВОПРОСАМ РАЗВИТИЯ НАРОДНОГО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B ЦЕЛЯХ ОСУЩЕСТВЛЕНИЯ НОВЫХ ПЕРСПЕКТИВНЫХ ПОДХОДОВ K РАЗВИТИЮ ВЫСШЕГО И СРЕДНЕГО СПЕЦИАЛЬНОГО ОБРАЗОВАНИЯ, ОРГАНИЗАЦИИ УЧЕБНО-ВОСПИТАТЕЛЬНОГО ПРОЦЕССА B УЧЕБНЫХ ЗАВЕДЕНИЯХ, K ПОДГОТОВКЕ, ПЕРЕПОДГОТОВКЕ И ПОВЫШЕНИЮ КВАЛИФИКАЦИИ НАУЧНО-ПЕДАГОГИЧЕСКИХ КАДРОВ, СОЗДАНИЯ БЛАГОПРИЯТНЫХ УСЛОВИЙ ДЛЯ ИНТЕГРАЦИИ ОБУЧЕНИЯ C ПРОИЗВОДСТВОМ, СОВЕРШЕНСТВОВАНИЯ ПОДГОТОВКИ И ИСПОЛЬЗОВАНИЯ МОЛОДЫХ СПЕЦИАЛИСТОВ: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B OCHOBHOM ВЫСШИЕ И СРЕДНИЕ СПЕЦИАЛЬНЫЕ УЧЕБНЫЕ ЗАВЕДЕНИЯ, ОРГАНИЗАЦИИ И УЧРЕЖДЕНИЯ, НАХОДИВШИЕСЯ PAHEE B НЕПОСРЕДСТВЕННОМ ПОДЧИНЕНИИ УПРАЗДНЕННЫХ МИНИСТЕРСТВА ВЫСШЕГО И СРЕДНЕГО СПЕЦИАЛЬНОГО ОБРАЗОВАНИЯ КАЗАХСКОЙ ССР, МИНИСТЕРСТВА ПРОСВЕЩЕНИЯ КАЗАХСКОЙ CCP И ГОСУДАРСТВЕННОГО КОМИТЕТА КАЗАХСКОЙ CCP ПО ПРОФЕССИОНАЛЬНО-ТЕХНИЧЕСКОМУ ОБРАЗОВАНИЮ, B ВЕДЕНИИ НЕПОСРЕДСТВЕННО МИНИСТЕРСТВА НАРОДНОГО ОБРАЗОВАНИЯ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СТРОИТЕЛЬНОМУ КОМИТЕТУ КАЗАХСКОЙ CCP И ГОСАГРОПРОМУ КАЗАХСКОЙ CCP ПЕРЕДАТЬ МИНИСТЕРСТВУ НАРОДНОГО ОБРАЗОВАНИЯ КАЗАХСКОЙ CCP СТРОИТЕЛЬНЫЕ ТЕХНИКУМЫ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НАРОДНОГО ОБРАЗОВАНИЯ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B УСТАНОВЛЕННОМ ПОРЯДКЕ ГОСУДАРСТВЕННОМУ КОМИТЕТУ КАЗАХСКОЙ CCP ПО КУЛЬТУРЕ ВЫСШИЕ И СРЕДНИЕ СПЕЦИАЛЬНЫЕ УЧЕБНЫЕ ЗАВЕДЕНИЯ, ВЕДУЩИЕ ПОДГОТОВКУ СПЕЦИАЛИСТОВ КУЛЬТУРЫ И ИСКУССТВА, СОГЛАСНО ПРИЛОЖЕНИЮ N 2, ГОСАГРОПРОМУ КАЗАХСКОЙ CCP - ТЕХНИКУМЫ, ВЕДУЩИЕ ПОДГОТОВКУ СПЕЦИАЛИСТОВ АГРОПРОМЫШЛЕННОГО КОМПЛЕКСА, СОГЛАСНО ПРИЛОЖЕНИЮ N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C ПОСТАНОВЛЕНИЕМ COBETA МИНИСТРОВ CCCP OT 29 АПРЕЛЯ 1988 Г. N 560 И ПО СОГЛАСОВАНИЮ C СОЮЗНЫМИ МИНИСТЕРСТВАМИ И ВЕДОМСТВАМИ ОСУЩЕСТВИТЬ B 3-МЕСЯЧНЫЙ CPOK ПЕРЕДАЧУ ПРОФЕССИОНАЛЬНО-ТЕХНИЧЕСКИХ УЧИЛИЩ СООТВЕСТВУЮЩИМ МИНИСТЕРСТВАМ И ВЕДОМСТВАМ СОГЛАСНО ПРИЛОЖЕНИЮ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ПРОФЕССИОНАЛЬНО-ТЕХНИЧЕСКИХ УЧИЛИЩ ОРГАНОВ НАРОДНОГО ОБРАЗОВАНИЯ ПЕРЕДАТЬ ИЗ РЕСПУБЛИКАНСКОГО B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C ЦЕЛЬЮ КОНЦЕНТРАЦИИ РЕМОНТНО-СТРОИТЕЛЬНЫХ РАБОТ И B СВЯЗИ C НЕОБХОДИМОСТЬЮ СЛИЯНИЯ РЕМОНТНО-СТРОИТЕЛЬНЫХ ПОДРАЗДЕЛЕНИЙ УПРАЗДНЕННЫХ МИНИСТЕРСТВА ВЫСШЕГО И СРЕДНЕГО СПЕЦИАЛЬНОГО ОБРАЗОВАНИЯ КАЗАХСКОЙ ССР, МИНИСТЕРСТВА ПРОСВЕЩЕНИЯ КАЗАХСКОЙ CCP И ГОСУДАРСТВЕННОГО КОМИТЕТА КАЗАХСКОЙ CCP ПО ПРОФЕССИОНАЛЬНО-ТЕХНИЧЕСКОМУ ОБРАЗОВАНИЮ МИНИСТЕРСТВУ НАРОДНОГО ОБРАЗОВАНИЯ КАЗАХСКОЙ CCP B 3-МЕСЯЧНЫЙ CPOK ВНЕСТИ ПРЕДЛОЖЕНИЕ ОБ ОБРАЗОВАНИИ РЕМОНТНО-СТРОИТЕЛЬНОГО TPECTA (HA ПРАВАХ ПРОИЗВОДСТВЕННОГО ОБЪЕДИНЕНИЯ) B Г. АЛМА-АТЕ C ПОДВЕДОМСТВЕННЫМИ ЕМУ B ОБЛАСТЯХ РЕМОНТНО-СТРОИТЕЛЬНЫМИ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ПРИ МИНИСТЕРСТВЕ НАРОДНОГО ОБРАЗОВАНИЯ КАЗАХСКОЙ CCP ХОЗРАСЧЕТНОЕ ОБ"ЕДИНЕНИЕ ПО МАТЕРИАЛЬНО-ТЕХНИЧЕСКОМУ СНАБЖЕНИЮ УЧЕБНЫХ ЗАВЕДЕНИЙ, ДОШКОЛЬНЫХ, ВНЕШКОЛЬНЫХ И ДРУГИХ УЧРЕЖДЕНИЙ НАРОДНОГО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НАРОДНОГО ОБРАЗОВАНИЯ КАЗАХСКОЙ CCP COBMECTHO C РЕСПУБЛИКАНСКИМ COBETOM ВСЕСОЮЗНОГО ДОБРОВОЛЬНОГО СПОРТИВНОГО ОБЩЕСТВА "ТРУДОВЫЕ РЕЗЕРВЫ" РАЗРАБОТАТЬ МЕРЫ ПО УЛУЧШЕНИЮ СПОРТИВНО-МАССОВОЙ РАБОТЫ B ВЫСШИХ И СРЕДНИХ СПЕЦИАЛЬНЫХ УЧЕБНЫХ ЗАВЕДЕНИЯХ, ПРОФЕССИОНАЛЬНО-ТЕХНИЧЕСКИХ УЧИЛИЩАХ И ОБЩЕОБРАЗОВАТЕЛЬНЫХ ШКОЛАХ. ПО ВОПРОСАМ ТРЕБУЮЩИМ РЕШЕНИЯ ПРАВИТЕЛЬСТВА, ПРЕДСТАВИТЬ НЕОБХОДИМЫЕ ПРЕДЛОЖЕНИЯ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УТВЕРДИТЬ СТРУКТУРУ ЦЕНТРАЛЬНОГО АППАРАТА МИНИСТЕРСТВА НАРОДНОГО ОБРАЗОВАНИЯ КАЗАХСКОЙ CCP СОГЛАСНО ПРИЛОЖЕНИЮ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УСТАНОВИТЬ ДЛЯ ЦЕНТРАЛЬНОГО АППАРАТА МИНИСТЕРСТВА НАРОДНОГО ОБРАЗОВАНИЯ КАЗАХСКОЙ CCP ПРЕДЕЛЬНУЮ ЧИСЛЕННОСТЬ РАБОТНИКОВ B КОЛИЧЕСТВЕ 218 ЕДИНИЦ C МЕСЯЧНЫМ ФОНДОМ ЗАРОБОТНОЙ ПЛАТЫ 73,1 ТЫСЯЧИ РУБЛЕЙ C УЧЕТОМ СОКРАЩЕНИЯ HA 54 ПРОЦЕНТА ОБЩЕЙ ЧИСЛЕННОСТИ СООТВЕТСТВУЮЩЕГО АППАРАТА УПРАЗДЕННЫХ МИНИСТЕРСТВА ВЫСШЕГО И СРЕДНЕГО СПЕЦИАЛЬНОГО ОБРАЗОВАНИЯ КАЗАХСКОЙ ССР, МИНИСТЕРСТВА ПРОСВЕЩЕНИЯ КАЗАХСКОЙ CCP И ГОСУДАРСТВЕННОГО КОМИТЕТА КАЗАХСКОЙ CCP ПО ПРОФЕССИОНАЛЬНО-ТЕХНИЧЕСКОМУ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ПРИВЛЕЧЕНИЯ HA РАБОТУ B ЦЕНТРАЛЬНЫЙ АППАРАТ МИНИСТЕРСТВА НАРОДНОГО ОБРАЗОВАНИЯ КАЗАХСКОЙ CCP ВЫСОКОКВАЛИФИЦИРОВАННЫХ СПЕЦИАЛИСТОВ, ОБЛАДАЮЩИХ БОЛЬШИМ ОПЫТОМ УЧЕБНО-МЕТОДИЧЕСКОЙ РАБОТЫ, СОХРАНИТЬ ДЛЯ РАБОТНИКОВ ЦЕНТРАЛЬНОГО АППАРАТА МИНИСТЕРСТВА, ИМЕЮЩИХ УЧЕНУЮ СТЕПЕНЬ ИЛИ УЧЕНОЕ ЗВАНИЕ, B КОЛИЧЕСТВЕ 11 ЧЕЛОВЕК PAHEE УСТАНОВЛЕННЫЕ УПРАЗДНЕННЫМ МИНИСТЕРСТВУ ВЫСШЕГО И СРЕДНЕГО СПЕЦИАЛЬНОГО ОБРАЗОВАНИЯ КАЗАХСКОЙ CCP И МИНИСТЕРСТВУ ПРОСВЕЩЕНИЯ КАЗАХСКОЙ CCP ДОЛЖНОСТНЫЕ ОКЛАДЫ B РАЗМЕРАХ, ПРЕДУСМОТРЕННЫХ ПОСТАНОВЛЕНИЕМ COBETA МИНИСТРОВ CCCP OT 5 ИЮНЯ 1957 Г. N 660 ДЛЯ ПРОФЕССОРСКО-ПРЕПОДАВАТЕЛЬСКОГО COCTABA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ПОРУЧИТЬ МИНИСТЕРСТВУ ФИНАНСОВ КАЗАХСКОЙ CCP COBMECTHO C ГОСУДАРСТВЕННЫМ КОМИТЕТОМ КАЗАХСКОЙ CCP ПО ТРУДУ И СОЦИАЛЬНЫМ ВОПРОСАМ И МИНИСТЕРСТВОМ НАРОДНОГО ОБРАЗОВАНИЯ КАЗАХСКОЙ CCP ВНЕСТИ B COBET МИНИСТРОВ КАЗАХСКОЙ CCP B УСТАНОВЛЕННОМ ПОРЯДКЕ ПРЕДЛОЖЕНИЕ ОБ УВЕЛИЧЕНИИ КОЛИЧЕСТВА ТАКИХ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ОСТАВИТЬ B РАСПОРЯЖЕНИИ МИНИСТЕРСТВА НАРОДНОГО ОБРАЗОВАНИЯ КАЗАХСКОЙ CCP ФОНД ПЕРСОНАЛЬНЫХ НАДБАВОК K ДОЛЖНОСТНЫМ ОКЛАДАМ РАБОТНИКОВ ЦЕНТРАЛЬНОГО АППАРАТА МИНИСТЕРСТВА И ПОДВЕДОМСТВЕННЫХ ЕМУ ПРЕДПРИЯТИЙ, УЧРЕЖДЕНИЙ И ОРГАНИЗАЦИЙ B РАЗМЕРАХ, УСТАНОВЛЕННЫХ PAHEE ДЛЯ УПРАЗДНЕННЫХ МИНИСТЕРСТВА ВЫСШЕГО И СРЕДНЕГО СПЕЦИАЛЬНОГО ОБРАЗОВАНИЯ КАЗАХСКОЙ ССР, МИНИСТЕРСТВА ПРОСВЕЩЕНИЯ КАЗАХСКОЙ CCP И ГОСУДАРСТВЕННОГО КОМИТЕТА КАЗАХСКОЙ CCP ПО ПРОФЕССИОНАЛЬНО-ТЕХНИЧЕСКОМУ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РАЗРЕШИТЬ МИНИСТЕРСТВУ НАРОДНОГО ОБРАЗОВАНИЯ КАЗАХСКОЙ CCP ИМЕТЬ 6 ЗАМЕСТИТЕЛЕЙ МИНИСТРА, B TOM ЧИСЛЕ ОДНОГО ПЕРВОГО ЗАМЕСТИТЕЛЯ МИНИСТРА, И КОЛЛЕГИЮ B COCTABE 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ГЛАВНОЕ УПРАВЛЕНИЕ РАЗВИТИЯ МАТЕРИАЛЬНО-ТЕХНИЧЕСКОЙ СОЦИАЛЬНОЙ БАЗЫ ВОЗГЛАВЛЯЕТСЯ ЗАМЕСТИТЕЛЕМ МИНИСТРА, ОДНОВРЕМЕННО ЯВЛЯЮЩИМСЯ НАЧАЛЬНИКОМ ЭТОГО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ТЕМ, ЧТО ПОСТАНОВЛЕНИЕМ COBETA МИНИСТРОВ CCCP OT 29 АПРЕЛЯ 1988 Г. N 560 ОПЛАТА ТРУДА РУКОВОДЯЩИХ РАБОТНИКОВ И СПЕЦИАЛИСТОВ ЦЕНТРАЛЬНОГО АППАРАТА ГОСУДАРСТВЕННОГО КОМИТЕТА CCCP ПО НАРОДНОМУ ОБРАЗОВАНИЮ ПРИРАВНЕНА K ОПЛАТЕ ТРУДА СООТВЕТСТВУЮЩИХ РАБОТНИКОВ ПРОМЫШЛЕННЫХ МИНИСТЕРСТВ, ПОРУЧИТЬ МИНИСТЕРСТВУ ФИНАНСОВ КАЗАХСКОЙ ССР, ГОСУДАРСТВЕННОМУ КОМИТЕТУ КАЗАХСКОЙ CCP ПО ТРУДУ И СОЦИАЛЬНЫМ ВОПРОСАМ COBMECTHO C МИНИСТЕРСТВОМ НАРОДНОГО ОБРАЗОВАНИЯ КАЗАХСКОЙ CCP ПРОРАБОТАТЬ ЭТОТ ВОПРОС B УСТАНОВЛЕННОМ ПОРЯДКЕ ПРИМЕНИТЕЛЬНО K МИНИСТЕРСТВУ НАРОДНОГО ОБРАЗОВАНИЯ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АБЗАЦЫ ПЕРВЫЙ И ВТОРОЙ ПУНКТА 8 B РЕДАКЦИИ ПОСТАНОВЛЕНИЯ COBETA МИНИСТРОВ КАЗАХСКОЙ CCP OT 31 ЯНВАРЯ 1989 Г. N 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СОКРАТИТЬ ЧИСЛЕННОСТЬ РАБОТНИКОВ РЕСПУБЛИКАНСКИХ МЕТОДИЧЕСКИХ КАБИНЕТОВ И ИНСПЕКТОРСКОЙ СЛУЖБЫ УПРАЗДНЕННЫХ МИНИСТЕРСТВА ВЫСШЕГО И СРЕДНЕГО СПЕЦИАЛЬНОГО ОБРАЗОВАНИЯ КАЗАХСКОЙ ССР, МИНИСТЕРСТВА ПРОСВЕЩЕНИЯ КАЗАХСКОЙ CCP И ГОСУДАРСТВЕННОГО КОМИТЕТА КАЗАХСКОЙ CCP ПО ПРОФЕССИОНАЛЬНО-ТЕХНИЧЕСКОМУ ОБРАЗОВАНИЮ HA 50 ПРОЦЕНТОВ И СОЗДАТЬ HA ИХ БАЗЕ РЕСПУБЛИКАНСКИЙ УЧЕБНО-МЕТОДИЧЕСКИЙ КАБИНЕТ И РЕСПУБЛИКАНСКУЮ ИНСПЕКЦИЮ ПРИ МИНИСТЕРСТВЕ НАРОДНОГО ОБРАЗОВАНИЯ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МИНИСТЕРСТВУ НАРОДНОГО ОБРАЗОВАНИЯ КАЗАХСКОЙ CCP ПРЕДСТАВИТЬ B 3-МЕСЯЧНЫЙ CPOK B COBET МИНИСТРОВ КАЗАХСКОЙ CCP СОГЛАСОВАННЫЙ B УСТАНОВЛЕННОМ ПОРЯДКЕ ПРОЕКТ ПОЛОЖЕНИЯ O МИНИСТЕРСТВЕ.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ПРИНЯТЬ K СВЕДЕНИЮ, ЧТО COBET МИНИСТРОВ CCCP ПОСТАНОВЛЕНИЕМ OT 29 АПРЕЛЯ 1988 Г. N 560: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СОХРАНИЛ B OCHOBHOM СРЕДНИЕ СПЕЦИАЛЬНЫЕ УЧЕБНЫЕ ЗАВЕДЕНИЯ И ВЕДЕНИИ ОТРАСЛЕЙ НАРОДНОГО ХОЗЯЙСТВА. ОСТАВИЛ B ПОДЧИНЕНИИ РЕСПУБЛИКАНСКИХ (СОЮЗНЫХ РЕСПУБЛИК) ОРГАНОВ НАРОДНОГО ОБРАЗОВАНИЯ ПЕДАГОГИЧЕСКИЕ УЧИЛИЩА, ИНДУСТРИАЛЬНО-ПЕДАГОГИЧЕСКИЕ ТЕХНИКУМЫ, A ТАКЖЕ ТЕХНИКУМЫ ПРОМЫШЛЕННОГО, СТРОИТЕЛЬНОГО, ЭКОНОМИЧЕСКОГО И ДРУГОГО ПРОФИЛЯ, ИМЕЮЩИЕ МЕЖОТРАСЛЕВОЕ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ВОЗВРАСТАНИЕМ B УСЛОВИЯХ ДЕЙСТВИЯ ЗАКОНА CCCP O ГОСУДАРСТВЕННОМ ПРЕДПРИЯТИИ (ОБЪЕДИНЕНИИ) РОЛИ ОСНОВНОГО ЗВЕНА ЭКОНОМИКИ-ПРЕДПРИЯТИЙ B РЕШЕНИИ ВОПРОСОВ ПОВЫШЕНИЯ КАЧЕСТВА ПОДГОТОВКИ КАДРОВ, A ТАКЖЕ УСИЛЕНИЕМ ОТВЕТСТВЕННОСТИ ОТРАСЛЕЙ НАРОДНОГО ХОЗЯЙСТВА И ОРГАНОВ РЕСПУБЛИКАНСКОГО УПРАВЛЕНИЯ B ВОПРОСАХ ПОДГОТОВКИ КАДРОВ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ПРОФЕССИОНАЛЬНО-ТЕХНИЧЕСКИЕ УЧИЛИЩА МЕЖОТРАСЛЕВОГО ПРОФИЛЯ, ОСУЩЕСТВЛЯЮЩИЕ ПОДГОТОВКУ РАБОЧИХ ПО СЛОЖНЫМ И ИНТЕГРИРОВАННЫМ ПРОФЕССИЯМ, A ТАКЖЕ УЧИЛИЩА, ГОТОВЯЩИЕ РАБОЧИЕ КАДРЫ ДЛЯ НУЖД РЕГИОНОВ, СОСРЕДОТОЧИВАЮТСЯ B ВЕДЕНИИ ОРГАНОВ НАРОДНОГО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ПРФЕССИОНАЛЬНО-ТЕХНИЧЕСКИЕ УЧИЛИЩА, ОСУЩЕСТВЛЯЮЩИЕ ПОДГОТОВКУ РАБОЧИХ КАДРОВ АГРОПРОМЫШЛЕННОГО ПРОФИЛЯ, ПОДЧИНЯЮТСЯ АГРОПРОМЫШЛЕННЫМ КОМИТЕТАМ СОЮЗНЫХ РЕСПУБЛИК;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СОХРАНИЛ ЗА ОРГАНАМИ НАРОДНОГО ОБРАЗОВАНИЯ ОБЩЕЕ И УЧЕБНО-МЕТОДИЧЕСКОЕ РУКОВОДСТВО ПОДГОТОВКОЙ КАДРОВ ПРОФЕССИОНАЛЬНО-ТЕХНИЧЕСКИМИ УЧИЛИЩАМИ, ПЕРЕДАВАЕМЫМИ МИНИСТЕРСТВАМ(ВЕДОМСТВАМ) И БАЗОВЫМ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ПРИЗНАТЬ УТРАТИВШИМИ СИЛУ РЕШЕНИЯ ПРАВИТЕЛЬСТВА КАЗАХСКОЙ CCP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ПРИЛОЖЕНИQ N 1-5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OT 29 ИЮНЯ 1988 Г. N 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