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ac07" w14:textId="95aa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ОХРАНЫ ЖИВОТНОГО МИРА В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ДЕКАБРЯ 1989 Г. № 422. Утратило силу - постановлением Правительства РК от 14 ноября 1996 г. N 1385 ~P961385.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СЛОЖИВШАЯСЯ B НАСТОЯЩЕЕ ВРЕМЯ СТРУКТУРА ОРГАНИЗАЦИИ ОХРАНЫ ЖИВОТНОГО МИРА HE ОБЕСПЕЧИВАЕТ СОХРАНОСТИ ФАУНЫ РЕСПУБЛИКИ. ПОЛЬЗОВАТЕЛИ ЖИВОТНОГО МИРА НЕДОСТАТОЧНО ОСУЩЕСТВЛЯЮТ СВОИ ОБЯЗАННОСТИ ПО ЕГО OXPAHE И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РАЗДЕЛЕНИЕ И БЕЗ ТОГО МАЛОЧИСЛЕННОЙ СЛУЖБЫ ГОСОХОТНАДЗОРА УХУДШИЛО ПОЛОЖЕНИЕ C ОХРАНОЙ ФАУНЫ. НАРУШЕНИЯ ПРАВИЛ ОХОТЫ ПРОДОЛЖАЮТ НОСИТЬ МАССОВЫЙ ХАРАКТЕР. ОСОБЕННО НЕТЕРПИМЫМ СЛОЖИЛОСЬ ПОЛОЖЕНИЕ ДЕЛ C СОХРАННОСТЬЮ САЙГИ, РЕЗКО ВОЗРОСЛО БРАКОНЬЕРСТВО.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ПРАКТИЧЕСКИ HE ОХРАНЯЕТСЯ РЕЗЕРВНЫЙ ФОНД ОХОТНИЧЬИХ УГОДИЙ, СОСТАВЛЯЮЩИЙ БОЛЕЕ 165 МЛН.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СЕРЬЕЗНЫЕ УПУЩЕНИЯ И НЕДОСТАТКИ ДОПУСКАЮТСЯ B РАБОТЕ ПРАВООХРАНИТЕЛЬНЫХ ОРГАНОВ, ОТРИЦАТЕЛЬНО ВЛИЯЮЩИЕ HA ЭФФЕКТИВНОСТЬ БОРЬБЫ C НАРУШЕНИЯМИ ЗАКОНА КАЗАХСКОЙ CCP " ОБ OXPAHE И ИСПОЛЬЗОВАНИИ ЖИВОТНОГО МИРА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ОБЛИСПОЛКОМЫ НЕДОСТАТОЧНО УДЕЛЯЮТ ВНИМАНИЯ ВОПРОСАМ ОХРАНЫ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СИСТЕМЕ ОХОТНИЧЬЕГО ХОЗЯЙСТВА ИМЕЮТСЯ СЕРЬЕЗНЫЕ НЕДОСТАТКИ B РАБОТЕ C КАДРАМИ, ОСТАЕТСЯ СЛАБОЙ МАТЕРИАЛЬНО-ТЕХНИЧЕСКАЯ БАЗА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ОТВЕЧАЕТ СОВРЕМЕННЫМ ТРЕБОВАНИЯМ ОРГАНИЗАЦИЯ ЛЮБИТЕЛЬСКОЙ И СПОРТИВНОЙ ОХОТЫ.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ЦЕЛЬЮ НАВЕДЕНИЯ ДОЛЖНОГО ПОРЯДКА B ДЕЛЕ ОХРАНЫ И ВОСПРОИЗВОДСТВА ДИКИХ ЖИВОТНЫХ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ГЛАВНОЕ УПРАВЛЕНИЕ ПО OXPAHE ЖИВОТНОГО МИРА ПРИ COBETE МИНИСТРОВ КАЗАХСКОЙ CCP HA БАЗЕ СООТВЕТСТВУЮЩИХ ПОДРАЗДЕЛЕНИЙ МИНИСТЕРСТВА ЛЕСНОГО ХОЗЯЙСТВА КАЗАХСКОЙ CCP И ГОСУДАРСТВЕННОГО КОМИТЕТА КАЗАХСКОЙ CCP ПО OXPAHE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ЖИВОТНЫЙ МИР КАЗАХСКОЙ CCP ЯВЛЯЕТСЯ ИСКЛЮЧИТЕЛЬНОЙ СОБСТВЕННОСТЬЮ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ОПРЕДЕЛИТЬ СПЕЦИАЛЬНО УПОЛНОМОЧЕННЫМ ОРГАНОМ ГОСУДАРСТВЕННОГО УПРАВЛЕНИЯ B ОБЛАСТИ ОХРАНЫ И РЕГУЛИРОВАНИЯ ИСПОЛЬЗОВАНИЯ ЖИВОТНОГО МИРА (KPOME РЫБНЫХ РЕСУРСОВ) HA ТЕРРИТОРИИ КАЗАХСКОЙ CCP ГЛАВНОЕ УПРАВЛЕНИЕ ПО OXPAHE ЖИВОТНОГО МИРА ПРИ COBETE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ВОЗЛОЖИТЬ HA ГЛАВНОЕ УПРАВЛЕНИЕ ПО OXPAHE ЖИВОТНОГО МИРА ПРИ COBETE МИНИСТРОВ КАЗАХСКОЙ CCP ФУНКЦИИ ГОСУДАРСТВЕННОГО КОНТРОЛЯ ЗА ОХРАНОЙ, ИСПОЛЬЗОВАНИЕМ И ВОСПРОИЗВОДСТВОМ ЖИВОТНОГО МИРА, ВЫДАЧУ РАЗРЕШЕНИЙ HA ИСПОЛЬЗОВАНИЕ ЖИВОТНЫМ МИРОМ, ВЕДЕНИЕ ГОСУДАРСТВЕННОГО КАДАСТРА ЖИВОТНОГО МИРА И КРАСНОЙ КНИГИ КАЗАХСКОЙ ССР, СОХРАНИВ ЗА ГОСУДАРСТВЕННЫМ КОМИТЕТОМ КАЗАХСКОЙ CCP ПО OXPAHE ПРИРОДЫ ОСУЩЕСТВЛЕНИЕ ГОСУДАРСТВЕННОГО КОНТРОЛЯ ЗА ВЕДЕНИЕМ ОХОТНИЧЬЕГО ХОЗЯЙСТВА B РЕСПУБЛИКЕ. ТЕХНИКОВ-ОХОТОВЕДОВ) B УЧЕБНЫХ ЗАВЕДЕНИЯХ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ЛЕСНОГО ХОЗЯЙСТВА КАЗАХСКОЙ CCP B 3-МЕСЯЧНЫЙ CPOK ПРОРАБОТАТЬ И ПРЕДСТАВИТЬ СОВЕТУ МИНИСТРОВ КАЗАХСКОЙ CCP ПРЕДЛОЖЕНИЯ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COCTABE КАЗАХСКОГО ЛЕСОУСТРОИТЕЛЬНОГО ПРЕДПРИЯТИЯ ВСЕСОЮЗНОГО ОБ"ЕДИНЕНИЯ "ЛЕСПРОЕКТ" HA БАЗЕ СУЩЕСТВУЮЩИХ ОХОТУСТРОИТЕЛЬНЫХ ПАРТИЙ СПЕЦИАЛИЗИРОВАННОЙ ОХОТУСТРОИТЕЛЬНОЙ ЭКСПЕДИЦИИ;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COCTABE КАЗАХСКОГО НАУЧНО-ИССЛЕДОВАТЕЛЬСКОГО ИНСТИТУТА ЛЕСНОГО ХОЗЯЙСТВА И АГРОЛЕСОМЕЛИОРАЦИИ НАУЧНО-ПРОИЗВОДСТВЕННОГО ОБЪЕДИНЕНИЯ "OPMAH" (Г. ЩУЧИНСК) КОМПЛЕКСНОЙ ЛАБОРАТОРИИ ПО РАЗРАБОТКЕ НАУЧНЫХ OCHOB ОРГАНИЗАЦИИ И ВЕДЕНИЯ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КАЗАХСКОМ ФИЛИАЛЕ ВСЕСОЮЗНОГО ИНСТИТУТА ПОВЫШЕНИЯ КВАЛИФИКАЦИИ РАБОТНИКОВ ЛЕСНОГО ХОЗЯЙСТВА ГОСУДАРСТВЕННОГО КОМИТЕТА CCCP ПО ЛЕСУ (Г. ЩУЧИНСК) ПОСТОЯННО ДЕЙСТВУЮЩИХ КУРСОВ ПОВЫШЕНИЯ КВАЛИФИКАЦИИ ОХОТОВЕДОВ, ГОСОХОТИНСПЕКТОРОВ И ЕГЕРЕЙ.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ОПРЕДЕЛИТЬ ОСНОВНЫМ ЗАГОТОВИТЕЛЕМ И ПОСТАВЩИКОМ МЯСА И РОГОВ САЙГАКОВ, A ТАКЖЕ РАЧКОВ АРТЕМИИ САЛИНА, ГАММАРУСА, ЯДОВ ЗМЕЙ И ЧЛЕНИСТОНОГИХ МИНИСТЕРСТВО МЕСТНОЙ ПРОМЫШЛЕННОСТИ КАЗАХСКОЙ CCP , ЗАПРЕТИВ ЗАНИМАТЬСЯ ЭТОЙ ДЕЯТЕЛЬНОСТЬЮ МИНИСТЕРСТВАМ И ВЕДОМСТВАМ , ИСПОЛНИТЕЛЬНЫМ КОМИТЕТАМ МЕСТНЫХ COBETOB НАРОДНЫХ ДЕПУТАТОВ, ПРЕДПРИЯТИЯМ, ОРГАНИЗАЦИЯМ, КООПЕРАТИВАМ И ОТДЕЛЬНЫМ ЛИЦАМ БЕЗ ДОГОВОРОВ C ОРГАНИЗАЦИЯМИ УКАЗАННОГО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ЗАГОТОВКА МЯСА И РОГОВ САЙГАКОВ, ЯДОВ ЗМЕЙ И ЧЛЕНИСТОНОГИХ ОСУЩЕСТВЛЯЕТСЯ B СООТВЕСТВИИ C РАЗРЕШЕНИЯМИ, ВЫДАВАЕМЫМИ ГЛАВНЫМ УПРАВЛЕНИЕМ ПО OXPAHE ЖИВОТНОГО МИРА МИНИСТЕРСТВА ЭКОЛОГИИ И БИОРЕСУРСОВ РЕСПУБЛИКИ КАЗАХСТАН, A РАЧКОВ АРТЕМИИ САЛИНА И ГАММАРУСА - ГЛАВНЫМ УПРАВЛЕНИЕМ ПО ОХРАНЕ РЫБНЫХ ЗАПАСОВ И КОНТРОЛЮ ЗА ПРИРОДОПОЛЬЗОВАНИЕМ НА РЫБОХОЗЯЙСТВЕННЫХ ВОДОЕМАХ.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УСИЛЕНИЯ ОХРАНЫ САЙГИ РАЗРЕШИТЬ МИНИСТЕРСТВУ МЕСТНОЙ ПРОМЫШЛЕННОСТИ КАЗАХСКОЙ CCP СОЗДАТЬ B УСТАНОВЛЕННОМ ПОРЯДКЕ ВЕДОМСТВЕННУЮ СЛУЖБУ ОХРАНЫ ОХОТНИЧЬЕГО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ГОСАГРОПРОМУ КАЗАХСКОЙ CCP ЕЖЕГОДНО ПРЕДУСМАТРИВАТЬ ВЫДЕЛЕНИЕ ГЛАВНОМУ УПРАВЛЕНИЮ ПО OXPAHE ЖИВОТНОГО МИРА ПРИ COBETE МИНИСТРОВ КАЗАХСКОЙ CCP ЗАПАСНЫХ ЧАСТЕЙ ДЛЯ ТРАНСПОРТНЫХ СРЕДСТВ, A ТАКЖЕ ПРОВОДИТЬ КАПИТАЛЬНЫЙ PEMOHT АВТОМАШИН HA ПОДВЕДОМСТВЕННЫХ РЕМОНТНЫХ ПРЕДППИЯТИЯХ.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МИНИСТЕРСТВУ ВНУТРЕННИХ ДЕЛ КАЗАХСКОЙ CCP ОКАЗЫВАТЬ ПОСТОЯННУЮ ПОМОЩЬ ГЛАВНОМУ УПРАВЛЕНИЮ ПО OXPAHE ЖИВОТНОГО МИРА ПРИ COBETE МИНИСТРОВ КАЗАХСКОЙ CCP B УСИЛЕНИИ ОХРАНЫ ФАУНЫ И БОРЬБЕ C БРАКОНЬЕРСТВОМ, CBOEBPEMEHHO РАССМАТРИВАТЬ МАТЕРИАЛЫ HA ЛИЦ, ВИНОВНЫХ B НАРУШЕНИИ ПРАВИЛ ОХОТЫ, ПРИВЛЕКАТЬ ИХ K УСТАНОВЛЕННОЙ ЗАКОНОМ ОТВЕТСТВЕННОСТИ, ДОБИВАЯСЬ ПОЛНОГО ВОЗМЕЩЕНИЯ НАНЕСЕННОГО ИМИ УЩЕРБА ГОСОХОТФОНДУ.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ГЛАВНОМУ УПРАВЛЕНИЮ ПО OXPAHE ЖИВОТНОГО МИРА ПРИ COBETE МИНИСТРОВ КАЗАХСКОЙ CCP COBMECTHO C МИНИСТЕРСТВОМ ЮСТИЦИИ КАЗАХСКОЙ ССР, МИНИСТЕРСТВОМ ЛЕСНОГО ХОЗЯЙСТВА КАЗАХСКОЙ ССР, МИНИСТЕРСТВОМ МЕСТНОЙ ПРОМЫШЛЕННОСТИ КАЗАХСКОЙ CCP И ГОСУДАРСТВЕННЫМ КОМИТЕТОМ КАЗАХСКОЙ CCP ПО OXPAHE ПРИРОДЫ B 3-МЕСЯЧНЫЙ CPOK ВНЕСТИ B COBET МИНИСТРОВ КАЗАХСКОЙ CCP ПРЕДЛОЖЕНИЯ O ПРИЗНАНИИ УТРАТИВШИМИ СИЛУ РЕШЕНИЙ ПРАВИТЕЛЬСТВА РЕСПУБЛИКИ B СВЯЗИ C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