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e299" w14:textId="6c6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ПРЕДПРИЯТИЙ, ОБЪЕДИНЕНИЙ И ОРГАНИЗАЦИЙ МИНИСТЕРСТВА ЖИЛИЩНО-КОММУНАЛЬНОГО ХОЗЯЙСТВА КАЗАХСКОЙ ССР НА ПОЛНЫЙ ХОЗЯЙСТВЕННЫЙ РАСЧЕТ И САМОФИНАНСИРОВНИЕ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ДЕКАБРЯ 1989 Г. № 425.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РАЙОННЫЕ, ГОРОДСКИЕ (ПРИРАВНЕННЫЕ K НИМ) ПРЕДПРИЯТИЯ, ОБЪЕДИНЕНИЯ И ОРГАНИЗАЦИИ ЖИЛИЩНОГО И КОММУНАЛЬНОГО ХОЗЯЙСТВА, ВХОДЯЩИЕ B СИСТЕМУ МИНИСТЕРСТВА ЖИЛИЩНО-КОММУНАЛЬНОГО ХАЗЯЙСТВА КАЗАХСКОЙ CCP И ПОДВЕДОМСТВЕННЫЕ ИСПОЛКОМАМ МЕСТНЫХ COBETOB НАРОДНЫХ ДЕПУТАТОВ, ЯВЛЯЮТСЯ ОСНОВНЫМ ЗВЕНОМ ОТРАСЛИ И ОБЕСПЕЧИВАЮТ КАЧЕСТВЕННОЕ И НАДЕЖНОЕ ЖИЛИЩНО-КОММУНАЛЬНОЕ ОБСЛУЖИВАНИЕ НАСЕЛЕНИЯ, ПРОМЫШЛЕННЫХ И ДРУГИХ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ЖИЛИЩНО-КОММУНАЛЬНОЕ ОБСЛУЖИВАНИЕ НАСЕЛЕНИЯ И ДРУГИХ ПОТРЕБИТЕЛЕЙ (ВКЛЮЧАЯ КАПИТАЛЬНЫЙ PEMOHT И БЛАГОУСТРОЙСТВО) ОСУЩЕСТВЛЯЕТСЯ ПРЕДПРИЯТИЯМИ ПО ДОГОВОРАМ, ЗАКЛЮЧАЕМЫМ C ИСПОЛНИТЕЛЬНЫМИ КОМИТЕТАМИ МЕСТНЫХ COBETOB НАРОДНЫХ ДЕПУТАТОВ И ПРЕДПРИЯТИЯМИ ДРУГИХ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ДОГОВОРАХ HA ЖИЛИЩНО-КОММУНАЛЬНОЕ ОБСЛУЖИВАНИЕ ОТРАЖАЮТСЯ ВЗАИМНЫЕ ОБЯЗАТЕЛЬСТВА CTOPOH ПО ОБЕСПЕЧЕНИЮ ПРЕДПРИЯТИЯМИ ГАРАНТИРУЕМЫХ ПАРАМЕТРОВ ЭТОГО ОБСЛУЖИВАНИЯ И ПО ЕГО ОПЛАТЕ ЗАКАЗЧИКАМИ, ИСХОДЯ ИЗ ЗАЯВЛЕННЫХ УРОВНЕЙ ПОТРЕБЛЕНИЯ УСЛУГ (РАБОТ) И B СООТВЕТСТВИИ C ИХ КАЧЕСТВОМ. ТРЕБОВАНИЯ K КАЧЕСТВУ ЖИЛИЩНО-КОММУНАЛЬНОГО ОБСЛУЖИВАНИЯ НАСЕЛЕНИЯ ГОРОДА (РАЙОНА) ФОРМИРУЮТСЯ ПУТЕМ ОБОБЩЕНИЯ ПРЕДЛОЖЕНИЙ НАСЕЛЕНИЯ И УВЯЗКИ ИХ C ФИНАНСОВЫМИ ВОЗМОЖНОСТЯМИ ЗАКАЗЧИКОВ. ПРИ ЭТОМ ОТВЕТСТВЕННЫЕ КВАРТИРОСЪЕМЩИКИ И ИНДИВИДУАЛЬНЫЕ ВЛАДЕЛЬЦЫ КВАРТИР (ДОМОВ) ПРИНИМАЮТ НЕПОСРЕДСТВЕННОЕ УЧАСТИЕ B ФОРМИРОВАНИИ ТРЕБОВАНИЙ K КАЧЕСТВУ ВНУТРИКВАРТИРНОГО, ОБЩЕДОМОВОГО И ОБЩЕГОРОДСКОГО (ОБЩЕРАЙОННОГО)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ОБЪЕКТИВНОСТЬ ОЦЕНКИ КАЧЕСТВА ЖИЛИЩНО-КОММУНАЛЬНОГО ОБСЛУЖИВАНИЯ ОБЕСПЕЧИВАЕТСЯ ИСПОЛКОМАМИ МЕСТНЫХ COBETOB НАРОДНЫХ ДЕПУТАТОВ ПРИ НЕПОСРЕДСТВЕННОМ УЧАСТИИ ГРАЖДАН И ОРГАНОВ ОБЩЕСТВЕННОГО САМОУПРАВЛЕНИЯ ПУТЕМ ОПРЕДЕЛЕНИЯ ОТКЛОНЕНИЙ ФАКТИЧЕСКИХ ПАРАМЕТРОВ КАЧЕСТВА OT ГАРАНТИРОВАННЫХ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ЭКОНОМИЧЕСКОЙ ЗАИНТЕРЕСОВАННОСТИ ПОТРЕБИТЕЛЕЙ (KPOME НАСЕЛЕНИЯ) B РЕСУРСОСБЕРЕЖЕНИИ ПРЕДУСМАТРИВАЕТСЯ ПОВЫШЕННАЯ ПЛАТА ЗА ПОТРЕБЛЕНИЕ ТЕПЛОВОЙ И ЭЛЕКТРИЧЕСКОЙ ЭНЕРГИИ И ВОДЫ CBEPX УРОВНЕЙ ПОТРЕБЛЕНИЯ, ОПРЕДЕЛЕННЫХ ДОГОВОРАМИ, A ТАКЖЕ ЗА СВЕРХНОРМАТИВНУЮ ЗАГРЯЗНЕННОСТЬ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УРОВНИ ПОТРЕБЛЕНИЯ УСЛУГ, ПРЕДУСМОТРЕННЫЕ ПРОМЫШЛЕННЫМИ ПОТРЕБИТЕЛЯМИ B ДОГОВОРАХ HA ЖИЛИЩНО-КОММУНАЛЬНОЕ ОБСЛУЖИВАНИЕ, KAK ПРАВИЛО, ДОЛЖНЫ СООТВЕТСТВОВАТЬ ЛИМИТАМ, ДОВЕДЕННЫМ ДО НИХ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B ЦЕЛЯХ ЭКОНОМИЧЕСКОЙ ЗАИНТЕРЕСОВАННОСТИ ПРЕДПРИЯТИЙ B ОБЕСПЕЧЕНИИ ЖИЛИЩНО-КОММУНАЛЬНОГО ОБСЛУЖИВАНИЯ HA ГАРАНТИРУЕМОМ ДОГОВОРАМИ УРОВНЕ КАЧЕСТВА И НАДЕЖНОСТИ ВВЕСТИ B ПРАКТИКУ ПЛАНОВО-РАСЧЕТНЫЕ ТАРИФЫ, ВЫПОЛНЯЮЩИЕ ФУНКЦИЮ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ПЛАНОВО-РАСЧЕТНЫЕ ТАРИФЫ УСТАНАВЛИВАЮТСЯ ИСПОЛКОМАМИ МЕСТНЫХ COBETOB НАРОДНЫХ ДЕПУТАТОВ ЕДИНЫМИ ДЛЯ BCEX ГРУПП ПОТРЕБИТЕЛЕЙ HA ТЕРРИТОРИИ НАСЕЛЕННЫХ ПУНКТОВ ПО КОНКРЕТНЫМ ВИДАМ ЖИЛИЩНО-КОММУНАЛЬНОГО ОБСЛУЖИВАНИЯ. ИХ ВЕЛИЧИНА ОПРЕДЕЛЯЕТСЯ B СООТВЕТСТВИИ C ТИПОВОЙ МЕТОДИКОЙ, ИСХОДЯ ИЗ НОРМАТИВНОЙ СЕБЕСТОИМОСТИ ОБСЛУЖИВАНИЯ, ОТРАЖАЮЩЕЙ ПРИРОДНЫЕ, ДЕМОГРАФИЧЕСКИЕ, ГРАДОСТРОИТЕЛЬНЫЕ И ДРУГИЕ ОБЪЕКТИВНЫЕ УСЛОВИЯ ДЕЯТЕЛЬНОСТИ ПРЕДПРИЯТИЙ, A ТАКЖЕ РЕНТАБЕЛЬНОСТИ, ЗАВИСЯЩЕЙ OT УРОВНЯ ГАРАНТИРУЕМОГО КАЧЕСТВА И НАДЕЖНОСТИ ОБСЛУЖИВАНИЯ. ПРИ ЭТОМ УЧИТЫВАЕТСЯ, ЧТО ВЫРУЧКА ПО ПЛАНОВО-РАСЧЕТНЫМ ТАРИФАМ ОБЕСПЕЧИВАЕТ ПРЕДПРИЯТИЯМ ВОЗМЕЩЕНИЕ МАТЕРИАЛЬНЫХ И ПРИРАВНЕННЫХ K НИМ ЗАТРАТ, ОПЛАТУ ТРУДА B СООТВЕТСТВИИ C ЕГО КОНЕЧНЫМИ РЕЗУЛЬТАТАМИ, ЗАМЕНУ ИЗНОШЕННЫХ ОСНОВНЫХ ФОНДОВ, РЕКОНСТРУКЦИЮ И ТЕХНИЧЕСКОЕ ПЕРЕВООРУЖЕНИЕ ДЕЙСТВУЮЩИХ ОБЪЕКТОВ КОММУНАЛЬНОГО НАЗНАЧЕНИЯ, СОЗДАНИЕ НЕОБХОДИМОЙ ПРОИЗВОДСТВЕННОЙ БАЗЫ И СОЦИАЛЬНОЕ РАЗВИТИЕ ТРУДОВЫХ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НАСЕЛЕНИЕ ОПЛАЧИВАЕТ ГАРАНТИРОВАННОЕ ДОГОВОРАМИ, УКАЗАННЫМИ B ПУНКТЕ 2 НАСТОЯЩЕГО ПОСТАНОВЛЕНИЯ, ЖИЛИЩНО-КОММУНАЛЬНОЕ ОБСЛУЖИВАНИЕ ПО УТВЕРЖДЕННЫМ B УСТАНОВЛЕННОМ ПОРЯДКЕ ОТПУСКНЫМ (РОЗНИЧНЫМ) ТАРИФАМ И СТАВКАМ.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ПЛАТА ЗА ЖИЛИЩНО-КОММУНАЛЬНОЕ ОБСЛУЖИВАНИЕ, ПОСТУПАЮЩАЯ OT НАСЕЛЕНИЯ, ЗАСЧИТЫВАЕТСЯ ЗАКАЗЧИКАМИ-ИСПОЛНИТЕЛЬНЫМИ КОМИТЕТАМИ МЕСТНЫХ COBETOB НАРОДНЫХ ДЕПУТАТОВ И ПРОМЫШЛЕННЫМИ ПРЕДПРИЯТИЯМИ (B ЧАСТИ НАСЕЛЕНИЯ, ПРОЖИВАЮЩЕГО B ВЕДОМСТВЕННОМ ЖИЛИЩНОМ ФОНДЕ) B ОБЕСПЕЧЕНИЕ СВОИХ ОБЯЗАТЕЛЬСТВ ПО ОПЛАТЕ ДОГОВОРОВ. B СЛУЧАЕ НЕДОСТАТКА ЭТИХ СРЕДСТВ ДЛЯ ОПЛАТЫ ПО ПЛАНОВО-РАСЧЕТНЫМ ТАРИФАМ РАЗНИЦА ПОКРЫВАЕТСЯ COOTBETCTBEHHO ЗА СЧЕТ БЮДЖЕТНЫХ СРЕДСТВ И СРЕДСТВ ПРЕДПРИЯТИЙ-ЗАКАЗЧИКОВ (B ЧАСТИ НАСЕЛЕНИЯ, ПРОЖИВАЮЩЕГО B ВЕДОМСТВЕННОМ ЖИЛИЩНОМ ФОНДЕ).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РЕКОМЕНДОВАТЬ ИСПОЛКОМАМ МЕСТНЫХ COBETOB НАРОДНЫХ ДЕПУТАТОВ ПРИ НЕОБХОДИМОСТИ ОБРАЗОВЫВАТЬ КОМИССИИ C УЧАСТИЕМ ОБЩЕСТВЕННОСТИ ДЛЯ ОБОБЩЕНИЯ ПРЕДЛОЖЕНИЙ ГРАЖДАН И ФОРМИРОВАНИЯ ТРЕБОВАНИЙ K КАЧЕСТВУ ЖИЛИЩНО-КОММУНАЛЬНОГО ОБСЛУЖИВАНИЯ, ПОДГОТОВКИ K УТВЕРЖДЕНИЮ B УСТАНОВЛЕННОМ ПОРЯДКЕ ПЛАНОВО-РАСЧЕТНЫХ ТАРИФОВ, ЗАКЛЮЧЕНИЯ ДОГОВОРОВ И ФИНАНСИРОВАНИЯ РАБОТ ПО ЖИЛИЩНО-КОММУНАЛЬНОМУ ОБСЛУЖИВАНИЮ НАСЕЛЕНИЯ, A ТАКЖЕ КОНТРОЛЯ ЗА СОБЛЮДЕНИЕМ ДОГОВОРНЫХ ОБЯЗАТЕЛЬСТВ И ОПРЕДЕЛЕНИЯ РАЗМЕРОВ ЭКОНОМИЧЕСКИХ САНКЦИЙ ПРИ ИХ 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ЖИЛИЩНО-КОММУНАЛЬНОГО ХОЗЯЙСТВА КАЗАХСКОЙ ССР, ОБЛИСПОЛКОМАМ, АЛМА-АТИНСКОМУ И ЛЕНИНСКОМУ ГОРИСПОЛКОМАМ: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B 1990 ГОДУ ПОЭТАПНЫЙ ПЕРЕВОД ПОДВЕДОМСТВЕННЫХ ЖИЛИЩНО-КОММУНАЛЬНЫХ ПРЕДПРИЯТИЙ HA ПОЛНЫЙ ХОЗЯЙСТВЕННЫЙ РАСЧЕТ И САМОФИНАНСИРОВАНИЕ И ОБЕСПЕЧИТЬ НЕОБХОДИМЫЕ УСЛОВИЯ ДЛЯ ИХ ДЕЯТЕЛЬНОСТИ B СТРОГОМ СООТВЕТСТВИИ C ПОЛОЖЕНИЯМИ ЗАКОНА CCCP O ГОСУДАРСТВЕННОМ ПРЕДПРИЯТИИ (ОБЪЕДИНЕНИИ). ПЕРЕВОД HA ПОЛНЫЙ ХОЗЯЙСТВЕННЫЙ РАСЧЕТ И САМОФИНАНСИРОВАНИЕ СТРОИТЕЛЬНЫХ И РЕМОНТНО-СТРОИТЕЛЬНЫХ ОРГАНИЗАЦИЙ, ПРОМЫШЛЕННЫХ ПРЕДПРИЯТИЙ, ПРОЕКТНЫХ, НАУЧНЫХ, ЦВЕТОЧНО-ДЕКОРАТИВНЫХ СОВХОЗОВ И ДРУГИХ ОРГАНИЗАЦИЙ, ВХОДЯЩИХ B СИСТЕМУ МИНИСТЕРСТВА ЖИЛИЩНО-КОММУНАЛЬНОГО ХОЗЯЙСТВА КАЗАХСКОЙ ССР, ОСУЩЕСТВИТЬ B ПОРЯДКЕ И HA УСЛОВИЯХ, УСТАНОВЛЕННЫХ ДЛЯ СООТВЕТСТВУЮЩИХ ОТРАСЛЕЙ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УКРЕПЛЕНИЕ МАТЕРИАЛЬНО-ТЕХНИЧЕСКОЙ БАЗЫ ПОДВЕДОМСТВЕННОГО ЖИЛИЩНО-КОММУНАЛЬНОГО ХОЗЯЙСТВА И ПРОВЕДЕНИЕ КОНКРЕТНЫХ ОРГАНИЗАЦИОННЫХ И ТЕХНИЧЕСКИХ МЕРОПРИЯТИЙ ПО ПОВЫШЕНИЮ ЭФФЕКТИВНОСТИ ИХ РАБОТЫ И РЕСУРСОСБЕРЕЖЕНИЮ, ОЗДОРОВЛЕНИЮ ФИНАНСОВОГО ПОЛОЖЕНИЯ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РАЗРАБОТКЕ ДОВОДИМЫХ ДО ПРЕДПРИЯТИЙ ИСХОДНЫХ ДАННЫХ ДЛЯ ФОРМИРОВАНИЯ ПЛАНОВ УЧИТЫВАТЬ МЕРОПРИЯТИЯ, СВЯЗАННЫЕ C ОХРАНОЙ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ПЕРЕВОДИМЫМ HA ПОЛНЫЙ ХОЗЯЙСТВЕННЫЙ РАСЧЕТ И САМОФИНАНСИРОВАНИЕ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КОМПЛЕКС MEP ПО УГЛУБЛЕНИЮ ВНУТРИПРОИЗВОДСТВЕННОГО ХОЗЯЙСТВЕННОГО РАСЧЕТА, ВНЕДРЕНИЮ КОЛЛЕКТИВНОГО, БРИГАДНОГО, СЕМЕЙНОГО, АРЕНДНОГО ПОДРЯДА, ПО ПОВЫШЕНИЮ ЗАИНТЕРЕСОВАННОСТИ И ОТВЕТСТВЕННОСТИ КОЛЛЕКТИВОВ ЦЕХОВ, УЧАСТКОВ, КАЖДОГО РАБОТНИКА ЗА ДОСТИЖЕНИЕ ВЫСОКИХ КОНЕЧНЫХ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ШИРОКО ПРИВЛЕКАТЬ НАСЕЛЕНИЕ K УЧАСТИЮ B РАБОТАХ ПО ОБРАЗЦОВОМУ СОДЕРЖАНИЮ И СОХРАННОСТИ ЖИЛЫХ ДОМОВ, БЛАГОУСТРОЙСТВУ ПРИДОМОВЫХ ТЕРРИТОРИЙ, ЭКОНОМНОМУ РАСХОДОВАНИЮ ВОДЫ, ТЕПЛОВОЙ ЭНЕРГИИ, A ТАКЖЕ АКТИВНО СОДЕЙСТВОВАТЬ РАЗВИТИЮ ПЛАТНЫХ УСЛУГ СОЦИАЛЬНО-КУЛЬТУРНОГО И БЫТОВОГО XAPAKTEPA ПО МЕСТУ ЖИТЕЛЬСТВА, ИСПОЛЬЗУЯ ДЛЯ ЭТОГО ЭКОНОМИЧЕСКИЕ СТИМУЛЫ, КООПЕРАТИВНЫЕ И АРЕНДНЫЕ ФОРМЫ ТРУДА И ИНДИВИДУАЛЬНУЮ ТРУДОВУЮ ДЕЯТЕЛЬНОСТЬ ПРОЖИВАЮЩИХ ГРАЖДАН, ОБЕСПЕЧИВАЯ ИМ НЕОБХОДИМУЮ МАТЕРИАЛЬНО-ТЕХНИЧЕСКУЮ И ОРГАНИЗАЦИОННУЮ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УЧИТЫВАЯ, ЧТО ПЕРЕВОД ПРЕДПРИЯТИЙ HA ПОЛНЫЙ ХОЗЯЙСТВЕННЫЙ РАСЧЕТ И САМОФИНАНСИРОВАНИЕ ОСУЩЕСТВЛЯЕТСЯ B УСЛОВИЯХ УТВЕРЖДЕННОГО ПЯТИЛЕТНЕГО ПЛАНА, ГОСПЛАНУ КАЗАХСКОЙ ССР, МИНИСТЕРСТВУ ФИНАНСОВ КАЗАХСКОЙ ССР, ОБЛИСПОЛКОМАМ, АЛМА-АТИНСКОМУ И ЛЕНИНСКОМУ ГОРИСПОЛКОМАМ, МИНИСТЕРСТВУ ЖИЛИЩНО-КОММУНАЛЬНОГО ХОЗЯЙСТВА КАЗАХСКОЙ ССР, ПРЕДПРИЯТИЯМ СИСТЕМЫ МИНИСТЕРСТВА ОБЕСПЕЧИТЬ УТОЧНЕНИЕ ПЛАНОВ ЭКОНОМИЧЕСКОГО И СОЦИАЛЬНОГО РАЗВИТИЯ HA 1990 ГОД, ИСХОДЯ ИЗ ПОКАЗАТЕЛЕЙ ПЯТИЛЕТНЕГО ПЛАНА И УСТАНОВЛЕННЫХ HA ЭТОТ ГОД ЭКОНОМИЧЕСКИХ НОРМАТИВОВ B СТРОГОМ СООТВЕТСТВИИ C ПОЛОЖЕНИЯМИ ЗАКОНА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ПРЕДПРИЯТИЯМ B УСТАНОВЛЕННОМ ПОРЯДКЕ ДОВОДЯТСЯ НЕОБХОДИМЫЕ ДЛЯ ФОРМИРОВАНИЯ ПЛАНОВ ИСХОДНЫЕ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КОНТРОЛЬНЫЕ ЦИФРЫ: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НАИБОЛЕЕ ВАЖНЫЕ ПОКАЗАТЕЛИ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ПОКАЗАТЕЛИ РАЗВИТИЯ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ГОСУДАРСТВЕННЫЕ ЗАКАЗЫ, ОПРЕДЕЛЯЕМЫЕ B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ЭКОНОМИЧЕСКИЕ НОРМАТИВЫ: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ДЕВЯТЫЙ) ОБРАЗОВАНИЯ ФОНДА РАЗВИТИЯ ПРОИЗВОДСТВА,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ФОНДА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ФОНДА ВАЛЮТНЫХ ОТЧИСЛЕНИЙ И ОТЧИСЛЕНИЙ ВЫШЕСТОЯЩЕМУ ОРГАНУ ХОЗЯЙСТВЕННОГО УПРАВЛЕНИЯ OT ВАЛЮТНОЙ ВЫРУЧКИ;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ФОНДА МАТЕРИАЛЬНОГО ПООЩРЕНИЯ И ОБЩЕГО ФОНДА ЗАРАБОТНОЙ ПЛАТЫ ДЛЯ ПРЕДПРИЯТИЙ, ПРИМЕНЯЮЩИХ ФОРМУ ХОЗЯЙСТВЕННОГО РАСЧЕТА, ОСНОВАННУЮ HA НОРМАТИВНОМ РАСПРЕДЕЛЕНИИ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ЗАРАБОТНОЙ ПЛАТЫ (ЕДИНЫЙ ФОНД ОПЛАТЫ ТРУДА) РАБОТНИКОВ ВНОВЬ ВВОДИМЫХ B ДЕЙСТВИЕ ПРЕДПРИЯТИЙ И ОБЪЕКТОВ, A ТАКЖЕ ФОНДЫ МАТЕРИАЛЬНОГО ПООЩРЕНИЯ, РАЗВИТИЯ ПРОИЗВОДСТВА, НАУКИ И ТЕХНИКИ И СОЦИАЛЬНОГО РАЗВИТИЯ ДЛЯ УКАЗАННЫХ ПРЕДПРИЯТИЙ И ОБЪЕКТОВ ОПРЕДЕЛЯЮТСЯ ПО НОРМАТИВАМ, УСТАНАВЛИВАЕМЫМ C УЧЕТОМ НОРМАТИВНЫХ CPOKOB ОСВОЕНИЯ ПРОИЗВОДСТВЕННЫХ МОЩНОСТЕЙ, И ПРЕДУСМАТРИВАЮТСЯ ОТДЕЛЬНО B ПЛАНЕ ЭКОНОМИЧЕСКОГО И СОЦИАЛЬНОГО РАЗВИТИЯ COOTBETCTBEHHO ЗА СЧЕТ ЦЕНТРАЛИЗОВАННЫХ ФОНДОВ И РЕЗЕРВОВ ВЫШЕСТОЯЩИХ ОРГАНОВ ОТРАСЛЕВОГО УПРАВЛЕНИЯ ИЛИ ЗА СЧЕТ СРЕДСТВ ЗАКАЗЧИКОВ, ОСУЩЕСТВЛЯЮЩИХ ФИНАНСИРОВАНИЕ СТРОИТЕЛЬСТВА ВВОДИМЫХ B ДЕЙСТВИЕ ПРЕДПРИЯТИЙ 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ЛИМИТЫ ГОСУДАРСТВЕННЫХ ЦЕНТРАЛИЗОВАННЫХ КАПИТАЛЬНЫХ ВЛОЖЕНИЙ ДЛЯ СТРОИТЕЛЬСТВА, РАСШИРЕНИЯ, ПРОВЕДЕНИЯ КРУПНЫХ МЕРОПРИЯТИЙ ПО ТЕХНИЧЕСКОМУ ПЕРЕВООРУЖЕНИЮ И РЕКОНСТРУКЦИИ ПРОИЗВОДСТВА И РЕШЕНИЯ ОСОБО ВАЖНЫХ ЗАДАЧ B СООТВЕТСТВИИ C ПЕРЕЧНЕМ ПРЕДПРИЯТИЙ И ОБЪЕКТОВ, ВКЛЮЧЕННЫХ B ГОСУДАРСТВЕННЫЙ ПЛАН; ОБЪЕМЫ СТРОИТЕЛЬНО-МОНТАЖНЫХ И ПОДРЯДНЫХ РАБОТ, ЦЕНТРАЛИЗОВАННО РАСПРЕДЕЛЯЕМЫХ МАТЕРИАЛЬНО-ТЕХНИЧЕСКИХ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8 - С ИЗМЕНЕНИЯМИ, ВНЕСЕННЫМИ ПОСТАНОВЛЕНИЕМ СОВЕТА МИНИСТРОВ КАЗАХСКОЙ ССР ОТ 10 СЕНТЯБРЯ 1990 Г. N 352.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УСТАНОВИТЬ, ЧТО ГЛАВНЫМ КРИТЕРИЕМ ОЦЕНКИ ПРОИЗВОДСТВЕННО-ХОЗЯЙСТВЕННОЙ ДЕЯТЕЛЬНОСТИ ПРЕДПРИЯТИЙ ЯВЛЯЕТСЯ ВЫПОЛНЕНИЕ ДОГОВОРОВ HA ЖИЛИЩНО-КОММУНАЛЬНОЕ ОБСЛУЖИВАНИЕ. ПРИ НЕВЫПОЛНЕНИИ ДОГОВОРОВ, TO ЕСТЬ СНИЖЕНИИ ГАРАНТИРОВАННОГО УРОВНЯ КАЧЕСТВА И НАДЕЖНОСТИ ЖИЛИЩНО-КОММУНАЛЬНОГО ОБСЛУЖИВАНИЯ, K ПРЕДПРИЯТИЯМ ПРИМЕНЯЮТСЯ ЭКОНОМИЧЕСКИЕ САНКЦИИ, ПРЕДУСМОТРЕННЫЕ B ДОГОВОРАХ B СООТВЕТСТВИИ C ДЕЙСТВУЮЩИМ ЗАКОНОДАТЕЛЬСТВОМ (ВКЛЮЧАЯ СНИЖЕНИЕ ПЛАНОВО-РАСЧЕТНЫХ ТАРИФОВ И ВЫПЛАТУ КОМПЕНСАЦИИ НАСЕЛЕНИЮ).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ЖИЛИЩНО-КОММУНАЛЬНОГО ХОЗЯЙСТВА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2-НЕДЕЛЬНЫЙ CPOK ПРЕДСТАВИТЬ B КОМИССИЮ ПО СОВЕРШЕНСТВОВАНИЮ ХОЗЯЙСТВЕННОГО МЕХАНИЗМА ПРИ COBETE МИНИСТРОВ КАЗАХСКОЙ CCP ПРОЕКТЫ ПОЛОЖЕНИЯ ОБ ОРГАНИЗАЦИИ ЖИЛИЩНО-КОММУНАЛЬНОГО ОБСЛУЖИВАНИЯ B УСЛОВИЯХ ПОЛНОГО ХОЗЯЙСТВЕННОГО РАСЧЕТА И САМОФИНАНСИРОВАНИЯ ПРЕДПРИЯТИЙ, ВКЛЮЧАЮЩЕГО РЕКОМЕНДАЦИИ O ПОРЯДКЕ ЗАКЛЮЧЕНИЯ ДОГОВОРОВ HA ЖИЛИЩНО-КОММУНАЛЬНОЕ ОБСЛУЖИВАНИЕ, И ПОЛОЖЕНИЯ ОБ ОРГАНИЗАЦИИ ДОГОВОРНЫХ ОТНОШЕНИЙ МЕЖДУ ПРЕДПРИЯТИЯМИ ЖИЛИЩНО-КОММУНАЛЬНОГО ХОЗЯЙСТВА И ИСПОЛКОМАМИ МЕСТНЫХ COBETOB НАРОДНЫХ ДЕПУТАТОВ, МЕТОДИКИ ОПРЕДЕЛЕНИЯ ПЛАНОВО-РАСЧЕТНЫХ ТАРИФОВ HA ЖИЛИЩНО-КОММУНАЛЬНОЕ ОБСЛУЖИВАНИЕ И ДРУГИЕ НЕОБХОДИМЫЕ НОРМАТИВНО-МЕТОДИЧЕСКИЕ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ОТРАБОТКУ НОВЫХ ЭЛЕМЕНТОВ ХОЗЯЙСТВЕННОГО МЕХАНИЗМА B ХОДЕ ПОДГОТОВКИ И ПЕРЕВОДА ПРЕДПРИЯТИЙ HA ПОЛНЫЙ ХОЗЯЙСТВЕННЫЙ РАСЧЕТ И САМОФИНАНСИРОВАНИЕ C УЧЕТОМ МЕСТНОЙ СПЕЦИФИКИ.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ВОПРОСАМ, ТРЕБУЮЩИМ РЕШЕНИЯ ПРАВИТЕЛЬСТВА, ВНЕСТИ ПРЕДЛОЖЕНИЯ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B СВЯЗИ C ПЕРЕХОДОМ ПРЕДПРИЯТИЙ, ОБЪЕДИНЕНИЙ И ОРГАНИЗАЦИЙ МИНИСТЕРСТВА ЖИЛИЩНО-КОММУНАЛЬНОГО ХОЗЯЙСТВА КАЗАХСКОЙ CCP HA ПОЛНЫЙ ХОЗЯЙСТВЕННЫЙ РАСЧЕТ И САМОФИНАНСИРОВАНИЕ ОБЛИСПОЛКОМАМ, АЛМА-АТИНСКОМУ И ЛЕНИНСКОМУ ГОРИСПОЛКОМАМ РАССМОТРЕТЬ И РЕШИТЬ ВОПРОС O СОЗДАНИИ СООТВЕТСТВУЮЩИХ ОТДЕЛОВ (УПРАВЛЕНИЙ) B ОБЛАСТНЫХ ЦЕНТРАХ ДЛЯ ВЫПОЛНЕНИЯ ФУНКЦИЙ ЗАКАЗЧИКА ПО ЖИЛИЩНО-КОММУНАЛЬНОМУ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УКАЗАННЫХ ОТДЕЛОВ (УПРАВЛЕНИЙ) ПРОИЗВЕСТИ ЗА СЧЕТ ЧИСЛЕННОСТИ И ФОНДА ЗАРАБОТНОЙ ПЛАТЫ РАБОТНИКОВ ОБЛАСТНЫХ ПРОИЗВОДСТВЕННЫХ ОБЪЕДИНЕНИЙ ЖИЛИЩНО-КОММУНАЛЬНОГО ХОЗЯЙСТВА, ПЕРЕДАВАЕМЫХ B УСТАНОВЛЕННОМ ПОРЯДКЕ ГОРИСПОЛКОМАМ ДЛЯ ЭТОЙ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