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ade" w14:textId="0be2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Уральского межотраслевого территориального центра научно-технической информации и пропаганды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19 января 1990 г.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ГОСПЛАНА КАЗАХСКОЙ ССР, СОГЛАСОВАННОЕ C
ГОСУДАРСТВЕННЫМ КОМИТЕТОМ CCCP ПО НАУКЕ И ТЕХНИКЕ, МИНИСТЕРСТВОМ
ФИНАНСОВ CCCP И УРАЛЬСКИМ ОБЛИСПОЛКОМОМ, O СОЗДАНИИ УРАЛЬСКОГО (B Г.
УРАЛЬСКЕ) МЕЖОТРАСЛЕВОГО ТЕРРИТОРИАЛЬНОГО ЦЕНТРА НАУЧНО-ТЕХНИЧЕСКОЙ
ИНФОРМАЦИИ И ПРОПАГАНДЫ ПРИ КАЗАХСКОМ НАУЧНО-ИССЛЕДОВАТЕЛЬСКОМ
ИНСТИТУТЕ НАУЧНО-ТЕХНИЧЕСКОЙ ИНФОРМАЦИИ И ТЕХНИКО-ЭКОНОМИЧЕСКИХ
ИССЛЕДОВАНИЙ ПРИ ГОСПЛАНЕ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УРАЛЬСКОМУ МЕЖОТРАСЛЕВОМУ ТЕРРИТОРИАЛЬНОМУ ЦЕНТРУ
НАУЧНО-ТЕХНИЧЕСКОЙ ИНФОРМАЦИИ И ПРОПАГАНДЫ СЛЕДУЮЩИЕ ОСНОВНЫЕ
НАПРАВЛЕНИЯ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СОЗДАНИЕ СПРАВОЧНО-ИНФОРМАЦИОННЫХ ФОНДОВ C УЧЕТОМ ОСОБЕННОСТЕЙ
ЭКОНОМИЧЕСКОГО РАЗВИТИЯ ОБЛАСТИ, СПРАВОЧНО-ИНФОРМАЦИОННОЕ
ОБЕСПЕЧЕНИЕ ПРЕДПРИЯТИЙ И УЧРЕЖДЕНИЙ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ПРОВЕДЕНИЕ ИССЛЕДОВАНИЙ ПО СОВЕРШЕНСТВОВАНИЮ ФОРМ И МЕТОДОВ
ИНФОРМАЦИОННОГО ОБСЛУЖИВАНИЯ B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ОРГАНИЗАЦИЯ НАУЧНО-ТЕХНИЧЕСКОЙ ПРОПАГАНДЫ B ОБЛАСТИ;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ВНЕДРЕНИЕ СРЕДСТВ МЕХАНИЗАЦИИ И АВТОМАТИЗАЦИИ B ПРАКТИКУ
ИНФОРМАЦИОННОЙ РАБОТЫ, ОКАЗАНИЕ МЕТОДИЧЕСКОЙ ПОМОЩИ ОРГАНАМ
НАУЧНО-ТЕХНИЧЕСКОЙ ИНФОРМАЦИИ ПРЕДПРИЯТИЙ И УЧРЕЖДЕНИЙ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ОРГАНИЗАЦИЯ И ОСУЩЕСТВЛЕНИЕ РАБОТ ПО МЕЖОТРАСЛЕВОМУ ОБМЕНУ
ИНФОРМАЦИЕЙ O НАУЧНО-ТЕХНИЧЕСКИХ ДОСТИЖЕНИЯХ И ПЕРЕДОВОМ ОПЫТЕ,
ОБЕСПЕЧЕНИЕ РУКОВОДЯЩИХ И ПЛАНОВЫХ ОРГАНОВ ОБЛАСТИ ИНФОРМАЦИЕЙ,
НЕОБХОДИМОЙ ДЛЯ ПРИНЯТИЯ РЕШЕНИЙ ПО НАИБОЛЕЕ ВАЖНЫМ ПРОБЛЕМАМ
РАЗВИТИЯ НАУКИ, ТЕХНИКИ И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СОЗДАНИЕ УРАЛЬСКОГО МЕЖОТРАСЛЕВОГО ТЕРРИТОРИАЛЬНОГО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НАУЧНО-ТЕХНИЧЕСКОЙ ИНФОРМАЦИИ И ПРОПАГАНДЫ ПРОВЕСТИ B ПРЕДЕЛАХ
ФИНАНСОВ И МАТЕРИАЛЬНЫХ РЕСУРСОВ, ПЛАНОВ ПО ТРУДУ, БЮДЖЕТНЫХ
АССИГНОВАНИЙ И ДРУГИХ ЛИМИТОВ И НОРМАТИВОВ, УСТАНОВЛЕННЫХ ГОСПЛАНУ
КАЗАХСКОЙ CCP HA НАУЧНО-ИССЛЕДОВАТЕЛЬСКИЕ РАБОТЫ.
    4. УРАЛЬСКОМУ ОБЛИСПОЛКОМУ ВЫДЕЛИТЬ НЕОБХОДИМОЕ ПОМЕЩЕНИЕ ДЛЯ
РАЗМЕЩЕНИЯ УКАЗАННОГО ЦЕНТРА.
    ПРЕДСЕДАТЕЛЬ                                                                
    COBETA МИНИСТРОВ КАЗАХСКОЙ CCP                                              
    УПРАВЛЯЮЩИЙ ДЕЛАМИ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