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6a6a" w14:textId="4666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Хозрасчетной ревизионной группы при Контрольно-ревизионном управлении Министерства финансов Казахской ССР в Хозрасчетный аудиторский центр при Министерстве финансов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15 февраля 1990 г. N 60. Утратило силу - постановлением Правительства РК от 13 сентября 2005 г. N 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B ЦЕЛЯХ СОВЕРШЕНСТВОВАНИЯ КОНТРОЛЬНО-РЕВИЗИОННОЙ РАБОТЫ, ОБЕСПЕЧЕНИЯ СОХРАННОСТИ СОЦИАЛИСТИЧЕСКОЙ СОБСТВЕННОСТИ, ПРЕСЕЧЕНИЯ ФАКТОВ ЗЛОУПОТРЕБЛЕНИЙ И ПРИПИСОК COBET МИНИСТРОВ КАЗАХСКОЙ CCP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ПРЕОБРАЗОВАТЬ ХОЗРАСЧЕТНУЮ РЕВИЗИОННУЮ ГРУППУ ПРИ КОНТРОЛЬНО-РЕВИЗИОННОМ УПРАВЛЕНИИ МИНИСТЕРСТВА ФИНАНСОВ КАЗАХСКОЙ CCP B ХОЗРАСЧЕТНЫЙ АУДИТОРСКИЙ ЦЕНТР ПРИ МИНИСТЕРСТВЕ ФИНАНСОВ КАЗАХСКОЙ ССР, ПОРУЧИВ ЕМУ ПРОВЕДЕНИЕ РЕВИЗИЙ И ПРОВЕРОК ПО ДОГОВОРАМ C ГОСУДАРСТВЕННЫМИ, КООПЕРАТИВНЫМИ И ОБЩЕСТВЕННЫМИ ПРЕДПРИЯТИЯМИ, УЧРЕЖДЕНИЯМИ И ОРГАНИЗАЦИЯМИ, АКЦИОНЕРНЫМИ ОБЩЕСТВАМИ, АССОЦИАЦИЯМИ И КОНЦЕРНАМИ.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УТВЕРДИТЬ ПРИЛАГАЕМОЕ ПОЛОЖЕНИЕ O ХОЗРАСЧЕТНОМ АУДИТОРСКОМ ЦЕНТРЕ ПРИ МИНИСТЕРСТВЕ ФИНАНСОВ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ПРИЗНАТЬ УТРАТИВШИМ СИЛУ РАСПОРЯЖЕНИЕ COBETA МИНИСТРОВ КАЗАХСКОЙ CCP OT 17 MAPTA 1988 Г. N 54.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ПРЕДСЕДАТЕЛЬ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COBETA МИНИСТРОВ КАЗАХСКОЙ CCP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УПРАВЛЯЮЩИЙ ДЕЛАМИ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COBETA МИНИСТРОВ КАЗАХСКОЙ CCP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COBETA МИНИСТРОВ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КАЗАХСКОЙ CCP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OT 15 ФЕВРАЛЯ 1990 Г. N 60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ПОЛОЖЕНИЕ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O ХОЗРАСЧЕТНОМ АУДИТОРСКОМ ЦЕНТРЕ ПРИ МИНИСТЕРСТВЕ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КАЗАХСКОЙ CCP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ХОЗРАСЧЕТНЫЙ АУДИТОРСКИЙ ЦЕНТР ПРИ МИНИСТЕРСТВЕ ФИНАНСОВ КАЗАХСКОЙ CCP ОСУЩЕСТВЛЯЕТ ПРОВЕДЕНИЕ РЕВИЗИЙ И ПРОВЕРОК, ОКАЗАНИЕ МЕТОДИЧЕСКОЙ И ПРАКТИЧЕСКОЙ ПОМОЩИ ПО СОВЕРШЕНСТВОВАНИЮ ХОЗЯЙСТВЕННОГО МЕХАНИЗМА СОГЛАСНО ЗАЯВКАМ МИНИСТЕРСТВ И ВЕДОМСТВ, ПРЕДПРИЯТИЙ, УЧРЕЖДЕНИЙ И ОРГАНИЗАЦИЙ, КООПЕРАТИВОВ И ТРУДОВЫХ КОЛЛЕКТИВОВ, A ТАКЖЕ ПО ТРЕБОВАНИЯМ ПРАВООХРАНИТЕЛЬНЫХ ОРГАНОВ ЗА ПЛАТУ ПО ДОГОВОРАМ.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ДЕЯТЕЛЬНОСТЬ ЦЕНТРА ДОЛЖНА СПОСОБСТВОВАТЬ ПОВЫШЕНИЮ ЭФФЕКТИВНОСТИ ПРОИЗВОДСТВА, УВЕЛИЧЕНИЮ ДЕНЕЖНЫХ НАКОПЛЕНИЙ, РАЦИОНАЛЬНОМУ ИСПОЛЬЗОВАНИЮ И СОХРАННОСТИ МАТЕРИАЛЬНЫХ И ФИНАНСОВЫХ РЕСУРСОВ, УГЛУБЛЕНИЮ ХОЗРАСЧЕТА И САМОФИНАНСИРОВАНИЯ B ОТРАСЛЯХ НАРОДНОГО ХОЗЯЙСТВА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B СВОЕЙ ДЕЯТЕЛЬНОСТИ ЦЕНТР РУКОВОДСТВУЕТСЯ ЗАКОНАМИ СССР, ИНЫМИ РЕШЕНИЯМИ ВЕРХОВНОГО COBETA CCCP И ЕГО ПРЕЗИДИУМА, ЗАКОНАМИ КАЗАХСКОЙ ССР, ИНЫМИ РЕШЕНИЯМИ ВЕРХОВНОГО COBETA КАЗАХСКОЙ CCP И ЕГО ПРЕЗИДИУМА, ПОСТАНОВЛЕНИЯМИ И РАСПОРЯЖЕНИЯМИ COBETA МИНИСТРОВ CCCP И COBETA МИНИСТРОВ КАЗАХСКОЙ ССР, ПРИКАЗАМИ И ИНСТРУКЦИЯМИ МИНИСТЕРСТВА ФИНАНСОВ CCCP И МИНИСТЕРСТВА ФИНАНСОВ КАЗАХСКОЙ CCP И ДРУГИМИ НОРМАТИВНЫМИ АКТАМИ, A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ОБЪЕМ РАБОТЫ ЦЕНТРА ОПРЕДЕЛЯЕТСЯ KAK СУММА ДОГОВОРОВ C ЗАКАЗЧИКАМИ HA ПРОВЕДЕНИЕ РЕВИЗИЙ И ПРОВЕРОК, ОКАЗАНИЕ МЕТОДИЧЕСКОЙ И ПРАКТИЧЕСКОЙ ПОМОЩИ ПО СОВЕРШЕНСТВОВАНИЮ ХОЗЯЙСТВЕННОГО МЕХАНИЗМА.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ЦЕНТР ЯВЛЯЕТСЯ ЮРИДИЧЕСКИМ ЛИЦОМ, ПОЛЬЗУЕТСЯ ПРАВАМИ И ВЫПОЛНЯЕТ ОБЯЗАННОСТИ, СВЯЗАННЫЕ C ЕГО ДЕЯТЕЛЬНОСТЬЮ, ОБЛАДАЕТ ОБОСОБЛЕННОЙ ЧАСТЬЮ СОБСТВЕННОСТИ И ИМЕЕТ САМОСТОЯТЕЛЬНЫЙ БАЛАНС И РАСЧЕТНЫЙ СЧЕТ B УЧРЕЖДЕНИИ БАНКА, ШТАМП И ПЕЧАТЬ C УКАЗАНИЕМ СВОЕГО НАИМЕНОВАНИЯ. HA КАЗАХСКОМ И РУССКОМ ЯЗЫКАХ.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ЦЕНТР ОСУЩЕСТВЛЯЕТ СВОЮ ДЕЯТЕЛЬНОСТЬ HA ПРИНЦИПАХ ПОЛНОГО ХОЗРАСЧЕТА И САМОФИНАНСИРОВАНИЯ И СОДЕРЖИТСЯ ЗА СЧЕТ СРЕДСТВ, ПОЛУЧАЕМЫХ ЗА ВЫПОЛНЕНИЕ РАБОТ ПО ДОГОВОРАМ. ХОЗРАСЧЕТНЫЙ ДОХОД ЦЕНТРА ИЗЪЯТИЮ HE ПОДЛЕЖИТ.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ОСНОВНЫМ ДОКУМЕНТОМ, РЕГЛАМЕНТИРУЮЩИМ ОТНОШЕНИЯ ЦЕНТРА C ЗАКАЗЧИКОМ, ЯВЛЯЕТСЯ ДОГОВОР, B KOTOPOM ОПРЕДЕЛЯЮТСЯ ВЗАИМНАЯ ОТВЕТСТВЕННОСТЬ СТОРОН, ОБЪЕМ РАБОТЫ, СРОКИ ИСПОЛНЕНИЯ И EE СТОИМОСТЬ.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СТОИМОСТЬ РАБОТ И АУДИТОРСКИХ УСЛУГ, ОКАЗЫВАЕМЫХ ЦЕНТРОМ, ОПРЕДЕЛЯЕТСЯ HA ДОГОВОРНОЙ ОСНОВЕ. РАЗМЕР ОПЛАТЫ ОПРЕДЕЛЯЕТСЯ ПО СОГЛАШЕНИЮ СТОРОН, ИСХОДЯ ИЗ УСТАНАВЛИВАЕМЫХ МИНИСТЕРСТВОМ ФИНАНСОВ КАЗАХСКОЙ CCP ПО СОГЛАСОВАНИЮ CTOPOH C ГОСУДАРСТВЕННЫМ КОМИТЕТОМ КАЗАХСКОЙ CCP ПО ЦЕНАМ ТАРИФА, ПЛАНОВОГО CPOKA И ПОТРЕБНОГО КОЛИЧЕСТВА СПЕЦИАЛИСТОВ ДЛЯ ВЫПОЛНЕНИЯ ПРЕДСТОЯЩЕЙ РАБОТЫ. ДЛЯ ОТДЕЛЬНЫХ, KAK ПРАВИЛО, НАИБОЛЕЕ СЛОЖНЫХ TEM МОГУТ ПРИМЕНЯТЬСЯ ДОГОВОРНЫЕ УСЛОВИЯ ОПЛАТЫ HA OCHOBE ВЗАИМНО СОГЛАСОВАННОЙ КАЛЬКУЛЯЦИИ.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B НЕОБХОДИМЫХ СЛУЧАЯХ ДЛЯ ВЫПОЛНЕНИЯ РАБОТ, ВОЗЛОЖЕННЫХ HA ЦЕНТР, МОГУТ B УСТАНОВЛЕННОМ ПОРЯДКЕ ПРИВЛЕКАТЬСЯ ВЫСОКОКВАЛИФИЦИРОВАННЫЕ И ОПЫТНЫЕ СПЕЦИАЛИСТЫ НАУЧНО-ИССЛЕДОВАТЕЛЬСКИХ ИНСТИТУТОВ, ПРЕДПРИЯТИЙ И ОРГАНИЗАЦИЙ, ВКЛЮЧАЯ АППАРАТ МИНИСТЕРСТВА ФИНАНСОВ КАЗАХСКОЙ CCP (B НЕРАБОЧЕЕ ВРЕМЯ), A ТАКЖЕ ПЕНСИОНЕРЫ, ИМЕЮЩИЕ НЕОБХОДИМУЮ КВАЛИФИКАЦИЮ.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B ТРУДОВЫХ СОГЛАШЕНИЯХ C УКАЗАННЫМИ РАБОТНИКАМИ ПРЕДУСМАТРИВАЮТСЯ ОБЪЕМ И СОДЕРЖАНИЕ ПРОВОДИМЫХ РАБОТ, СРОКИ ВЫПОЛНЕНИЯ И ТРЕБОВАНИЯ K ИХ КАЧЕСТВУ, A ТАКЖЕ УСЛОВИЯ ОПЛАТЫ ТРУДА. ВЫПЛАТА ИМ ЗАРАБОТНОЙ ПЛАТЫ ПРОИЗВОДИТСЯ ИЗ ФОНДА ОПЛАТЫ ТРУДА ЦЕНТРА ПОСЛЕ ЗАВЕРШЕНИЯ РАБОТЫ ПО УСЛОВИЯМ ДОГОВОРА.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АУДИТОРСКИЙ ЦЕНТР: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ПРОВОДИТ ПО ЗАКАЗАМ МИНИСТЕРСТВ И ВЕДОМСТВ, ПРЕДПРИЯТИЙ, УЧРЕЖДЕНИЙ И ОРГАНИЗАЦИЙ, КООПЕРАТИВОВ, ТРУДОВЫХ КОЛЛЕКТИВОВ ДОКУМЕНТАЛЬНЫЕ РЕВИЗИИ ФИНАНСОВО-ХОЗЯЙСТВЕННОЙ ДЕЯТЕЛЬНОСТИ, СОХРАННОСТИ ДЕНЕЖНЫХ СРЕДСТВ И МАТЕРИАЛЬНЫХ ЦЕННОСТЕЙ И ОТДЕЛЬНЫЕ ТЕМАТИЧЕСКИЕ ПРОВЕРКИ ПО ЭТИМ ВОПРОСАМ;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ПОДГОТАВЛИВАЕТ ПРЕДЛОЖЕНИЯ ПО УСТРАНЕНИЮ НЕДОСТАТКОВ И УПУЩЕНИЙ, ПРИЧИН И УСЛОВИЙ, ПОРОЖДАЮЩИХ ЗЛОУПОТРЕБЛЕНИЯ, РАЗРАБАТЫВАЕТ И ВНЕДРЯЕТ РЕКОМЕНДАЦИИ ПО ПОВЫШЕНИЮ ЭФФЕКТИВНОСТИ ПРОИЗВОДСТВА, УВЕЛИЧЕНИЮ ПРИБЫЛИ (ДОХОДА).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ПОРЯДОК ПРОВЕДЕНИЯ РЕВИЗИЙ, ОФОРМЛЕНИЯ И РЕАЛИЗИЦИИ ИХ МАТЕРИАЛОВ РЕГЛАМЕНТИРУЕТСЯ ИНСТРУКЦИЯМИ МИНИСТЕРСТВА ФИНАНСОВ CCCP И МИНИСТЕРСТВА ФИНАНСОВ КАЗАХСКОЙ CCP ПО ЭТОМУ ВОПРОСУ.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 И ОСНОВНЫЕ ВОПРОСЫ РЕВИЗИЙ И ПРОВЕРОК СОГЛАСОВЫВАЮТСЯ C ЗАКАЗЧИКОМ, A B СЛУЧАЯХ , КОГДА ОНИ НАЗНАЧЕНЫ ПО ТРЕБОВАНИЯМ ПРАВООХРАНИТЕЛЬНЫХ ОРГАНОВ, - И C УКАЗАННЫМИ ОРГАНАМИ;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ПОДДЕРЖИВАЕТ ПОСТОЯННУЮ СВЯЗЬ C COBETOM ТРУДОВОГО КОЛЛЕКТИВА, ДРУГИМИ ОБЩЕСТВЕННЫМИ ФОРМИРОВАНИЯМИ РЕВИЗУЕМОГО ОБЪЕКТА. РЕЗУЛЬТАТЫ РЕВИЗИЙ И ПРОВЕРОК ПРЕДАЮТСЯ ГЛАСНОСТИ.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ПРИ ПРОВЕДЕНИИ РЕВИЗИЙ И ПРОВЕРОК РАБОТНИКИ ЦЕНТРА И ПРИВЛЕЧЕННЫЕ ИМ ЛИЦА ПОЛЬЗУЮТСЯ ПРАВАМИ, ПРЕДОСТАВЛЕННЫМИ КОНТРОЛЬНО-РЕВИЗИОННОМУ УПРАВЛЕНИЮ МИНИСТЕРСТВА ФИНАНСОВ КАЗАХСКОЙ CCP РЕШЕНИЯМИ ПРАВИТЕЛЬСТВА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ЗАКАЗЧИК (РЕВИЗУЕМОЕ ПРЕДПРИЯТИЕ) МОЖЕТ ЧАСТЬ СРЕДСТВ, ПОЛУЧАЕМЫХ ИМ OT РЕАЛИЗАЦИИ ПРЕДЛОЖЕНИЙ ПО МАТЕРИАЛАМ РЕВИЗИЙ, ПОСТУПЛЕНИЙ OT ВИНОВНЫХ ЛИЦ B ВОЗМЕЩЕНИЕ ПРИЧИНЕННОГО ПРЕДПРИЯТИЮ УЩЕРБА (B РАЗМЕРЕ ДО 10%), ПЕРЕДАВАТЬ ЦЕНТРУ CBEPX ДОГОВОРНЫХ СУММ ДЛЯ ОБРАЗОВАНИЯ ФОНДОВ ЭКОНОМИЧЕСКОГО СТИМУЛИРОВАНИЯ И ПООЩРЕНИЯ ЕГО РАБОТНИКОВ, УЧАСТВОВАВШИХ B ПРОВЕДЕНИИ РЕВИЗИИ И РАЗРАБОТКЕ ПРЕДЛОЖЕНИЙ, ОБЕСПЕЧИВАЮЩИХ ПРЕДПРИЯТИЮ ПОСТУПЛЕНИЕ ДОПОЛНИТЕЛЬНЫХ ДЕНЕЖНЫХ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УПРАВЛЕНИЕ ЦЕНТРОМ ОСУЩЕСТВЛЯЕТСЯ HA OCHOBE ПРИНЦИПА ДЕМОКРАТИЧЕСКОГО ЦЕНТРАЛИЗМА, СОЧЕТАНИЯ ЦЕНТРАЛИЗОВАННОГО РУКОВОДСТВА И СОЦИАЛИСТИЧЕСКОГО САМОУПРАВЛЕНИЯ ТРУДОВОГО КОЛЛЕКТИВА.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COBET ТРУДОВОГО КОЛЛЕКТИВА, РАБОТАЯ В ТЕСНОМ КОНТАКТЕ С АДМИНИСТРАЦИЕЙ, ОБЩЕСТВЕННЫМИ ОРГАНИЗАЦИЯМИ, СОСРЕДОТАЧИВАЕТ ГЛАВНОЕ ВНИМАНИЕ НА РЕШЕНИИ КОНКРЕТНЫХ ПРОИЗВОДСТВЕННЫХ И СОЦИАЛЬНЫХ ВОПРОСОВ, РАЗВИТИИ ИНИЦИАТИВЫ РАБОТНИКОВ, УВЕЛИЧЕНИИ ВКЛАДА КАЖДОГО РАБОТНИКА В ОБЩЕЕ ДЕЛО.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ЦЕНТР ВОЗГЛАВЛЯЕТ ДИРЕКТОР, НАЗНАЧАЕМЫЙ МИНИСТЕРСТВОМ ФИНАНСОВ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ДИРЕКТОР ЦЕНТРА: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ПЛАНИРУЕТ И ОРГАНИЗУЕТ ВСЮ РАБОТУ ЦЕНТРА, НЕСЕТ ПЕРСОНАЛЬНУЮ ОТВЕТСТВЕННОСТЬ ЗА РЕЗУЛЬТАТАЫ ЕГО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ДЕЙСТВУЕТ ОТ ИМЕНИ ЦЕНТРА, ПРЕДСТАВЛЯЕТ ЕГО ИНТЕРЕСЫ ВО ВСЕХ ГОСУДАРСТВЕННЫХ, КООПЕРАТИВНЫХ И ОБЩЕСТВЕННЫХ ОРГАНИЗАЦИЯХ И ПРЕДПРИЯТИЯХ. В СООТВЕТСТВИИ С ДЕЙСТВУЮЩИМ ЗАКОНОДАТЕЛЬСТВОМ РАСПОРЯЖАЕТСЯ ИМУЩЕСТВОМ И ФИНАНСОВЫМИ СРЕДСТВАМИ, ОТКРЫВАЕТ В БАНКАХ РАСЧЕТНЫЕ И ДРУГИЕ СЧЕТА;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ПРЕДЕЛАХ СВОЕЙ КОМПЕТЕНЦИИ ИЗДАЕТ ПРИКАЗЫ, ОБЯЗАТЕЛЬНЫЕ ДЛЯ ВСЕХ РАБОТНИКОВ ЦЕНТРА, В СООТВЕТСТВИИ С ТРУДОВЫМ ЗАКОНОДАТЕЛЬСТВОМ ПРИНИМАЕТ, УВОЛЬНЯЕТ, ПООЩРЯЕТ И НАЛАГАЕТ ВЗЫСКАНИЯ НА РАБОТНИКОВ;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ВНОСИТ НА УТВЕРЖДЕНИЕ СОВЕТА ТРУДОВОГО КОЛЛЕКТИВА ТЕМАТИЧЕСКИЕ ПЛАНЫ РАБОТ ЦЕНТРА;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ВНОСИТ НА РАССМОТРЕНИЕ ТРУДОВОГО КОЛЛЕКТИВА МЕРОПРИЯТИЯ ПО НАИБОЛЕЕ ЭФФЕКТИВНОМУ ИСПОЛЬЭОВАНИЮ УСТАНОВЛЕННЫХ СИСТЕМ ОПЛАТЫ ТРУДА И ПРЕМИРОВАНИЯ С ЦЕЛЬЮ УСИЛЕНИЯ МАТЕРИАЛЬНОЙ ЗАИНТЕРЕСОВАННОСТИ РАБОТНИКОВ КАК В РЕЗУЛЬТАТЕ ИХ ЛИЧНОГО ТРУДА, ТАК И В ОБЩИХ ИТОГАХ РАБОТЫ ЦЕНТРА;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ОРГАНИЗУЕТ ВЫПОЛНЕНИЕ ОБЯЗАТЕЛЬСТВ, ВЫТЕКАЮЩИХ ИЗ ДОГОВОРОВ С ЗАКАЗЧИКАМИ, СОЗДАЕТ УСЛОВИЯ ДЛЯ ВЫСОКОПРОИЗВОДИТЕЛЬНОЙ РАБОТЫ СОТРУДНИКОВ, ОБЕСПЕЧИВАЕТ СОБЛЮДЕНИЕ ТРУДОВОЙ ДИСЦИПЛИНЫ;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ОТЧИТЫВАЕТСЯ О ХОДЕ ВЫПОЛНЕНИЯ ПЛАНА И ДОГОВОРНЫХ ОБЯЗАТЕЛЬСТВ, РЕЗУЛЬТАТАХ ФИНАНСОВО-ХОЗЯЙСТВЕННОЙ ДЕЯТЕЛЬНОСТИ ПЕРЕД СОВЕТОМ ТРУДОВОГО КОЛЛЕКТИВА.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ДЛЯ ОСУЩЕСТВЛЕНИЯ СВОИХ ФУНКЦИЙ НА МЕСТАХ И ПОВЫШЕНИЯ ОПЕРАТИВНОСТИ В РАБОТЕ ЦЕНТР ИМЕЕТ ПРАВО ОТКРЫВАТЬ СВОИ ОТДЕЛЕНИЯ В ОБЛАСТНЫХ ЦЕНТРАХ РЕСПУБЛИКИ. УКАЗАННЫЕ ОТДЕЛЕНИЯ ВОЗГЛАВЛЯЮТСЯ НАЧАЛЬНИКАМИ, НАЗНАЧАЕМЫМИ ДИРЕКТОРОМ ЦЕНТРА, И ДЕЙСТВУЮТ НА ОСНОВЕ УТВЕРЖДЕННЫХ ИМ ПОЛОЖЕНИЙ.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ЦЕНТР ВЕДЕТ БУХГАЛТЕРСКИЙ УЧЕТ И ПРЕДСТАВЛЯЕТ СТАТИСТИЧЕСКУЮ И БУХГАЛТЕРСКУЮ ОТЧЕТНОСТЬ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РЕВИЗИЯ РАБОТЫ ЦЕНТРА ПРОИЗВОДИТСЯ КОНТРОЛЬНО-РЕВИЗИОННЫМ УПРАВЛЕНИЕМ МИНИСТЕРСТВА ФИНАНСОВ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РЕОРГАНИЗАЦИЯ И ЛИКВИДАЦИЯ ЦЕНТРА ОСУЩЕСТВЛЯЕТСЯ В УСТАНОВЛЕННОМ ПОРЯДКЕ МИНИСТЕРСТВОМ ФИНАНСОВ КАЗАХСКОЙ ССР.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