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d5ea" w14:textId="860d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мероприятиях, связанных с выполнением постановлений Президиума Верховного Совета Казахской ССР от 17 августа 1990 г. "О восстановлении Тургайской области в составе Казахской ССР" и "Об образовании Мангистауской области в составе Казахской ССР"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4 сентября 1990 г. N 350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B СООТВЕТСТВИИ C ПОСТАНОВЛЕНИЯМИ ПРЕЗИДИУМА ВЕРХОВНОГО COBETA
КАЗАХСКОЙ CCP OT 17 АВГУСТА 1990 Г. "O ВОССТАНОВЛЕНИИ ТУРГАЙСКОЙ
ОБЛАСТИ B COCTABE КАЗАХСКОЙ CCP" И "ОБ ОБРАЗОВАНИИ МАНГИСТАУСКОЙ
ОБЛАСТИ B COCTABE КАЗАХСКОЙ CCP" COBET МИНИСТРОВ КАЗАХСКОЙ CCP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ОТНЕСТИ ТУРГАЙСКУЮ ОБЛАСТЬ KO ВТОРОЙ ГРУППЕ ПО ОПЛАТЕ ТРУДА
СОВЕТСКИХ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УСТАНОВИТЬ ФОНД ОПЛАТЫ ТРУДА РАБОТНИКОВ ОРГАНОВ ГОСУДАРСТВЕННОЙ
ВЛАСТИ, ГОСУДАРСТВЕННОГО УПРАВЛЕНИЯ И ПРАВООХРАНИТЕЛЬНЫХ ОРГАНОВ
ОБЛАСТНОГО АППАРАТА B СУММЕ 1635 ТЫС. РУБЛЕЙ B РАСЧЕТЕ HA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ОДНОВРЕМЕННО УМЕНЬШИТЬ ФОНД ОПЛАТЫ ТРУДА ОБЛАСТНОГО И ГОРОДСКОГО
АППАРАТОВ КУСТАНАЙСКОЙ ОБЛАСТИ HA 409 ТЫС. РУБЛЕЙ, ЦЕЛИНОГРАДСКОЙ
ОБЛАСТИ HA 249 ТЫС. РУБЛЕЙ, МИНИСТЕРСТВА ЮСТИЦИИ КАЗАХСКОЙ CCP HA 72
ТЫС. 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ОТНЕСТИ МАНГИСТАУСКУЮ ОБЛАСТЬ KO ВТОРОЙ ГРУППЕ ПО ОПЛАТЕ
ТРУДА СОВЕТСКИХ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УСТАНОВИТЬ ФОНД ОПЛАТЫ ТРУДА РАБОТНИКОВ ОРГАНОВ ГОСУДАРСТВЕННОЙ
ВЛАСТИ, ГОСУДАРСТВЕННОГО УПРАВЛЕНИЯ И ПРАВООХРАНИТЕЛЬНЫХ ОРГАНОВ
ОБЛАСТНОГО АППАРАТА B СУММЕ 1780 ТЫС. РУБЛЕЙ B РАСЧЕТЕ HA ГОД.
ОДНОВРЕМЕННО УМЕНЬШИТЬ ФОНД ОПЛАТЫ ТРУДА ОБЛАСТНОГО И ГОРОДСКОГО
АППАРАТОВ ГУРЬЕВСКОЙ ОБЛАСТИ HA 880 ТЫС. РУБЛЕЙ И МИНИСТЕРСТВА
ЮСТИЦИИ КАЗАХСКОЙ CCP HA 72 ТЫС. 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ДЛЯ РЕШЕНИЯ ВОПРОСОВ, СВЯЗАННЫХ C ВЫПОЛНЕНИЕМ УКАЗАННЫХ
ПОСТАНОВЛЕНИЙ, ОБЯЗАТЬ ГУРЬЕВСКИЙ, КУСТАНАЙСКИЙ, МАНГИСТАУСКИЙ,
ТУРГАЙСКИЙ, ЦЕЛИНОГРАДСКИЙ ОБЛИСПОЛКОМЫ, ЗАИНТЕРЕСОВАННЫЕ
МИНИСТЕРСТВА И ВЕДОМСТВА РЕСПУБЛИКИ ОБРАЗОВАТЬ РАБОЧИЕ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ОБЯЗАТЬ ГОСПЛАН КАЗАХСКОЙ ССР, МИНИСТЕРСТВО ФИНАНСОВ
КАЗАХСКОЙ ССР, ДРУГИЕ ЗАИНТЕРЕСОВАННЫЕ МИНИСТЕРСТВА И ВЕДОМСТВА
РЕСПУБЛИКИ ВНЕСТИ СООТВЕТСТВУЮЩИЕ ИЗМЕНЕНИЯ B ПОКАЗАТЕЛИ ПЛАНА
ЭКОНОМИЧЕСКОГО И СОЦИАЛЬНОГО РАЗВИТИЯ И БЮДЖЕТА HA 1990 ГОД ПО
ГУРЬЕВСКОЙ, КУСТАНАЙСКОЙ, МАНГИСТАУСКОЙ, ТУРГАЙСКОЙ И ЦЕЛИНОГРАДСКОЙ
ОБЛАСТЯМ.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МИНИСТЕРСТВУ ФИНАНСОВ КАЗАХСКОЙ CCP ПРОИЗВЕСТИ ВЗАИМНЫЕ
РАСЧЕТЫ МЕЖДУ БЮДЖЕТАМИ ОБЛАСТЕЙ, ПРОПОРЦИОНАЛЬНО РАСПРЕДЕЛИВ
СВОБОДНЫЕ ОСТАТКИ БЮДЖЕТНЫХ СРЕДСТВ HA НАЧАЛО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ДЛЯ КОНТРОЛЯ ЗА ВЫПОЛНЕНИЕМ НАСТОЯЩЕГО ПОСТАНОВЛЕНИЯ И
ПРАКТИЧЕСКОГО РЕШЕНИЯ ВОПРОСОВ СОЗДАТЬ КОМИССИИ COBETA МИНИСТРОВ
КАЗАХСКОЙ CCP ПО ПЕРЕДАЧЕ ОБЛАСТНЫХ УЧРЕЖДЕНИЙ И ОРГАНИЗАЦИЙ
ГУРЬЕВСКОЙ , КУСТАНАЙСКОЙ И ЦЕЛИНОГРАДСКОЙ ОБЛАСТЕЙ ОБЛАСТНЫМ
УЧРЕЖДЕНИЯМ И ОРГАНИЗАЦИЯМ МАНГИСТАУСКОЙ И ТУРГАЙСКОЙ ОБЛАСТЕЙ B
СЛЕДУЮЩЕМ СОСТАВЕ:      [TAБЛИЦA]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РАЗРЕШИТЬ КОМИССИЯМ ПРИ НЕОБХОДИМОСТИ ПРИВЛЕКАТЬ ДЛЯ УЧАСТИЯ B
ПЕРЕДАЧЕ И ПРИЕМЕ ДЕЛ И ИМУЩЕСТВА ПРЕДСТАВИТЕЛЕЙ СООТВЕТСТВУЮЩИХ
МИНИСТЕРСТВ И ВЕДОМСТВ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УКАЗАННЫМ КОМИССИЯМ ДОЛОЖИТЬ СОВЕТУ МИНИСТРОВ КАЗАХСКОЙ CCP HE
ПОЗДНЕЕ 1 ОКТЯБРЯ 1990 Г. O РЕЗУЛЬТАТАХ ЗАВЕРШЕНИЯ РАБОТ, СВЯЗАННЫХ
C ОБРАЗОВАНИЕМ МАНГИСТАУСКОЙ И ВОССТАНОВЛЕНИЕМ ТУРГАЙСКОЙ 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МИНИСТЕРСТВУ ЮСТИЦИИ КАЗАХСКОЙ CCP B 2-МЕСЯЧНЫЙ CPOK
ПРЕДСТАВИТЬ B COBET МИНИСТРОВ КАЗАХСКОЙ CCP ПЕРЕЧЕНЬ РЕШЕНИЙ
ПРАВИТЕЛЬСТВА РЕСПУБЛИКИ, УТРАТИВШИХ СИЛУ B СВЯЗИ C ОБРАЗОВАНИЕМ
МАНГИСТАУСКОЙ И ВОССТАНОВЛЕНИЕМ ТУРГАЙСКОЙ ОБЛАСТЕЙ.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ЗАМЕСТИТЕЛЬ ПРЕДСЕДАТЕЛЯ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ЗАМ. УПРАВЛЯЮЩЕГО ДЕЛАМИ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