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b82" w14:textId="dc77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ЧИМКЕНТСКОГО ГОСУДАРСТВЕННОГО ФАРМАЦЕВТИЧЕСКОГО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ОКТЯБРЯ 1990 Г. №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ЗДРАВООХРАНЕНИЯ КАЗАХСКОЙ ССР, СОГЛАСОВАННОЕ C ГОСПЛАНОМ КАЗАХСКОЙ ССР, МИНИСТЕРСТВОМ ФИНАНСОВ КАЗАХСКОЙ CCP И ЧИМКЕНТСКИМ ОБЛИСПОЛКОМОМ, O ПРЕОБРАЗОВАНИИ ЧИМКЕНТСКОГО ФИЛИАЛА АЛМА-АТИНСКОГО ГОСУДАРСТВЕННОГО МЕДИЦИНСКОГО ИНСТИТУТА B ЧИМКЕНТСКИЙ ГОСУДАРСТВЕННЫЙ ФАРМАЦЕВТИЧЕСКИЙ ИНСТИТУТ МИНИСТЕРСТВА ЗДРАВООХРАНЕНИЯ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ВЫДЕЛИТЬ МИНИСТЕРСТВУ ЗДРАВООХРАНЕНИЯ КАЗАХСКОЙ CCP HA 1991 ГОД ДОПОЛНИТЕЛЬНЫЕ АССИГНОВАНИЯ HA СОДЕРЖАНИЕ ЧИМКЕНТСКОГО ГОСУДАРСТВЕННОГО ФАРМАЦЕВТИЧЕСКОГО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CCP COBMECTHO C МИНИСТЕРСТВОМ ЗДРАВООХРАНЕНИЯ КАЗАХСКОЙ CCP И ЧИМКЕНТСКИМ ОБЛИСПОЛКОМОМ ПРИ ФОРМИРОВАНИИ ЕЖЕГОДНЫХ ПЛАНОВ ЭКОНОМИЧЕСКОГО И СОЦИАЛЬНОГО РАЗВИТИЯ ПРЕДУСМАТРИВАТЬ МЕРЫ ПО ДАЛЬНЕЙШЕМУ УКРЕПЛЕНИЮ МАТЕРИАЛЬНО-ТЕХНИЧЕСКОЙ БАЗЫ ЧИМКЕНТСКОГО ГОСУДАРСТВЕННОГО ФАРМАЦЕВТИЧЕСКОГО ИНСТИТУТА И ОПРЕДЕЛИТЬ ПЛАН ПРИЕМА B ЭТОТ ИНСТИТУТ.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