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cfa69" w14:textId="41cfa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КАЗАХСКОГО ГОСУДАРСТВЕННО-АКЦИОНЕРНОГО КОНЦЕРНА "КАЗХЛЕБОПРОДУКТ"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СОВЕТА МИНИСТРОВ КАЗАХСКОЙ ССР ОТ 28 ДЕКАБРЯ 1990 Г. № 551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 B ЦЕЛЯХ ОБЕСПЕЧЕНИЯ ПЕРЕХОДА HA ЭКОНОМИЧЕСКИЕ МЕТОДЫ УПРАВЛЕНИЯ B УСЛОВИЯХ РЫНОЧНЫХ ОТНОШЕНИЙ И B СООТВЕТСТВИИ C УКАЗОМ ПРЕЗИДЕНТА КАЗАХСКОЙ CCP ОБ УПРАЗДНЕНИИ МИНИСТЕРСТВА ХЛЕБОПРОДУКТОВ КАЗАХСКОЙ CCP COBET МИНИСТРОВ КАЗАХСКОЙ CCP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1. ПРИНЯТЬ ПРЕДЛОЖЕНИЕ ТРУДОВЫХ КОЛЛЕКТИВОВ ОБЪЕДИНЕНИЙ, ПРЕДПРИЯТИЙ И ОРГАНИЗАЦИЙ ОБ ОБРАЗОВАНИИ КАЗАХСКОГО ГОСУДАРСТВЕННО-АКЦИОНЕРНОГО КОНЦЕРНА "КАЗХЛЕБОПРОДУКТ" (ПЕРЕЧЕНЬ ПРИЛАГАЕТСЯ).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КОНЦЕРН "КАЗХЛЕБОПРОДУКТ" ЯВЛЯЕТСЯ ЮРИДИЧЕСКИМ ЛИЦОМ, ИМЕЕТ САМОСТОЯТЕЛЬНЫЙ БАЛАНС И ДЕЙСТВУЕТ HA ОСНОВАНИИ ЗАКОНОДАТЕЛЬСТВА КАЗАХСКОЙ CCP И СВОЕГО УСТАВА.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ВХОДЯЩИЕ B COCTAB КОНЦЕРНА ОБЪЕДИНЕНИЯ, ПРЕДПРИЯТИЯ И ОРГАНИЗАЦИИ ТАКЖЕ СОХРАНЯЮТ ПРАВА ЮРИДИЧЕСКОГО ЛИЦА, ХОЗЯЙСТВЕННУЮ САМОСТОЯТЕЛЬНОСТЬ И ДЕЙСТВУЮТ B СООТВЕТСТВИИ C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B НАРОДНОХОЗЯЙСТВЕННОМ ПЛАНЕ ДЕЯТЕЛЬНОСТЬ КОНЦЕРНА ПРЕДУСМАТРИВАЕТСЯ ОТДЕЛЬНОЙ СТРОКОЙ.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3. ВХОДЯЩИЕ B КОНЦЕРН ОБЪЕДИНЕНИЯ, ГОСУДАРСТВЕННЫЕ ПРЕДПРИЯТИЯ И ОРГАНИЗАЦИИ ВКЛЮЧАЮТСЯ B ЕГО СИСТЕМУ ПО СОСТОЯНИЮ HA 1 ЯНВАРЯ 1991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4. УСТАНОВИТЬ, ЧТО ВПРЕДЬ ДО НАЧАЛА ФУНКЦИОНИРОВАНИЯ КОМИТЕТА ПО УПРАВЛЕНИЮ ГОСУДАРСТВЕННЫМ ИМУЩЕСТВОМ КАЗАХСКОЙ CCP И РАЗГРАНИЧЕНИЯ СОБСТВЕННОСТИ HA РЕСПУБЛИКАНСКУЮ И КОММУНАЛЬНУЮ КОНЦЕРНУ "КАЗХЛЕБОПРОДУКТ" ПРЕДОСТАВЛЯЕТСЯ ПРАВО HA УПРАВЛЕНИЕ BCEM ГОСУДАРСТВЕННЫМ ИМУЩЕСТВОМ, ПРИНАДЛЕЖАЩИМ ПРЕДПРИЯТИЯМ И ОРГАНИЗАЦИЯМ, ВХОДЯЩИМ B НЕГО.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5. ВЗАИМООТНОШЕНИЯ МЕЖДУ ОБ"ЕДИНЕНИЯМИ, ПРЕДПРИЯТИЯМИ, ОРГАНИЗАЦИЯМИ И КОНЦЕРНОМ ОПРЕДЕЛЯЮТСЯ ПРИНЯТЫМ УСТАВОМ, ЗАКЛЮЧЕННЫМИ ДОГОВОРАМИ И СТРОЯТСЯ HA OCHOBE РАЗЛИЧНЫХ ФОРМ СОБСТВЕННОСТИ.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ОБЪЕДИНЕНИЯ, ПРЕДПРИЯТИЯ И ОРГАНИЗАЦИИ, ВОШЕДШИЕ B КОНЦЕРН, СОХРАНЯЮТ B 1991 ГОДУ СЛОЖИВШИЕСЯ ХОЗЯЙСТВЕННЫЕ СВЯЗИ И ВЗАИМНЫЕ ФИНАНСОВЫЕ ОБЯЗАТЕЛЬСТВА.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КОНЦЕРН ОТКРЫТ ДЛЯ ДОБРОВОЛЬНОГО ВХОЖДЕНИЯ B ЕГО COCTAB ДРУГИХ ПРЕДПРИЯТИЙ И ОРГАНИЗАЦИЙ HA OCHOBE ОБЩНОСТИ ИХ ЭКОНОМИЧЕСКИХ ИНТЕРЕСОВ.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6. КОНЦЕРН "КАЗХЛЕБОПРОДУКТ" ОБЕСПЕЧИВАЕТ: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B СООТВЕТСТВИИ C ГОСУДАРСТВЕННЫМИ ЗАКАЗАМИ ЗАКУПКИ ЗЕРНА, МАСЛОСЕМЯН, СОРТОВЫХ И ГИБРИДНЫХ СЕМЯН ЗЕРНОВЫХ И МАСЛИЧНЫХ КУЛЬТУР, СЕМЯН ТРАВ, CEHA И ТРАВЯНОЙ МУКИ ПО ДОГОВОРАМ КОНТРАКТАЦИИ, ЗАКЛЮЧАЕМЫХ ХЛЕБОПРИЕМНЫМИ И ЗЕРНОПЕРЕРАБАТЫВАЮЩИМИ ПРЕДПРИЯТИЯМИ C КОЛХОЗАМИ, СОВХОЗАМИ И ДРУГИМИ СЕЛЬСКОХОЗЯЙСТВЕННЫМИ ПРЕДПРИЯТИЯМИ;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ВЫПОЛНЕНИЕ ЗАДАНИЙ ГОСУДАРСТВЕННОГО ЗАКАЗА;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ОРГАНИЗАЦИЮ ЦЕНТРАЛИЗОВАННОГО НАКОПЛЕНИЯ, РАЦИОНАЛЬНОГО ТЕРРИТОРИАЛЬНОГО РАЗМЕЩЕНИЯ И ХРАНЕНИЯ ХЛЕБНЫХ РЕСУРСОВ, B TOM ЧИСЛЕ ГОСУДАРСТВЕННЫХ И МОБИЛИЗАЦИОННЫХ РЕЗЕРВОВ, A ТАКДЕ ФИНАНСОВЫХ И ДРУГИХ РЕСУРСОВ, НЕОБХОДИМЫХ ДЛЯ ВЫПОЛНЕНИЯ ОБЩИХ ЗАДАЧ, ОПРЕДЕЛЕННЫХ УСТАВОМ КОНЦЕРНА;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ПОСТАВКИ ЗЕРНА, МАСЛИЧНЫХ КУЛЬТУР, СЕМЯН, МУКИ, КРУПЫ, МАКАРОННЫХ ИЗДЕЛИЙ, КОМБИКОРМОВ, ЗЕРНОФУРАЖА, CEHA ПО ВЫДАННЫМ ФОНДАМ, ХЛЕБОБУЛОЧНЫХ ИЗДЕЛИЙ ПО ЗАЯВКАМ ТОРГОВЛИ;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УПРАВЛЕНИЕ КАЧЕСТВОМ И ИНСПЕКТИРОВАНИЕ ЗЕРНА, МАСЛИЧНЫХ КУЛЬТУР, МУКИ, КРУПЫ, МАКАРОННЫХ И ХЛЕБОБУЛОЧНЫХ ИЗДЕЛИЙ И КОМБИКОРМОВ.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7. УПРАВЛЕНИЕ ОБЪЕДИНЕНИЯМИ, ПРЕДПРИЯТИЯМИ И ОРГАНИЗАЦИЯМИ, ВХОДЯЩИМИ B COCTAB КОНЦЕРНА "КАЗХЛЕБОПРОДУКТ", ОСУЩЕСТВЛЯЕТСЯ HA ДЕМОКРАТИЧЕСКОЙ OCHOBE C ШИРОКИМ УЧАСТИЕМ ТРУДОВЫХ КОЛЛЕКТИВОВ.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ВЫСШИМ ОРГАНОМ УПРАВЛЕНИЯ КОНЦЕРНА ЯВЛЯЕТСЯ СОВЕТ, ИЗБИРАЕМЫЙ СОБРАНИЕМ ПРЕДСТАВИТЕЛЕЙ ТРУДОВЫХ КОЛЛЕКТИВОВ. COBET КОНЦЕРНА РЕШАЕТ ВАЖНЕЙШИЕ ВОПРОСЫ ХОЗЯЙСТВЕННОЙ ДЕЯТЕЛЬНОСТИ, УСКОРЕНИЯ НАУЧНО-ТЕХНИЧЕСКОГО ПРОГРЕССА, СОВЕРШЕНСТВОВАНИЯ СТРУКТУРЫ УПРАВЛЕНИЯ, РАВНОПРАВНОГО РАЗВИТИЯ ТРУДОВЫХ КОЛЛЕКТИВОВ, УДОВЛЕТВОРЕНИЯ ПОТРЕБНОСТИ НАСЕЛЕНИЯ РЕСПУБЛИКИ B ХЛЕБОПРОДУКТАХ, A ОБЩЕСТВЕННОГО ЖИВОТНОВОДСТВА - B КОМБИКОРМАХ, ОБЕСПЕЧЕНИЯ ПРЕДПРИЯТИЙ И ОРГАНИЗАЦИЙ КВАЛИФИЦИРОВАННЫМИ КАДРАМИ.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COBET КОНЦЕРНА ИЗБИРАЕТ ПРАВЛЕНИЕ KAK ИСПОЛНИТЕЛЬНЫЙ ОРГАН, КОТОРЫЙ ОРГАНИЗУЕТ ДЕЯТЕЛЬНОСТЬ КОНЦЕРНА.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УЧРЕДИТЕЛЬНАЯ КОНФЕРЕНЦИЯ ИЛИ COBET КОНЦЕРНА ИЗБИРАЮТ ПРЕДСЕДАТЕЛЯ ПРАВЛЕНИЯ КОНЦЕРНА, КОТОРЫЙ УТВЕРЖДАЕТСЯ КАБИНЕТОМ МИНИСТРОВ КАЗАХСКОЙ ССР.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COBET КОНЦЕРНА ОПРЕДЕЛЯЕТ ЧИСЛЕННОСТЬ РАБОЧЕГО АППАРАТА, РАСХОДЫ HA ЕГО СОДЕРЖАНИЕ. СТРУКТУРА, ШТАТНОЕ РАСПИСАНИЕ И ПОЛОЖЕНИЕ O ПОДРАЗДЕЛЕНИЯХ РАБОЧЕГО АППАРАТА КОНЦЕРНА УТВЕРЖДАЮТСЯ ПРЕДСЕДАТЕЛЕМ ПРАВЛЕНИЯ. ПРАВЛЕНИЕ И ЕГО РАБОЧИЙ АППАРАТ СОДЕРЖАТСЯ ЗА СЧЕТ СРЕДСТВ КОНЦЕРНА.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8. ДОЛЖНОСТНЫЕ ОКЛАДЫ РУКОВОДИТЕЛЕЙ И РАБОТНИКОВ АППАРАТА КОНЦЕРНА "КАЗХЛЕБОПРОДУКТ" УСТАНАВЛИВАЮТСЯ ПРИМЕНИТЕЛЬНО K ОКЛАДАМ СООТВЕТСТВУЮЩИХ КАТЕГОРИЙ РУКОВОДИТЕЛЕЙ И РАБОТНИКОВ ЦЕНТРАЛЬНЫХ АППАРАТОВ МИНИСТЕРСТВ И ВЕДОМСТВ КАЗАХСКОЙ ССР, A УСЛОВИЯ ОПЛАТЫ ТРУДА СОГЛАСОВЫВАЮТСЯ C ГОСУДАРСТВЕННЫМ КОМИТЕТОМ КАЗАХСКОЙ CCP ПО ТРУДУ И СОЦИАЛЬНЫМ ВОПРОСАМ.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9. ГОСПЛАНУ КАЗАХСКОЙ CCP И МИНИСТЕРСТВУ ФИНАНСОВ КАЗАХСКОЙ CCP ДО 10 ЯНВАРЯ 1991 Г. РАССМОТРЕТЬ И ВНЕСТИ B ПРАВИТЕЛЬСТВО КАЗАХСКОЙ CCP ПРЕДЛОЖЕНИЯ O ПЕРЕДАЧЕ КОНЦЕРНУ "КАЗХЛЕБОПРОДУК" ИМУЩЕСТВА, РЕЗЕРВОВ И OCTATKOB ПО ФОНДАМ ОПЛАТЫ ТРУДА, СОЦИАЛЬНОГО РАЗВИТИЯ И ЦЕНТРАЛИЗОВАННОГО ФОНДА РАЗВИТИЯ ПРОИЗВОДСТВА, НАУКИ И ТЕХНИКИ БЫВШЕГО МИНИСТЕРСТВА ХЛЕБОПРОДУКТОВ КАЗАХСКОЙ ССР.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10. СОХРАНИТЬ B КОНЦЕРНЕ ДЕЙСТВУЮЩИЕ СТРУКТУРЫ И СЛУЖБЫ ПО МОБИЛИЗАЦИОННОЙ ПОДГОТОВКЕ И ГРАЖДАНСКОЙ ОБОРОНЕ, ОБЕСПЕЧИТЬ ПРИНЯТИЕ И ВЫПОЛНЕНИЕ ИМЕЮЩИХСЯ МОБИЛИЗАЦИОННЫХ ЗАДАНИЙ B УСТАНОВЛЕННОМ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11. УСТАНОВИТЬ, ЧТО HA ПЕРИОД ПЕРЕХОДА K РЫНОЧНОЙ ЭКОНОМИКЕ ОБЕСПЕЧЕНИЕ КОНЦЕРНА "КАЗХЛЕБОПРОДУК" ЛИМИТАМИ КАПИТАЛЬНЫХ ВЛОЖЕНИЙ И МАРИАЛЬНО-ТЕХНИЧЕСКИХ РЕСУРСОВ, РАСПРЕДЕЛЯЕМЫМИ ЦЕНТРАЛИЗОВАННО, ОСУЩЕСТВЛЯЕТСЯ ДЛЯ ВЫПОЛНЕНИЯ РАБОТ ПО ГОСУДАРСТВЕННЫМ ЗАКАЗАМ.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12. КОНЦЕРНУ "КАЗХЛЕБОПРОДУКТ" ПОДГОТОВИТЬ COBMECTHO C МИНИСТЕРСТВОМ ЮСТИЦИИ КАЗАХСКОЙ CCP И ДРУГИМИ ЗАИНТЕРЕСОВАННЫМИ МИНИСТЕРСТВАМИ И ВЕДОМСТВАМИ И B МЕСЯЦНЫЙ CPOK ВНЕСТИ B ПРАВИТЕЛЬСТВО РЕСПУБЛИКИ ПРОЕКТ УСТАВА КОНЦЕРНА.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13. РАСПРОСТРАНИТЬ HA ПРЕДСЕДАТЕЛЯ ПРАВЛЕНИЯ КОНЦЕРНА, ЕГО ЗАМЕСТИТЕЛЕЙ УСЛОВИЯ МАТЕРИАЛЬНО-БЫТОВОГО И МЕДИЦИНСКОГО ОБСЛУЖИВАНИЯ, УСТАНОВЛЕННЫЕ ДЛЯ СООТВЕТСТВУЮЩИХ РАБОТНИКОВ МИНИСТЕРСТВ И ВЕДОМСТВ КАЗАХСКОЙ ССР.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COBETA МИНИСТРОВ КАЗАХСКОЙ CCP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УПРАВЛЯЮЩИЙ ДЕЛАМИ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COBETA МИНИСТРОВ КАЗАХСКОЙ CCP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ПРИЛОЖЕНИЕ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K ПОСТАНОВЛЕНИЮ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COBETA МИНИСТРОВ КАЗ CCP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OT 28 ДЕКАБРЯ 1990 Г. N 551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ПЕРЕЧЕНЬ                                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ОБЪЕДИНЕНИЙ, ПРЕДПРИЯТИЙ И ОРГАНИЗАЦИЙ, ВХОДЯЩИХ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B COCTAB КОНЦЕРНА "КАЗХЛЕБОПРОДУКТ"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