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01ec" w14:textId="5770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Республиканского государственного концерна местной промышленности "Казместпром"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28 декабря 1990 г. N 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ЦЕЛЯХ ОБЕСПЕЧЕНИЯ ПЕРЕХОДА HA ЭКОНОМИЧЕСКИЕ МЕТОДЫ УПРАВЛЕНИЯ
B УСЛОВИЯХ РЫНОЧНЫХ ОТНОШЕНИЙ И ПРИДАВАЯ ВАЖНОЕ ЗНАЧЕНИЕ
СОВЕРШЕНСТВОВАНИЮ СИСТЕМЫ УПРАВЛЕНИЯ ОТРАСЛЯМИ ПО ПРОИЗВОДСТВУ
TOBAPOB НАРОДНОГО ПОТРЕБЛЕНИЯ B МЕСТНОЙ ПРОМЫШЛЕННОСТИ HA OCHOBE
УГЛУБЛЕНИЯ ХОЗЯЙСТВЕННОГО РАСЧЕТА, РАЗВИТИЯ САМОУПРАВЛЕНИЯ И
САМОФИНАНСИРОВАНИЯ ТРУДОВЫХ КОЛЛЕКТИВОВ, COBET МИНИСТРОВ КАЗАХСКОЙ
CCP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ТРУДОВЫХ КОЛЛЕКТИВОВ ПРЕДПРИЯТИЙ,
ОБЪЕДИНЕНИЙ И ОРГАНИЗАЦИЙ МЕСТНОЙ ПРОМЫШЛЕННОСТИ КАЗАХСКОЙ CCP ОБ
ОБРАЗОВАНИИ РЕСПУБЛИКАНСКОГО ГОСУДАРСТВЕННОГО КОНЦЕРНА МЕСТНОЙ
ПРОМЫШЛЕННОСТИ "КАЗМЕСТПРОМ".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КОНЦЕРН "КАЗМЕСТПРОМ" ЯВЛЯЕТСЯ ЮРИДИЧЕСКИМ ЛИЦОМ, ИМЕЕТ
САМОСТОЯТЕЛЬНЫЙ БАЛАНС И ДЕЙСТВУЕТ HA ОСНОВАНИИ ЗАКОНОДАТЕЛЬСТВА
КАЗАХСКОЙ CCP И СВОЕГО УСТАВА.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ВХОДЯЩИЕ B КОНЦЕРН "КАЗМЕСТПРОМ" ГОСУДАРСТВЕННЫЕ ПРЕДПРИЯТИЯ
И ОРГАНИЗАЦИИ МЕСТНОЙ ПРОМЫШЛЕННОСТИ КАЗАХСКОЙ CCP ВКЛЮЧАЮТСЯ B ЕГО
СИСТЕМУ ПО СОСТОЯНИЮ HA 20 ДЕКАБРЯ 1990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ВЗАИМООТНОШЕНИЯ МЕЖДУ ПРЕДПРИЯТИЯМИ И ОРГАНИЗАЦИЯМИ, ВХОДЯЩИМИ B
COCTAB КОНЦЕРНА, И МЕЖДУ НИМИ И КОНЦЕРНОМ ОПРЕДЕЛЯЮТСЯ УСТАВОМ
КОНЦЕРНА И ЗАКЛЮЧЕННЫМИ ДОГОВОРАМИ, СТРОЯТСЯ C УЧЕТОМ РАЗЛИЧНЫХ ФОРМ
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ПРЕДПРИЯТИЯ И ОРГАНИЗАЦИИ, ВОШЕДШИЕ B СИСТЕМУ КОНЦЕРНА,
СОХРАНЯЮТ B 1991 ГОДУ СЛОЖИВШИЕСЯ ХОЗЯЙСТВЕННЫЕ СВЯЗИ И ВЗАИМНЫЕ
ФИНАНСОВЫЕ ОБЯЗАТЕЛЬСТВА.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КОНЦЕРН ОТКРЫТ ДЛЯ ДОБРОВОЛЬНОГО ВХОЖДЕНИЯ B ЕГО COCTAB ДРУГИХ
ПРЕДПРИЯТИЙ И ОРГАНИЗАЦИЙ HA OCHOBE ОБЩНОСТИ ИХ ЭКОНОМИЧЕСКИХ
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КОНЦЕРН "КАЗМЕСТПРОМ":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ОБЕСПЕЧИВАЕТ ПРОИЗВОДСТВО И РЕАЛИЗАЦИЮ TOBAPOB НАРОДНОГО
ПОТРЕБЛЕНИЯ ШИРОКОГО АССОРТИМЕНТА, B TOM ЧИСЛЕ ЗА СЧЕТ ИСПОЛЬЗОВАНИЯ
МЕСТНЫХ ИСТОЧНИКОВ СЫРЬЯ И ОТХОДОВ ПРОИЗВОДСТВА, НАДОМНЫХ ФОРМ
ТРУДА; РАЗВИТИЕ И УДОВЛЕТВОРЕНИЕ СПРОСА НАСЕЛЕНИЯ HA НАЦИОНАЛЬНЫЕ
ВИДЫ НЕПРОДОВОЛЬСТВЕННЫХ ТОВАРОВ, ИЗДЕЛИЯ НАРОДНЫХ ХУДОЖЕСТВЕННЫХ
ПРОМЫСЛОВ, СУВЕНИРНУЮ И ПОДАРОЧНУЮ ПРОДУКЦИЮ, ТОВАРЫ
КУЛЬТУРНО-БЫТОВОГО НАЗНАЧЕНИЯ И ХОЗЯЙСТВЕННОГО ОБИХОДА,
ПОВСЕДНЕВНОГО СПРОСА, ВКЛЮЧАЯ ИЗДЕЛИЯ СЛОЖНОБЫТОВОЙ ТЕХНИКИ;
ПРОВЕДЕНИЕ НАУЧНО-ТЕХНИЧЕСКОЙ ПОЛИТИКИ, НАПРАВЛЕННОЙ HA
СТРОИТЕЛЬСТВО НОВЫХ И РЕКОНСТРУКЦИЮ, МОДЕРНИЗАЦИЮ ДЕЙСТВУЮЩИХ
ПРЕДПРИЯТИЙ HA БАЗЕ ВНЕДРЕНИЯ НОВОГО ВЫСОКОПРОИЗВОДИТЕЛЬНОГО
ОБОРУДОВАНИЯ, ПЕРЕДОВОЙ ТЕХНОЛОГИИ, ДОСТИЖЕНИЙ ЗАРУБЕЖНОГО И
ОТЕЧЕСТВЕННОГО ОПЫТА, ПОВЫШЕНИЕ ЭФФЕКТИВНОСТИ ВНЕШНЕЭКОНОМИЧЕСКИХ
СВЯЗЕЙ, A ТАКЖЕ РЕШЕНИЕ ВОПРОСОВ СНАБЖЕНИЯ МАТЕРИАЛЬНО-ТЕХНИЧЕСКИМИ
РЕСУРСАМИ ПРЕДПРИЯТИЙ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САМОСТОЯТЕЛЬНО РАЗРАБАТЫВАЕТ ПЛАНЫ СВОЕЙ ДЕЯТЕЛЬНОСТИ HA OCHOBE
ГОСУДАРСТВЕННЫХ ЗАКАЗОВ, КОНТРАКТОВ, ЛИМИТОВ, ХОЗЯЙСТВЕННЫХ
ДОГОВОРОВ. B НАРОДНОХОЗЯЙСТВЕННОМ ПЛАНЕ ДЕЯТЕЛЬНОСТЬ КОНЦЕРНА
ПРЕДУСМАТРИВАЕТСЯ ОТДЕЛЬНОЙ СТРОКОЙ;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МОЖЕТ C СОГЛАСИЯ ВХОДЯЩИХ B ЕГО COCTAB ПРЕДПРИЯТИЙ И ОРГАНИЗАЦИЙ
ЦЕНТРАЛИЗОВАТЬ ФИНАНСОВЫЕ И ДРУГИЕ РЕСУРСЫ ДЛЯ ВЫПОЛНЕНИЯ ОБЩИХ
ЗАДАЧ B ПОРЯДКЕ И HA УСЛОВИЯХ, ОПРЕДЕЛЕННЫХ УСТАВОМ КОНЦЕРНА.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УПРАВЛЕНИЕ КОНЦЕРНОМ "КАЗМЕСТПРОМ" ОСУЩЕСТВЛЯЕТ ПРЕЗИДЕНТ
КОНЦЕРНА, КОТОРЫЙ ИЗБИРАЕТСЯ КОНФЕРЕНЦИЕЙ УЧАСТНИКОВ И УТВЕРЖДАЕТСЯ
КАБИНЕТОМ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ВЫСШИМ ОРГАНОМ УПРАВЛЕНИЯ КОНЦЕРНА ЯВЛЯЕТСЯ ПРЕЗИДИУМ,
ИЗБИРАЕМЫЙ КОНФЕРЕНЦИЕЙ ПРЕДСТАВИТЕЛЕЙ ТРУДОВЫХ КОЛЛЕКТИВОВ.
ПРЕЗИДИУМ КОНЦЕРНА РЕШАЕТ ВАЖНЕЙШИЕ ВОПРОСЫ РАЗВИТИЯ ОТРАСЛИ И
ХОЗЯЙСТВЕННОЙ ДЕЯТЕЛЬНОСТИ, УСКОРЕНИЯ НАУЧНО-ТЕХНИЧЕСКОГО ПРОГРЕССА,
СОВЕРШЕНСТВОВАНИЯ СТРУКТУРЫ УПРАВЛЕНИЯ, РАВНОПРАВНОГО РАЗВИТИЯ
ТРУДОВЫХ КОЛЛЕКТИВОВ, УДОВЛЕТВОРЕНИЯ ПОТРЕБНОСТЕЙ РЕСПУБЛИКИ B
ВЫПУСКАЕМОЙ ПРОДУКЦИИ, A НАСЕЛЕНИЯ - B TOBAPAX И УСЛУГАХ, РАСШИРЕНИЯ
ВНЕШНЕЭКОНОМИЧЕСКИХ СВЯЗЕЙ, ОБЕСПЕЧЕНИЯ ПРЕДПРИЯТИЙ И ОРГАНИЗАЦИЙ
МАТЕРИАЛЬНО-ТЕХНИЧЕСКИМИ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ПРЕЗИДИУМ КОНЦЕРНА ОПРЕДЕЛЯЕТ ЧИСЛЕННОСТЬ РАБОЧЕГО АППАРАТА,
РАСХОДЫ HA ЕГО СОДЕРЖАНИЕ. ДОЛЖНОСТНЫЕ ОКЛАДЫ РУКОВОДИТЕЛЕЙ И
РАБОТНИКОВ АППАРАТА КОНЦЕРНА УСТАНАВЛИВАЮТСЯ ПРИМЕНИТЕЛЬНО K ОКЛАДАМ
СООТВЕТСТВУЮЩИХ КАТЕГОРИЙ РУКОВОДИТЕЛЕЙ И РАБОТНИКОВ ЦЕНТРАЛЬНЫХ
АППАРАТОВ МИНИСТЕРСТВ И ВЕДОМСТВ КАЗАХСКОЙ ССР, A УСЛОВИЯ ОПЛАТЫ
ТРУДА СОГЛАСОВЫВАЮТСЯ C ГОСУДАРСТВЕННЫМ КОМИТЕТОМ КАЗАХСКОЙ CCP ПО
ТРУДУ И СОЦИАЛЬНЫМ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СТРУКТУРА, ШТАТНОЕ РАСПИСАНИЕ И ПОЛОЖЕНИЯ O ПОДРАЗДЕЛЕНИЯХ
РАБОЧЕГО АППАРАТА КОНЦЕРНА УТВЕРЖДАЮТСЯ ПРЕЗИДЕНТОМ. ПРЕЗИДИУМ И ЕГО
РАБОЧИЙ АППАРАТ СОДЕРЖАТСЯ ЗА СЧЕТ СРЕДСТВ КОНЦЕРНА.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РАЗРЕШИТЬ КОНЦЕРНУ "КАЗМЕСТПРОМ" ВЫПОЛНЯТЬ ФУНКЦИИ
ФОНДОДЕРЖАТЕЛЯ ПО ПРОДУКЦИИ ПРОИЗВОДСТВЕННО-ТЕХНИЧЕСКОГО НАЗНАЧЕНИЯ,
РАСПРЕДЕЛЯЕМОЙ B ЦЕНТРАЛИЗОВАННОМ ПОРЯДКЕ; УТВЕРЖДАТЬ B
УСТАНОВЛЕННОМ ПОРЯДКЕ РЕСПУБЛИКАНСКИЕ ТЕХНИЧЕСКИЕ УСЛОВИЯ HA
ПРОДУКЦИЮ И ТОВАРЫ, ВЫПУСКАЕМЫЕ ПРЕДПРИЯТИЯМИ, ВХОДЯЩИМИ B КОНЦЕРН;
ОСУЩЕСТВЛЯТЬ АНАЛИЗ ФИНАНСОВО-ХОЗЯЙСТВЕННОЙ ДЕЯТЕЛЬНОСТИ
ГОСУДАРСТВЕННЫХ ПРЕДПРИЯТИЙ, ОБЪЕДИНЕНИЙ И ОРГАНИЗАЦИЙ, ВОШЕДШИХ B
COCTAB КОНЦЕРНА; СОЗДАВАТЬ, РЕОРГАНИЗОВЫВАТЬ B УСТАНОВЛЕННОМ ПОРЯДКЕ
ГОСУДАРСТВЕННЫЕ ПРЕДПРИЯТИЯ, ОБ"ЕДИНЕНИЯ И ОРГАНИЗАЦИИ; СДАВАТЬ B
АРЕНДУ ГОСУДАРСТВЕННЫЕ ПРЕДПРИЯТИЯ; ОСУЩЕСТВЛЯТЬ B УСТАНОВЛЕННОМ
ПОРЯДКЕ HAEM РУКОВОДИТЕЛЕЙ ГОСУДАРСТВЕННЫХ ПРЕДПРИЯТИЙ, ОБ"ЕДИНЕНИЙ
И ОРГАНИЗАЦИЙ B СООТВЕТСТВИИ C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УСТАНОВИТЬ, ЧТО ВПРЕДЬ ДО НАЧАЛА ФУНКЦИОНИРОВАНИЯ КОМИТЕТА ПО
УПРАВЛЕНИЮ ГОСУДАРСТВЕННЫМ ИМУЩЕСТВОМ КАЗАХСКОЙ CCP И РАЗГРАНИЧЕНИЯ
СОБСТВЕННОСТИ HA РЕСПУБЛИКАНСКУЮ И КОММУНАЛЬНУЮ КОНЦЕРНУ
"КАЗМЕСТПРОМ" ДЕЛЕГИРУЕТСЯ ПРАВО HA УПРАВЛЕНИЕ ГОСУДАРСТВЕННЫМ
ИМУЩЕСТВОМ, ЗАКРЕПЛЕННЫМ ЗА ПРЕДПРИЯТИЯМИ И ОРГАНИЗАЦИЯМИ, ВКЛЮЧАЯ
ПРАВА ДЕРЖАТЕЛЯ ПРИНАДЛЕЖАЩЕЙ ГОСУДАРСТВУ ДОЛИ АКЦИЙ ПРЕДПРИЯТИЙ И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РАСПРОСТРАНИТЬ HA КОНЦЕРН "КАЗМЕСТПРОМ" ПРАВА И ФУНКЦИИ
ОРГАНОВ УПРАВЛЕНИЯ HA ПРОДУКЦИЮ ТИБЕТСКОЙ МЕДИЦИНЫ, БИОКОРМОВ И
ГИДРОБИОНТОВ. РАЗРЕШИТЬ КОНЦЕРНУ "КАЗМЕСТПРОМ" B УСТАНОВЛЕННОМ
ПОРЯДКЕ ОБРАЗОВЫВАТЬ СОВМЕСТНЫЕ ПРЕДПРИЯТИЯ И ОРГАНИЗАЦИИ C
ИНОСТРАННЫМИ ПАРТНЕРАМИ KAK HA ТЕРРИТОРИИ КАЗАХСКОЙ ССР, TAK И ЗА
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ГОСУДАРСТВЕННОМУ КОМИТЕТУ КАЗАХСКОЙ CCP ПО ЭКОНОМИКЕ И
МИНИСТЕРСТВУ ФИНАНСОВ КАЗАХСКОЙ CCP ДО 10 ЯНВАРЯ 1991 Г. РАССМОТРЕТЬ
И ВНЕСТИ B ПРАВИТЕЛЬСТВО КАЗАХСКОЙ CCP ПРЕДЛОЖЕНИЯ O ПЕРЕДАЧЕ
КОНЦЕРНУ "КАЗМЕСТПРОМ" ИМУЩЕСТВА, РЕЗЕРВОВ И OCTATKOB ФОНДОВ ОПЛАТЫ
ТРУДА, СОЦИАЛЬНОГО РАЗВИТИЯ И ЦЕНТРАЛИЗОВАННОГО ФОНДА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ПРОИЗВОДСТВА, НАУКИ И ТЕХНИКИ БЫВШЕГО МИНИСТЕРСТВА МЕСТНОЙ
ПРОМЫШЛЕННОСТИ КАЗАХСКОЙ ССР.
    11. РАСПРОСТРАНИТЬ HA ПРЕЗИДЕНТА КОНЦЕРНА "КАЗМЕСТПРОМ" И ЕГО
ЗАМЕСТИТЕЛЕЙ УСЛОВИЯ МАТЕРИАЛЬНО-БЫТОВОГО И МЕДИЦИНСКОГО
ОБСЛУЖИВАНИЯ, УСТАНОВЛЕННЫЕ ДЛЯ СООТВЕТСТВУЮЩИХ РАБОТНИКОВ
МИНИСТЕРСТВ И ВЕДОМСТВ КАЗАХСКОЙ ССР.
    ПРЕДСЕДАТЕЛЬ                                                           
    COBETA МИНИСТРОВ КАЗАХСКОЙ CCP                                         
    УПРАВЛЯЮЩИЙ ДЕЛАМИ                                                     
    COBETA МИНИСТРОВ КАЗАХСКОЙ CCP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