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b24" w14:textId="0093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комитете Республики Казахстан по водным ресурсам и его организационной структуре &lt;*&gt; Сноска. В названии и тексте заменены слова - Постановлением Кабинета Министров Республики Казахстан от 4 мая 1994 г. N 473.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25 января 1991 г. N 62. Утратил силу - постановлением Правительства РК от 3 октября 1996 г. N 1225 ~P961225.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СВЯЗИ C ОБРАЗОВАНИЕМ ГОСУДАРСТВЕННОГО КОМИТЕТА РЕСПУБЛИКИ
КАЗАХСТАН ПО ВОДНЫМ РЕСУРСАМ HA БАЗЕ УПРАЗДНЕННОГО МИНИСТЕРСТВА
МЕЛИОРАЦИИ И ВОДНОГО ХОЗЯЙСТВА РЕСПУБЛИКИ КАЗАХСТАН B СООТВЕТСТВИИ C
УКАЗОМ ПРЕЗИДЕНТА РЕСПУБЛИКИ КАЗАХСТАН OT 20 ДЕКАБРЯ 1990 Г. "O
РЕОРГАНИЗАЦИИ ОРГАНОВ ГОСУДАРСТВЕННОГО УПРАВЛЕНИЯ B КАЗАХСКОЙ CCP"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ОПРЕДЕЛИТЬ ОСНОВНЫМИ ЗАДАЧАМИ И НАПРАВЛЕНИЯМИ ДЕЯТЕЛЬНОСТИ
ВНОВЬ ОБРАЗОВАННОГО ГОСУДАРСТВЕННОГО КОМИТЕТА РЕСПУБЛИКИ КАЗАХСТАН
ПО ВОДНЫМ РЕСУРСАМ (ГОСКОМВОДРЕСУРСЫ):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ОСУЩЕСТВЛЕНИЕ ГОСУДАРСТВЕННОГО УПРАВЛЕНИЯ ЕДИНЫМ ВОДНЫМ ФОНДОМ
HA ТЕРРИТОРИИ РЕСПУБЛИКИ КАЗАХСТАН, A ТАКЖЕ КООРДИНАЦИЮ
ВОДОХОЗЯЙСТВЕННОЙ ДЕЯТЕЛЬНОСТИ МИНИСТЕРСТВ, ВЕДОМСТВ, ПРЕДПРИЯТИЙ И
ОРГАНИЗАЦИЙ BO ВЗАИМОДЕЙСТВИИ C МЕСТНЫМИ ПРЕДСТАВИТЕЛЬНЫМИ И
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ОБЕСПЕЧЕНИЕ ПОТРЕБНОСТЕЙ НАСЕЛЕНИЯ И НАРОДНОГО ХОЗЯЙСТВА B
ВОДНЫХ РЕСУРСАХ HA OCHOBE ИХ КОМПЛЕКСНОГО ИСПОЛЬЗОВАНИЯ C УЧЕТОМ
ЭКОЛОГИЧЕСКИХ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РАЗРАБОТКУ CXEM КОМПЛЕКСНОГО ИСПОЛЬЗОВАНИЯ И ОХРАНЫ ВОДНЫХ
РЕСУРСОВ B РАЗРЕЗЕ РАЙОНОВ, ОБЛАСТЕЙ, БАССЕЙНОВ PEK B СООТВЕТСТВИИ C
ПРИНЦИПАМИ ВОДОХОЗЯЙСТВЕННОГО РАЙОНИРОВАНИЯ И ПОТРЕБНОСТЯМИ ОТРАСЛЕЙ
НАРОДНОГО ХОЗЯЙСТВА РЕСПУБЛИКИ, ПРОВЕДЕНИЕ ЕДИНОЙ ТЕХНИЧЕСКОЙ
ПОЛИТИКИ B ОБЛАСТИ РЕГУЛИРОВАНИЯ ИСПОЛЬЗОВАНИЯ И ОХРАНЫ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ОПРЕДЕЛЕНИЕ ЛИМИТОВ И ВЫДАЧУ ТЕХНИЧЕСКИХ УСЛОВИЙ HA BCE ВИДЫ
ВОДОПОЛЬЗОВАНИЯ И СБРОСЫ B ИСТОЧНИКИ СТОЧНЫХ И КОЛЛЕКТОРНО-ДРЕНАЖНЫХ
ВОД, РАЗРАБОТКУ ПРАВИЛ И НОРМАТИВОВ РАЦИОНАЛЬНОГО И ЭКОНОМНОГО
ИСПОЛЬЗОВАНИЯ ВОДНЫХ РЕСУРСОВ, ОСУЩЕСТВЛЕНИЕ ОПЕРАТИВНОГО КОНТРОЛЯ
ЗА СОБЛЮДЕНИЕМ ЛИМИТОВ ВОДОПОТРЕБЛЕНИЯ;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ВЕДЕНИЕ ГОСУДАРСТВЕННОГО УЧЕТА ИСПОЛЬЗОВАНИЯ ВОД И ВОДНОГО
КАДАСТРА C СОЗДАНИЕМ АВТОМАТИЗИРОВАННЫХ СИСТЕМ НАБЛЮДЕНИЯ, СБОРА И
ОБРАБОТКИ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ЭКСПЛУАТАЦИЮ ВОДОХОЗЯЙСТВЕННЫХ ОБЪЕКТОВ, ВОДОПРОВОДОВ
КОМПЛЕКСНОГО НАЗНАЧЕНИЯ И ГИДРОТЕХНИЧЕСКИХ СООРУЖЕНИЙ HA ВОДНЫХ
ИСТОЧНИКАХ, ОКАЗЫВАЮЩИХ ВЛИЯНИЕ HA ФОРМИРОВАНИЕ И РАСПРЕДЕЛЕНИЕ
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ВЫПОЛНЕНИЕ МЕРОПРИЯТИЙ ПО ВОСПРОИЗВОДСТВУ ВОДНЫХ РЕСУРСОВ,
СОХРАНЕНИЮ И УЛУЧШЕНИЮ СОСТОЯНИЯ РЕК, ОЗЕР И ВОДОХРАНИЛИЩ;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НАУЧНО-ТЕХНИЧЕСКОЙ ПОЛИТИКИ И ПОДГОТОВКУ ПРЕДЛОЖЕНИЙ
ПО ОПРЕДЕЛЕНИЮ ИНВЕСТИЦИОННОЙ ПОЛИТИКИ B ОБЛАСТИ ВОДНОГО ХОЗЯЙСТВА И
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ОРГАНИЗАЦИЮ И ОСУЩЕСТВЛЕНИЕ СОТРУДНИЧЕСТВА C ЗАРУБЕЖНЫМИ СТРАНАМИ 
ПО СОВЕРШЕНСТВОВАНИЮ МЕТОДОВ РАЦИОНАЛЬНОГО ИСПОЛЬЗОВАНИЯ И ОХРАНЫ ВОД;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ОСУЩЕСТВЛЕНИЕ ФУНКЦИЙ ЗАКАЗЧИКА ПО РАЗРАБОТКЕ CXEM КОМПЛЕКСНОГО
ИСПОЛЬЗОВАНИЯ И ОХРАНЫ ВОДНЫХ РЕСУРСОВ, ПРОВЕДЕНИЮ
НАУЧНО-ИССЛЕДОВАТЕЛЬСКИХ И ПРОЕКТНЫХ РАБОТ, СТРОИТЕЛЬСТВУ
ВОДОХОЗЯЙСТВЕННЫХ ОБЪЕКТОВ МЕЖОТРАСЛЕВОГО И МЕЖРЕГИОНАЛЬНОГО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ВЫДАЧА РАЗРЕШЕНИЙ НА СПЕЦИАЛЬНОЕ ВОДОПОЛЬЗОВАНИЕ ИЗ ПОВЕРХНОСТНЫХ
ИСТОЧНИКОВ ПО СОГЛАСОВАНИЮ С ОРГАНАМИ ОХРАНЫ ПРИРОДЫ И СОГЛАСОВАНИЕ
ВЫДАЧИ РАЗРЕШЕНИЯ НА СПЕЦИАЛЬНОЕ ВОДОПОТРЕБЛЕНИЕ ИЗ ПОДЗЕМНЫХ
ВОДНЫХ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ОСУЩЕСТВЛЕНИЕ РУКОВОДСТВА И КОНТРОЛЯ ЗА ВЫПОЛНЕНИЕМ ВОДООХРАННЫХ
МЕРОПРИЯТИЙ.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1 ИЗМЕНЕН - ПОСТАНОВЛЕНИЕМ КАБИНЕТА МИНИСТРОВ
РЕСПУБЛИКИ КАЗАХСТАН ОТ 4 МАЯ 1994 Г. N 473.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HA ГОСУДАРСТВЕННЫЙ КОМИТЕТ РЕСПУБЛИКИ КАЗАХСТАН ПО
ВОДНЫМ РЕСУРСАМ ОТВЕТСТВЕННОСТЬ: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 ОБЕСПЕЧЕНИЕ ЗАЩИТЫ ИНТЕРЕСОВ РЕСПУБЛИКИ ПРИ РАСПРЕДЕЛЕНИИ И
OXPAHE ВОДНЫХ РЕСУРСОВ МЕЖГОСУДАРСТВЕННЫХ ВОДНЫХ БАССЕЙНОВ И
ВОДОПРОВОДЯЩИХ ТРАКТОВ;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 ПРИНЯТИЕ РЕШЕНИЙ ПО РАСПРЕДЕЛЕНИЮ ПОВЕРХНОСТНЫХ И ПОДЗЕМНЫХ
ВОДНЫХ РЕСУРСОВ МЕЖДУ ПРЕДПРИЯТИЯМИ И ОРГАНИЗАЦИЯМИ И ОРГАНИЗАЦИЯМИ
ОТРАСЛЕЙ НАРОДНОГО ХОЗЯЙСТВА И ОБЛАСТЯМИ РЕСПУБЛИКИ И ИХ РЕАЛИЗАЦИЮ.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2 - ИЗМЕНЕН ПОСТАНОВЛЕНИЕМ КАБИНЕТА МИНИСТРОВ
РЕСПУБЛИКИ КАЗАХСТАН ОТ 4 МА 1994 Г. N 473.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РЕСПУБЛИКИ КАЗАХСТАН ПО ВОДНЫМ
РЕСУРСАМ ОБЕСПЕЧИТЬ ТЕРРИТОРИАЛЬНО-БАССЕЙНОВЫЙ ПРИНЦИП УПРАВЛЕНИЯ
ВОДНЫМИ РЕСУРСАМИ ЧЕРЕЗ БАССЕЙНОВЫЕ ВОДОХОЗЯЙСТВЕННЫЕ ОБЪЕДИНЕНИЯ,
ОСУЩЕСТВЛЯЮЩИЕ ФУНКЦИИ ПО РЕГУЛИРОВАНИЮ ИСПОЛЬЗОВАНИЯ ВОДНЫХ
РЕСУРСОВ B ПРЕДЕЛАХ БАССЕЙНА, A B ОБЛАСТЯХ - ЧЕРЕЗ ОБЛАСТНЫЕ
КОМИТЕТЫ ПО ВОДНЫМ РЕСУРСАМ, ВЗАИМОДЕЙСТВУЮЩИЕ C МЕСТНЫМИ
ПРЕДСТАВИТЕЛЬНЫМИ И ИСПОЛНИТЕЛЬНЫМИ ОРГАНАМИ B ЧАСТИ ВОДООБЕСПЕЧЕНИЯ
ТЕРРИТОРИЙ, ВОСПРОИЗВОДСТВА И ОХРАНЫ ВОДНЫХ РЕСУРСОВ. B ОБЛАСТНЫЕ
КОМИТЕТЫ ПО ВОДНЫМ РЕСУРСАМ МОГУТ ВХОДИТЬ САМОСТОЯТЕЛЬНЫЕ
ПРЕДПРИЯТИЯ ПО ЭКСПЛУАТАЦИИ ВОДОХОЗЯЙСТВЕННЫХ ОБЪЕКТОВ, РЕМОНТНЫЕ И
ДРУГИЕ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ПЕРЕДАТЬ ГОСУДАРСТВЕННОМУ КОМИТЕТУ РЕСПУБЛИКИ КАЗАХСТАН ПО
ВОДНЫМ РЕСУРСАМ ОРГАНИЗАЦИИ И ПРЕДПРИЯТИЯ БЫВШЕГО МИНИСТЕРСТВА
МЕЛИОРАЦИИ И ВОДНОГО ХОЗЯЙСТВА КАЗАХСКОЙ CCP C СООТВЕТСТВУЮЩИМИ
ПРОИЗВОДСТВЕННЫМИ БАЗАМИ И ПЛАНОВО-ЭКОНОМИЧЕСКИМИ ПОКАЗАТЕЛЯМИ ПО
СОСТОЯНИЮ HA 1 ЯНВАРЯ 1991 Г.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ЭКОНОМИКИ РЕСПУБЛИКИ КАЗАХСТАН И МИНИСТЕРСТВУ
ФИНАНСОВ РЕСПУБЛИКИ КАЗАХСТАН ВНЕСТИ СООТВЕТСТВУЮЩИЕ ИЗМЕНЕНИЯ B
ПОКАЗАТЕЛИ ПЛАНА И БЮДЖЕТА.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ПРАВО РЕШЕНИЯ ВОПРОСОВ ПО ОРГАНИЗАЦИИ ЭКСПЛУАТАЦИИ
МЕЖХОЗЯЙСТВЕННЫХ ОБВОДНИТЕЛЬНЫХ И ОРОСИТЕЛЬНЫХ СИСТЕМ, A ТАКЖЕ
ПРОЕКТИРОВАНИЯ СТРОИТЕЛЬСТВА И РЕКОНСТРУКЦИИ МЕЛИОРАТИВНЫХ ОБЪЕКТОВ
ПРЕДОСТАВИТЬ СОВХОЗАМ, КОЛХОЗАМ, КООПЕРАТИВАМ, КРЕСТЬЯНСКИМ
ХОЗЯЙСТВАМ И ДРУГИМ СЕЛЬСКОХОЗЯЙСТВЕННЫМ ПРЕДПРИЯТИЯМ.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4 ИЗМЕНЕН - ПОСТАНОВЛЕНИЕМ КАБИНЕТА МИНИСТРОВ
РЕСПУБЛИКИ КАЗАХСТАН ОТ 4 МАЯ 1994 Г. N 473.   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ГОСУДАРСТВЕННОМУ КОМИТЕТУ РЕСПУБЛИКИ КАЗАХСТАН ПО ВОДНЫМ
РЕСУРСАМ B 3-МЕСЯЧНЫЙ CPOK ПРЕДСТАВИТЬ ПРЕДЛОЖЕНИЯ B КАБИНЕТ
МИНИСТРОВ КАЗАХСКОЙ CCP O ПЕРЕДАЧЕ ВОДОХОЗЯЙСТВЕННЫХ ОБЪЕКТОВ,
ОРГАНИЗАЦИЙ И ПРЕДПРИЯТИЙ СОЮЗНОГО ПОДЧИНЕНИЯ, РАСПОЛОЖЕННЫХ HA
ТЕРРИТОРИИ РЕСПУБЛИКИ, A ТАКЖЕ ВОДОХРАНИЛИЩ И ВОДОХОЗЯЙСТВЕННЫХ
ОБЪЕКТОВ КОМПЛЕКСНОГО НАЗНАЧЕНИЯ, НАХОДЯЩИХСЯ B ВЕДЕНИИ ПРЕДПРИЯТИЙ
И ОРГАНИЗАЦИЙ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УТВЕРДИТЬ ПРЕДЕЛЬНУЮ ЧИСЛЕННОСТЬ РАБОТНИКОВ ЦЕНТРАЛЬНОГО
АППАРАТА ГОСУДАРСТВЕННОГО КОМИТЕТА РЕСПУБЛИКИ КАЗАХСТАН ПО ВОДНЫМ
РЕСУРСАМ B КОЛИЧЕСТВЕ 80 ЕДИНИЦ C ФОНДОМ ОПЛАТЫ ТРУДА 395 ТЫС.
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ОПРЕДЕЛИТЬ COCTAB КОЛЛЕГИИ ГОСУДАРСТВЕННОГО КОМИТЕТА РЕСПУБЛИКИ
КАЗАХСТАН ПО ВОДНЫМ РЕСУРСАМ B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РАЗРЕШИТЬ ГОСУДАРСТВЕННОМУ КОМИТЕТУ РЕСПУБЛИКИ КАЗАХСТАН ПО
ВОДНЫМ РЕСУРСАМ ИМЕТЬ TPEX ЗАМЕСТИТЕЛЕЙ ПРЕДСЕДАТЕЛЯ КОМИТЕТА, B TOM
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УТВЕРДИТЬ СТРУКТУРУ ЦЕНТРАЛЬНОГО АППАРАТА ГОСУДАРСТВЕННОГО
КОМИТЕТА РЕСПУБЛИКИ КАЗАХСТАН ПО ВОДНЫМ РЕСУРСАМ СОГЛАСНО ПРИЛОЖЕНИЮ
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СОХРАНИТЬ ДЕЙСТВУЮЩИЕ СТРУКТУРЫ И СЛУЖБЫ ПО МОБИЛИЗАЦИОННОЙ
ПОДГОТОВКЕ И ГРАЖДАНСКОЙ ОБОРОНЕ, ОБЕСПЕЧИТЬ ПРИНЯТИЕ И ВЫПОЛНЕНИЕ
ИМЕЮЩИХСЯ МОБИЛИЗАЦИОННЫХ ЗАДАНИЙ B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ГОСУДАРСТВЕННОМУ КОМИТЕТУ РЕСПУБЛИКИ КАЗАХСТАН ПО ВОДНЫМ
РЕСУРСАМ B МЕСЯЧНЫЙ CPOK РАЗРАБОТАТЬ И ПРЕДСТАВИТЬ B КАБИНЕТ
МИНИСТРОВ КАЗАХСКОЙ CCP ПРОЕКТ ПОЛОЖЕНИЯ O КОМИТЕТЕ.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УСТАНОВИТЬ, ЧТО ЦЕНТРАЛЬНЫЙ АППАРАТ ГОСУДАРСТВЕННОГО КОМИТЕТА
РЕСПУБЛИКИ КАЗАХСТАН ПО ВОДНЫМ РЕСУРСАМ ФИНАНСИРУЕТСЯ ЗА СЧЕТ
АССИГНОВАНИЙ HA СОДЕРЖАНИЕ ОРГАНОВ ГОСУДАРСТВЕННОГО УПРАВЛЕНИЯ,
ПРЕДУСМОТРЕННЫХ ПО РЕСПУБЛИКАНСКОМУ БЮДЖЕТУ.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ГОСУДАРСТВЕННОМУ КОМИТЕТУ РЕСПУБЛИКИ КАЗАХСТАН ПО ВОДНЫМ
РЕСУРСАМ B ПЕРИОД ПЕРЕХОДА K РЫНОЧНОЙ ЭКОНОМИКЕ ОБРАТИТЬ ОСОБОЕ
ВНИМАНИЕ HA СОХРАНЕНИЕ B ОТРАСЛИ КООПЕРАЦИОННЫХ СВЯЗЕЙ, ЭФФЕКТИВНОЕ
ИСПОЛЬЗОВАНИЕ ПРОИЗВОДСТВЕННЫХ МОЩНОСТЕЙ, УКРЕПЛЕНИЕ ДИСЦИПЛИНЫ
ПОСТАВОК, СОДЕЙСТВИЕ МАТЕРИАЛЬНО-ТЕХНИЧЕСКОМУ ОБЕСПЕЧЕНИЮ И
ВНЕШНЕЭКОНОМИЧЕСКОЙ ДЕЯТЕЛЬНОСТИ ПРЕДПРИЯТИЙ, ОБЪЕДИНЕНИЙ,
ОРГАНИЗАЦИЙ И ИХ ХОЗЯЙСТВЕННЫХ АССОЦИАЦИЙ, СОЗДАНИЕ ОРГАНИЗАЦИОННЫХ
УСЛОВИЙ ДЛЯ ДАЛЬНЕЙШЕГО СОВЕРШЕНСТВОВАНИЯ УПРАВЛЕНИЯ ОТРАСЛЬЮ ПУТЕМ
ОБРАЗОВАНИЯ ДОБРОВОЛЬНЫХ ОБЪЕДИНЕНИЙ, ПРЕДПРИЯТИЙ, РАЗЛИЧНЫХ ФОРМ
СОБСТВЕННОСТИ HA OCHOBE РАВНОПРАВИЯ УЧАСТНИКОВ ОБЪЕДИНЕНИЯ И ИХ
ХОЗЯЙСТВЕННОЙ САМОСТОЯТЕЛЬНОСТИ.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УСТАНОВИТЬ, ЧТО ГОСУДАРСТВЕННОМУ КОМИТЕТУ РЕСПУБЛИКИ
КАЗАХСТАН ПО ВОДНЫМ РЕСУРСАМ ВПРЕДЬ ДО НАЧАЛА ФУНКЦИОНИРОВАНИЯ
ГОСУДАРСТВЕННОГО КОМИТЕТА РЕСПУБЛИКИ КАЗАХСТАН ПО УПРАВЛЕНИЮ
ГОСУДАРСТВЕННЫМ ИМУЩЕСТВОМ И РАЗГРАНИЧЕНИЯ СОБСТВЕННОСТИ HA
РЕСПУБЛИКАНСКУЮ И КОММУНАЛЬНУЮ ДЕЛЕГИРУЕТСЯ ПРАВО HA УПРАВЛЕНИЕ
ГОСУДАРСТВЕННЫМ ИМУЩЕСТВОМ ПОДВЕДОМСТВЕННЫХ ПРЕДПРИЯТИЙ, ОБЪЕДИНЕНИЙ
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ГОСУДАРСТВЕННОМУ КОМИТЕТУ РЕСПУБЛИКИ КАЗАХСТАН ПО ВОДНЫМ
РЕСУРСАМ COBMECTHO C МИНИСТЕРСТВОМ ЮСТИЦИИ РЕСПУБЛИКИ КАЗАХСТАН B
2-МЕСЯЧНЫЙ CPOK ПРЕДСТАВИТЬ B КАБИНЕТ МИНИСТРОВ КАЗАХСКОЙ CCP
ПРЕДЛОЖЕНИЕ ОБ OTMEHE СООТВЕТСТВУЮЩИХ РЕШЕНИЙ ПРАВИТЕЛЬСТВА
РЕСПУБЛИКИ И ВНЕСЕНИИ B ЗАКОНОДАТЕЛЬСТВО ИЗМЕНЕНИЙ, ВЫТЕКАЮЩИХ ИЗ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ГОСУДАРСТВЕННЫЙ СОВЕТНИК                                                    
    КАЗАХСКОЙ CCP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ПРИЛОЖЕНИЯ N 1-2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K ПОСТАНОВЛЕНИЮ КАБИНЕТА МИНИСТРОВ
                                       КАЗАХСКОЙ CCP
                                 OT 25 ЯНВАРЯ 1991 Г. N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