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c989" w14:textId="0a8c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Государственной комиссии Совета Министров Казахской ССР по экономической реформе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11 марта 1991 г. N 162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Казахской ССР от 20 ноября 1990 г.
"О совершенствовании структуры государственной власти и управления
в Казахской ССР и внесении изменений и дополнений в Конституцию
(Основной Закон) Казахской ССР" Кабинет Министров Казахской ССР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Упразднить Государственную комиссию Совета Министров
Казахской ССР по экономической реформе, образованную постановлением
(комиссии) Совета Министров Казахской ССР от 30 мая 1990 г. N 218
(СП КазССР 1990, N 15 ст. 87).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применить действие пункта 3 Указа Президента
Казахской ССР от 20 декабря 1990 г. "О реорганизации органов
государственного управления в Казахской ССР" на рабочий аппарат
указанной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юстиции Казахской ССР по согласованию с 
заинтересованными министерствами, ведомствами и организациями
республики представить в месячный срок в Кабинет Министров Казахской
ССР предложения о внесении изменений в законодательство, вытекающих
из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