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5542" w14:textId="1df5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найма и освобождения pуководителя госудаpственного pеспубликанского пpедпpиятия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17 апpеля 1991 г. N 239. Утратило силу - постановлением Правительства РК от 19 января 1996 г. N 71. ~P960071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Установить, что найм руководителя государственного 
республиканского предприятия, действующего на основе Закона СССР 
"О предприятиях в СССР" и Закона Казахской ССР "О предприятиях в
Казахской ССР", осуществляется соответствующим министерством,
ведомством Казахской ССР или другим органом, которому делегированы 
права собственника по управлению этим предприятием, путем подписания 
с ним контракта и назначения его на должность.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Министерствам и ведомствам Казахской ССР при заключении указанных
контрактов исходить из того, что они являются особой формой трудового
договора, направленного на проведение эффективной кадровой политики,
обеспечение условий для инициативы и самостоятельности работника с
учетом его индивидуальных способностей и профессиональных навыков,
повышение взаимной ответственности сторон, правовую и социальную 
защищенность руководителя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Рекомендовать при подготовке контракта отражать в нем: срок его
действия, результаты производственно-хозяйственной и коммерческой
деятельности предприятия, которые должен обеспечить руководитель,
права, обязанности и ответственность сторон, условия организации и
оплаты труда, социально-бытовые и другие условия, необходимые
руководителю для выполнения принимаемых обязательств с учетом
состояния предприятия, его производственных и финансовых возможностей,
основания расторжения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Подбор кандидатов на должность руководителя государственного 
республиканского предприятия, подготовка и условия контракта 
осуществляются совместно с советом этого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Контракт подписывается руководителем органа, указанного в
пункте 1 настоящего постановления, и лицом, назначаемым на должность
руководителя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 руководителями государственных республиканских предприятий,
избранными или назначенными на должность до принятия Закона 
Казахской ССР "О предприятиях в Казахской ССР", также заключается
контракт. В случае отказа руководителя от заключения контракта
трудовой договор с ним прекращается по пункту 6 статьи 31 Кодекса
законов о труде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Контракт вступает в силу с момента его подписания сторонами и
может быть изменен только по 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Расторжение контракта производится по основаниям, установленным
действующим законодательством, а также предусмотренным соглашением 
сторон в 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этом, если расторжение контракта производится по основаниям,
предусмотренном в контракте, но не установленным законодательством,
увольнение производится применительно к пункту 1 статьи 31 Кодекса
законов о труде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Споры между сторонами контракта рассматриваются в порядке,
установленном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Условия оплаты труда, определяемые в контракте, должны
устанавливаться в прямой зависимости от результатов 
производственно-хозяйственной и коммерческой деятельностии
предприятия. При этом размер должностного оклада руководителя не
может быть ниже размера минимального должностного оклада,
предусмотренного по данной должности решениями Правительств СССР и
Казахской ССР или уполномоченными ими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Установить, что найм руководителей государственных 
республиканских предприятий, входящих в отраслевые или 
вневедомственные объединения, может осуществляться с согласия 
соответствующего органа государственного управления генеральным
директором этого объединения в порядке, предусмотренном пунктами
1-4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Одобрить Рекомендации о порядке применения контрактной формы
заключения трудового договора с руководителем государственного
республиканского предприятия и Примерную форму контракта с
руководителем государственного республиканского предприятия
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Министерствам и ведомствам Казахской ССР и другим органам,
осуществляющим в соответствии с законодательством Союза ССР и
Казахской ССР управление государственными республиканскими 
предприятиями, обеспечить в 3-месячный срок заключение контрактов 
с руководителями указанных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Рекомендовать облисполкомам и Алма-Атинскому горисполкому
установить соответствующий порядок найма и освобождения руководителя
государственного предприятия местного 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Найм и освобождение руководителя государственного союзного
предприятия может осуществляться в соответствии с соглашением между
министерством и ведомством СССР или другим органом, которому 
делегированы права собственника по управлению этим предприятием, и
Правительством Казахской ССР.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ОДОБРЕНЫ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Кабинета Министров
                                        Казахской ССР
                                    от 17 апреля 1991 г. N 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РЕКОМЕНДАЦИИ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порядке применения контрактной формы заключения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трудового договора с руководителем государственного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республиканского предприятия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Найм руководителя государственного республиканского 
предприятия, действующего на основе Закона СССР "О предприятиях в 
СССР" и Закона Казахской ССР "О предприятиях в Казахской ССР", 
осуществляется соответствующим министерством и ведомством Казахской 
ССР или другим органом, которому делегированы права собственника по 
управлению этим предприятием, путем подписания с ним контракта и 
назначения его на должность.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Контракт является особой формой трудового договора, 
направленного на проведение эффективной кадровой политики, обеспечение 
условий для инициативы и самостоятельности руководителя с учетом его 
индивидуальных способностей и профессиональных навыков, повышение
взаимной ответственности сторон, правовую и социальную защищенность
руководителя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Контракт заключается в письменной форме и подписывается 
руководителем органа, указанного в пункте 1, и лицом, нанимаемым
на должность руководителя государственного республиканского 
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подборе кандидатов на должность руководителя государственного
республиканского предприятия рассматриваются предложения совета этого
предприятия, а по вопросам, относящимся к компетенции совета 
предприятия, с ним согласовываются условия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Контракт оформляется в двух экземплярах и хранится у каждой из 
сторон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Контракт является основанием для издания приказа (распоряжения)
о назначении на должность со дня, обусловленного соглашением сторон в
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Контракт вступает в силу с момента его подписания и может быть
изменен только по 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В контракте следует отражать срок действия контракта, права,
обязанности и ответственность сторон; условия оплаты и организации
труда; основания прекращения и расторжения контракта;   
социально-бытовые и другие условия, необходимые для выполнения
принятых сторонами обязательст с учетом специфики производства,
отраслевых особенностей и финансовых возможностей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Контракт заключается на срок, определяемый соглашением
сторон, и не может быть заключен в разовом порядке на неопределенный 
срок.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окончании срока действия контракта по соглашению сторон он
может быть продлен или заключен на новый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За невыполнение или ненадлежащее выполнение сторонами своих
обязательств, предусмотренных в контракте, по инициативе одной из
сторон или по договоренности сторон он может быть досрочно 
расторгнут, а также в контракте могут быть оговорены иные санкции.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Условия оплаты труда руководителя устанавливаются по
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Государственная схема должностных окладов, применяемая в отрасли
или на предприятиии, может использоваться в качестве ориентира
установления должностного оклада руководителя, который не может быть
ниже размера соответствующего оклада, предусмотренного схемой.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Система материального поощрения руководителя должна быть
направлена на достижение долговременных результатов хозяйственной
деятельности предприятия, установление прямой зависимости между
размерами оплаты труда и показателями, характеризующими выполнение
обязательств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целом размеры трудовых доходов руководителя предприятия 
устанавливаются в прямой зависимости от результатов 
производственно-хозяйственной и коммерческой деятельности 
предприятия, прибыли, оговоренных в 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контракте могут быть оговорены условия повышения или понижения
обусловленного размера оплаты труда. Так, например, установление 
надбавок, премий за 100-процентное выполнение договорных обязательств,
а также условия увеличения или понижения размеров премий, надбавок; 
установление вознаграждений по результатам работы за год. Причем на
каждом предприятии целесообразно разработать конкретный порядок 
стимулирования и показатели, по которым устанавливается или 
изменяется размер вознаграждения, выплавичаемого с определенной 
периодичностью руководителю. Например, за выполнение государственного
заказа и внутриотраслевых кооперированных поставок, за увеличение
объемов производства товаров народного потребления и услуг населению;
за выполнение поставок на экспорт и других показателей, индивидуальных
для каждого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Условия, предусмотренные контрактом, не могут ухудшать
положение руководителя по сравнению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При заключении контракта стороны за счет хозрасчетного дохода 
предприятия могут устанавливать дополнительные льготы, не
предусмотренные действующим законодательством, например, выплату 
дополнительного вознаграждения, оказание материальной помощи к
ежегодному отпуску. При условии прекращения контракта в связи с
уходом на пенсию или получением трудового увечья могуть 
предусматриваться денежные компенсации сверх установленных пенсий и
выплат в возмещение ущерба.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Если контрактом предусмтривается переезд на работу в другую
местность, стороны определяют гарантии и компенсации, выплачиваемые 
в размерах, не ниже установленных постановлением Совета Министров
СССР от 15 июля 1981 г. N 677.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Кроме того, по соглашению сторон в контракте могут быть 
предусмотрены условия обеспечения руководителя и членов его семьи
жилой площадью либо оплаты расходов за пользование гостиницей.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В контракте может определяться режим рабочего времени и 
времени отдыха руководителя.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Продолжительность отпуска руководителя не может быть меньше 
установленной законоадтельством продолжительности отпуска для
данной категории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случае, когда в пользование руководителю предоставляется 
служебный автомобиль, в контракте целесообразно предусматривать,
какая из сторон несет эксплуатационные расходы,  
(пошлины), арендную плату. Если для служебных поездок руководитель 
будет использовать личный автомобиль, стороны могут предусмотреть 
выплаты соответствующих компенсаций.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 соглашению сторон могут быть определены иные условия 
организации труда руководителя.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абзац третий внесены изменения - постановлением
КМ РК от 2 августа 1995 г. N 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15. В контракте могут также оговариваться социально-бытовые
условия, например, выделение садового участка, автомобиля, улучшение
жилищных условий, обеспечение ребенка местом в детском дошкольном
учреждении, погашение банковской ссуды или задолженности в связи с
вступлением в ЖСК, установление доплат к социальным пенсиям, защита 
от инфляционных процессов и другие вопросы. При этом, если 
действующим законодательством предусмотрено, что эти вопросы решаются 
общественными организациями или органами самоуправления трудового
коллектива либо с их участием, возможность включения в контракт
подобных условий должна быть предварительно согласована с 
соответствующими организациями или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16. Основания расторжения контракта, кроме установленных 
действующим законодательством, могут определяться соглашением сторон.
При этом расторжение контракта по инициативе министерства, ведомства 
Казахской ССР или органа, которому делегированы права собственника по
заключению контракта с руководителем, должно производиться с учетом 
гарантий, установленных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расторжении контракта по сонованиям, предусмотренным конрактом,
но не предусмотренным действующим законодательством, увольнение 
производится применительно к пункту 1 статьи 31 КЗоТа Казахской ССР 
(соглашение сторон), о чем делается соответствующая запись в трудовой
книжке руководителя.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17. На руководителя, заключившего контракт, должны полностью 
распространяться льготы и гарантии, установленные для работников 
данного предприятия действующим законодательством, отраслевыми 
норматиными актами, коллективным договором и иными нормативными
актами предприятия.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18. Споры между сторонами о выполнении условий контракта либо
о правомерности его расторжения рассматриваются в установленном
действующим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19. Руководитель подлежит всем видам государственного социального
страхования на период действия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20. По инициативе одной из сторон контракта за 10 дней до 
истечения срока его действия стороны принимают решение о его 
перезаключении или продлении. В случаях, когда одна из сторон сочтет 
необходимым внести изменения или дополнения в ранее заключенный
контракт, достигается согласие сторон по дополнительным условиям и
до истечения срока действия контракта вносятся соответствующие 
поправки. Запись о продлении срока действия контракта закрепляется 
подписями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21. Условия, предусмотренные в настоящих Рекомендациях, а также
содержащиеся в Примерной форме контракта с руководителем 
государственного республиканского предприятия, носят рекомендательный 
характер и определяются самостоятельно по соглашению сторон с учетом
специфики, отраслевых особенностей производства, конкретных задач,
стоящих перед данным производством, а также материально-финансовых
возможностей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Кабинета Министров
                                        Казахской ССР
                                    от 17 апреля 1991 г. N 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ПРИМЕРНАЯ ФОРМА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с руководителем государственного республиканского
                           предприятия
    Министерство, ведомство Казахской ССР (уполномоченный орган)
в лице ____________________________________________________________
___________________________________________________________________
               (должность, фамилия, имя, отчество)  
и т. _____________________________________ заключили настоящий 
                (фамилия, имя, отчество)
контракт о нижеследующем:
    Тов. _________________________ назначается на должность руководителя
         (фамилия, имя, отчество)
_____________________________________________________________________
_____________________________________________________________________
                 (наименование предприятия)
на срок с _________________________ по _______________________________
    Тов. _______________________ осуществляет руководство
         (фамилия, имя, отчество)
предприятием __________________________________________________________
                  (наименование предприятия)
в соответствии с действующим законодательством СССР и Казахской ССР
в качестве руководителя предприятия и за период действия настоящего
контракта обязан обеспечить:
    высокоэффективную и устойчивую работу _____________________________
_______________________________________________________________________
                 (наименование предприятия)
и его динамичное экономическое и социальное развитие;
    выполнение государственного заказа по производству продукции на
установленном уровне;
    выполнение договорных обязательств;
    соблюдение условий коллективного договора;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увеличение объемов и обеспечение качества производства товаров
народного потребления (определяется сторонами конкретно);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расширение, обновление номенклатуры и объемов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научно-технической продукции по сравнению с уровнем базового
периода;
    рост производительности труда, снижение трудоемкости и себестоимости
выпускаемой продукции;
    получение и увеличение прибыли;
    техническое перевооружение, реконструкцию предприятия и ввод 
мощностей (определяется сторонами);
    защиту сведений, составляющую государственную, служебную и
коммерческую тайну;
    соблюдение действующего законодательства, активное использование
правовых средств для совершенствования управления, укрепления 
договорной дисциплины, финансового положения предприятия;
    выполнение программы социального развития коллектива;
    выполнение экологической программы.
    Тов. ___________________ устанавливается должностной оклад в
размере _____________________________ рублей ежемесячно.
    При условии выполнения обязательств, изложенных в настоящем 
контракте, т. ____________________ дополнительно устанавливаются:
    надбавка в размере _____________  рублей ежемесячно;
    премия за 100-процентное выполнение договорных обязательств
с заказчиками в размере ___________________рублей ежеквартально 
(ежемесячно);
    вознаграждение по результатам работы за год в размере __________
_____________________ рублей.
    Тов. ____________________ устанавливается ежегодный отпуск
______________________ и дополнительный оплачиваемый отпуск 
______________________ календарных дней.
    К ежегодному отпуску выплачивается материальная помощь в
размере _____________________ рублей.
    Кроме пособий, предусмотренных законодательством о государственном
социальном страховании, т. __________________________________ при
уходе на пенсию выплачивается единовременное вознаграждение в 
размере __________________% или производится ежемесячная доплата в
размере __________________% месячного должностного оклада.
    Тов. _____________________ подлежит всем видам государственного
социального страхования на период действия настоящего контракта.
    В случае смерти руководителя в период действия настоящего контракта
его семье выплачивается пособие в размере _____________________________
рублей наряду с выплатами, предусмотренными действующим 
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Министерство, ведомство Казахской ССР (уполномоченный орган)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обеспечивает предприятие материально-техническими ресурсами для 
выполнения госзаказа.
    Контракт может быть прекращен или расторгнут по основаниям, 
предусмотренным действующим законодательством.
    Основания для досрочного расторжения сторонами контракта, не
предусмотренные действующим законодательством:
    невыполнение или ненадлежащее выполнение условий контракта:
_______________________________________________________________________
_______________________________________________________________________
_______________________________________________________________________
_______________________________________________________________________
    При расторжении контракта по основаниям, не предусмотренным
действующим законодательством, в трудовой книжке работника делается
запись об увольнении по пункту 1 статьи 31 КЗоТа Казахской ССР
(соглашение сторон).
    Ответственность сторон:
_______________________________________________________________________
_______________________________________________________________________
_______________________________________________________________________
_______________________________________________________________________
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досрочном расторжении контракта по не зависящим от руководителя
причинам либо по инициативе министерства, ведомства Казахской ССР
(уполномоченного органа) работнику предоставляются гарантии и 
выплачиваются компенсации не ниже установленных действующим 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По истечении срока действия настоящего контракта последний может 
быть продлен или заключен на новый срок.
    В любом из этих случаев министерство, ведомство Казахской ССР
(уполномоченный орган) выплачивает единовременное поощрение 
т._________________________ в размере ______________% месячного
должностного оклада.
    Споры сторон контракта разрешаются в установленном действующим
законодательством порядке.
    Условия настоящего контракта могут быть изменены только с согласия 
сторон.
    Особые условия:
_______________________________________________________________________
_______________________________________________________________________
_______________________________________________________________________
_______________________________________________________________________
    Контракт вступает в силу с момента его подписания, если иное не
предусмотрено в контракте.
    Контракт составлен в 2-х экземплярах.
    Адреса сторон:
т. ________________________________                 Собственник
     (фамилия, имя, отчество)
___________________________________         ____________________________
___________________________________         ____________________________
___________________________________         ____________________________
          Подписи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