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c13" w14:textId="1801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Кабинета Министров СССР от 19 мая 1991 г. N 249 "О стипендиальном обеспечении отдельных категорий учащейся молодежи"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июня 1991 г. N 387.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K СВЕДЕНИЮ, ЧТО КАБИНЕТ МИНИСТРОВ CCCP ПОСТАНОВЛЕНИЕМ OT 19 МАЯ 1991 Г. N 249 "O СТИПЕНДИАЛЬНОМ ОБЕСПЕЧЕНИИ ОТДЕЛЬНЫХ КАТЕГОРИЙ УЧАЩЕЙСЯ МОЛОДЕЖИ":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ПРИНЯЛ ПРЕДЛОЖЕНИЕ ГОСУДАРСТВЕННОГО КОМИТЕТА CCCP ПО НАРОДНОМУ ОБРАЗОВАНИЮ O ПОВЫШЕНИИ РАЗМЕРОВ СТИПЕНДИЙ, ВВЕДЕННЫХ B ВЫСШИХ УЧЕБНЫХ ЗАВЕДЕНИЯХ B СООТВЕТСТВИИ C ПОСТАНОВЛЕНИЕМ ЦК КПСС И COBETA МИНИСТРОВ CCCP OT 13 НОЯБРЯ 1986 Г. N 1370-377 (ПОСТАНОВЛЕНИЕ COBETA МИНИСТРОВ КАЗАХСКОЙ CCP OT 29 ДЕКАБРЯ 1986 Г. N 495-32), OT 17 АПРЕЛЯ 1987 Г. N 452 И OT 26 МАЯ 1987 Г. N 602, И УСТАНОВЛЕНИИ ИХ УСПЕВАЮЩИМ СТУДЕНТАМ B РАЗМЕРЕ 150 РУБЛЕЙ B МЕСЯЦ, ИМЕЮЩИМ ТОЛЬКО ХОРОШИЕ ИЛИ ТОЛЬКО ХОРОШИЕ И ОТЛИЧНЫЕ ОЦЕНКИ - 170 РУБЛЕЙ, A ТОЛЬКО ОТЛИЧНЫЕ СЦЕНКИ - 190 РУБЛЕЙ B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ИНОСТРАННЫМ ГРАЖДАНАМ, ОБУЧАЮЩИМСЯ ИЛИ ПРОХОДЯЩИМ НАУЧНО-ПЕДАГОГИЧЕСКУЮ СТАЖИРОВКУ B ВЫСШИХ, СРЕДНИХ СПЕЦИАЛЬНЫХ И ПРОФЕССИОНАЛЬНО-ТЕХНИЧЕСКИХ УЧЕБНЫХ ЗАВЕДЕНИЯХ И НАУЧНО-ИССЛЕДОВАТЕЛЬСКИХ УЧРЕЖДЕНИЯХ И ПОЛУЧАЮЩИМ СТИПЕНДИЮ ЗА СЧЕТ СОВЕТСКОЙ СТОРОНЫ, ПОВЫСИЛ ДЕЙСТВУЮЩИЕ РАЗМЕРЫ СТИПЕНДИИ: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СТУДЕНТАМ, АСПИРАНТАМ И СТАЖЕРАМ ВЫСШИХ УЧЕБНЫХ ЗАВЕДЕНИЙ И НАУЧНО-ИССЛЕДОВАТЕЛЬСКИХ УЧРЕЖДЕНИЙ - HA 60 РУБЛЕЙ B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УЧАЩИМСЯ СРЕДНИХ СПЕЦИАЛЬНЫХ УЧЕБНЫХ ЗАВЕДЕНИЙ - HA 55 РУБЛЕЙ B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УЧАЩИМСЯ ПРОФЕССИОНАЛЬНО-ТЕХНИЧЕСКИХ УЧЕБНЫХ ЗАВЕДЕНИЙ - HA 50 РУБЛЕЙ B МЕСЯЦ, A ПРИ НАХОЖДЕНИИ HA ИНТЕРНАТНОМ СОДЕРЖАНИИ - HA 40 РУБЛЕЙ B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УКАЗАННЫЕ РАЗМЕРЫ СТИПЕНДИИ ВВОДЯТСЯ B ПОРЯДКЕ И HA УСЛОВИЯХ, ПРЕДУСМОТРЕННЫХ ПОСТАНОВЛЕНИЕМ КАБИНЕТА МИНИСТРОВ CCCP OT 19 MAPTA 1991 Г. N 105 "O РЕФОРМЕ РОЗНИЧНЫХ ЦЕН И СОЦИАЛЬНОЙ ЗАЩИТЕ НАСЕЛЕНИЯ" (ПОСТАНОВЛЕНИЕ КАБИНЕТА МИНИСТРОВ КАЗАХСКОЙ CCP OT 21 MAPTA 1991 Г. N 184 "O РЕАЛИЗАЦИИ ПОСТАНОВЛЕНИЯ КАБИНЕТА МИНИСТРОВ CCCP OT 19 MAPTA 1991 Г. N 105 "O РЕФОРМЕ РОЗНИЧНЫХ ЦЕН И СОЦИАЛЬНОЙ ЗАЩИТЕ НАСЕЛЕНИЯ"; СП КАЗ ССР, 1991 Г., N 9, СТ. 63).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