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14971" w14:textId="35149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pеализации постановления Кабинета Министpов СССР от 17 мая 1991 г. N 270 "О дополнительных меpах по усилению социальной защиты населения в связи с pефоpмой pозничных цен" (Извлечение)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Министpов Казахской ССР от 23 июля 1991 г. N 436. Утратило силу - постановлением Правительства РК от 9 февраля 2005 г. N 124 (P050124)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Кабинет Министров Казахской ССР постановляет: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1. Принять к сведению и руководству, что Кабинет Министров СССР постановлением от 17 мая 1991 г. N 270: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увеличил минимальные компенсационные выплаты, предусмотренные постановлением Кабинета Министров СССР от 19 марта 1991 г. N 105 (постановление Кабинета Министров Казахской ССР от 21 марта 1991 г. N 184; СП КазССР, 1991 г., N 9, ст. 63), работникам, занятым на подземных и открытых горных работах в металлургической и других отраслях народного хозяйства, и установил их дифференцировано в следующих размерах: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на подземных работах - 105 рублей;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на открытых горных работах в рудниках, карьерах - 100 рублей;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на поверхности шахт, рудников и карьеров (в технологической цепочке), в основных цехах обогатительных фабрик, а также работникам технологического автомобильного и железнодорожного транспорта и военизированных горноспасательных частей - 80 рублей;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предоставил право предприятиям, объединениям и организациям начиная со II квартала 1991 г. увеличить базовый размер средств, направляемых на потребление, для осуществления за счет прибыли, остающейся в их распоряжении, дополнительных компенсационных выплат сверх минимального гарантированного размера при условии соответствующего увеличения объема реализации товаров народного потребления и оказания платных услуг населению.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Установил, что в объем реализации таких товаров на предприятиях, для которых их производство не является основной деятельностью, включается выручка от продажи товаров и продовольствия, закупленных на валюту.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В связи с этим базовый размер средств, направляемых предприятиями, объединениями и организациями на потребление, увеличивается, но не должен превышать суммы, исчисленной из расчета 400 рублей в месяц на одного работника. Минимальные гарантированные компенсационные выплаты в связи с изменением розничных цен, а также дополнительные выплаты, связанные с районным регулированием заработной платы и проведением централизованных мероприятий по ее повышению в соответствии с действующим законодательством, учитываются сверх указанного предельного размера;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рекомендовал предприятиям, объединениям и организациям наряду с повышением оплаты труда направлять дополнительные средства, предназначенные на потребление, на увеличение выплат, связанных с предоставлением социально-трудовых льгот, включая компенсацию удорожания стоимости питания в столовых, буфетах и профилакториях, а также в детских санаториях, яслях, пионерских и оздоровительных лагерях. &lt;*&gt;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Сноска. Абзацы 10-14 пункта 1 постановления признаны утратившими силу постановлением Кабинета Министров Республики Казахстан от 11 января 1993 г. N 27.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2. Министерствам и ведомствам Казахской ССР, предприятиям, объединениям и организациям заключить с соответствующими объединениями отраслевых профсоюзов и профсоюзными комитетами соглашения о мерах по поэтапному повышению со второго полугодия 1991 г. оплаты труда с включением компенсационных выплат в тарифные ставки и должностные оклады, по расширению социально-трудовых льгот. Предусмотреть в этих соглашениях конкретные суммы увеличения выручки от реализации товаров и услуг для населения в размерах, покрывающих дополнительные расходы на потребление, а также ответственность сторон за выполнение принятых обязательств.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В базовых отраслях народного хозяйства могут быть предусмотрены иные условия и обязательства, в частности по обеспечению поставки необходимой народному хозяйству продукции.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3. Рекомендовать предприятиям шире использовать права по осуществлению выплат ежемесячных компенсаций женщинам, находящимся в отпуске по уходу за детьми в возрасте от полутора до 3 лет, за счет прибыли, остающейся в их распоряжении.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Установить, что средства, израсходованные на эти цели, не учитываются при определении величины средств, направляемых на потребление в соответствии с постановлением Кабинета Министров СССР от 20 февраля 1991 г. N 45.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4. Министерству труда Казахской ССР, Министерству финансов Казахской ССР, Министерству юстиции Казахской ССР с участием заинтересованных министерств и ведомств Казахской ССР подготовить в месячный срок и представить в Кабинет Министров Казахской ССР предложения о внесении в действующее законодательство изменений, вытекающих из настоящего постановления.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5. Признать утратившим силу постановление Кабинета Министров Казахской ССР от 18 апреля 1991 г. N 243 "О служебных командировках в пределах СССР".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Казахской ССР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