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5b0d" w14:textId="4655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Кабинета Министров CCCP от 2 июня 1991 г N 328 "О выплате компенсации в связи с реформой розничных цен неработающим трудоспособным лицам, осуществляющим уход за нетрудоспособными гражд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4 июля 1991 г. N 45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КАЗАХСКОЙ CCP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РИНЯТЬ K СВЕДЕНИЮ И РУКОВОДСТВУ, ЧТО B ЦЕЛЯХ ВОЗМЕЩЕНИЯ НЕРАБОТАЮЩИМ ТРУДОСПОСОБНЫМ ЛИЦАМ, ОСУЩЕСТВЛЯЮЩИМ УХОД ЗА НЕТРУДОСПОСОБНЫМИ ГРАЖДАНАМИ, ДОПОЛНИТЕЛЬНЫХ РАСХОДОВ, ВЫЗЫВАЕМЫХ ИЗМЕНЕНИЕМ РОЗНИЧНЫХ ЦЕН, КАБИНЕТ МИНИСТРОВ CCCP ПОСТАНОВЛЕНИЕМ OT 2 ИЮНЯ 1991 Г. N 328 РЕШИЛ ВЫПЛАЧИВАТЬ НЕРАБОТАЮЩЕМУ ТРУДОСПОСОБНОМУ ЛИЦУ, ОСУЩЕСТВЛЯЮЩЕМУ УХОД ЗА ИНВАЛИДОМ I ГРУППЫ ИЛИ РЕБЕНКОМ-ИНВАЛИДОМ B ВОЗРАСТЕ ДО 16 ЛЕТ, A ТАКЖЕ ПРЕСТАРЕЛЫМ, ДОСТИГШИМ 80-ЛЕТНЕГО ВОЗРАСТА, КОМПЕНСАЦИЮ B РАЗМЕРЕ 60 РУБЛЕЙ B МЕСЯ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ЗАННУЮ КОМПЕНСАЦИЮ B ПЕРИОД ОСУЩЕСТВЛЕНИЯ УХОДА ВЫПЛАЧИВАТЬ K УСТАНОВЛЕННОЙ ЭТИМ НЕТРУДОСПОСОБНЫМ ГРАЖДАНАМ ПЕНСИИ ЗА СЧЕТ СРЕДСТВ, ПРЕДНАЗНАЧЕННЫХ HA ПЕНСИОННОЕ ОБЕСПЕЧ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ЕСПУБЛИКАНСКОМУ ОТДЕЛЕНИЮ ПЕНСИОННОГО ФОНДА CCCP ИЗЫСКАТЬ СРЕДСТВА ДЛЯ РЕАЛИЗАЦИИ ДАННО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МИНИСТЕРСТВУ СОЦИАЛЬНОГО ОБЕСПЕЧЕНИЯ КАЗАХСКОЙ ССР, ОБЛИСПОЛКОМАМ, АЛМА-АТИНСКОМУ И ЛЕНИНСКОМУ ГОРИСПОЛКОМАМ ОБЕСПЕЧИТЬ ВЫПЛАТУ УКАЗАННЫХ КОМПЕНСАЦИЙ ТРУДОСПОСОБНЫМ ЛИЦАМ, ОСУЩЕСТВЛЯЮЩИМ УХОД ЗА ИНВАЛИДАМИ И ПРЕСТАРЕЛЫМИ, C MOMEHTA ВЫХОДА ПОСТАНОВЛЕНИЯ КАБИНЕТА МИНИСТРОВ С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КОЙ CCP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