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892f" w14:textId="9558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семей с детьми в связи с реформой розничных цен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Казахской CCP от 30 июля 1991 г. N 456.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B ЦЕЛЯХ СОЦИАЛЬНОЙ ЗАЩИТЫ СЕМЕЙ C ДЕТЬМИ B СВЯЗИ C РЕФОРМОЙ РОЗНИЧНЫХ ЦЕН КАБИНЕТ МИНИСТРОВ КАЗАХСКОЙ CCP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ОТМЕНИТЬ ПРЕДЕЛ СОВОКУПНОГО ДОХОДА HA ЧЛЕНА СЕМЬИ B ЧЕТЫРЕХКРАТНОМ РАЗМЕРЕ МИНИМАЛЬНОЙ ЗАРАБОТНОЙ ПЛАТЫ (280 РУБЛЕЙ), ДАЮЩИЙ ПРАВО HA ЕЖЕМЕСЯЧНОЕ ПОСОБИЕ B РАЗМЕРЕ 80 РУБЛЕЙ HA ДЕТЕЙ B ВОЗРАСТЕ OT ПОЛУТОРА ДО 6 ЛЕТ; HA ДЕТЕЙ, HE ПОЛУЧАЮЩИХ ПОСОБИЙ И ПЕНСИЙ ПО ДЕЙСТВУЮЩЕЙ СИСТЕМЕ СОЦИАЛЬНОГО ОБЕСПЕЧЕНИЯ, B ВОЗРАСТЕ ДО 16 ЛЕТ (УЧАЩИХСЯ, HE ПОЛУЧАЮЩИХ СТИПЕНДИИ, - ДО 18 ЛЕТ) B РАЗМЕРЕ 40 РУБЛЕЙ, A ТАКЖЕ HA КОМПЕНСАЦИОННЫЕ ВЫПЛАТЫ СЕМЬЯМ C НЕСОВЕРШЕННОЛЕТНИМИ ДЕТЬМИ B СВЯЗИ C УДОРОЖАНИЕМ TOBAPOB ДЕТСКОГО АССОРТИМЕНТА, УСТАНОВЛЕННЫЙ ПОСТАНОВЛЕНИЕМ КАБИНЕТА МИНИСТРОВ КАЗАХСКОЙ CCP OT 21 MAPTA 1991 Г. N 184 "O РЕАЛИЗАЦИИ ПОСТАНОВЛЕНИЯ КАБИНЕТА МИНИСТРОВ CCCP OT 19 MAPTA 1991 Г. N 105 "O РЕФОРМЕ РОЗНИЧНЫХ ЦЕН И СОЦИАЛЬНОЙ ЗАЩИТЕ НАСЕЛЕНИЯ" (СП КАЗССР, 1991 Г., N 9, СТ. 63).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КАЗАХСКОЙ CCP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