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9972" w14:textId="6c59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сохpанению, воспpоизводству и pациональному использованию сайгаков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23 августа 1991 года N 484. Утратило силу - постановлением Правительства РК от 30 декабря 2004 г. N 1441 (P041441)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Казахской ССР отмечает, что в настоящее время из-за нерегулируемой заготовки, скупки и перепродажи рогов сайгаков частными лицами, многочисленными кооперативами и организациями Казахстана и других союзных республик, неудовлетворительной организации экспортных поставок их в зарубежные страны создалось крайне тревожное положение с сохранностью этих животных.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охраны, воспроизводства, рационального использования сайгаков и наведения должного порядка в заготовке и экспорте их рогов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Казахской ССР по экологии и природопользованию, концерну "Казместпром" и исполкомам областных Советов народных депутатов принять дополнительные меры о воспроизводстве и рациональному использованию сайгаков и усилить их охрану. Организовать оперативные отряды для охраны сайгаков в регионах миграции, зимовки и массового окота и обеспечить их необходимыми материально-техническими средствами, оборудованием и построить нужное количество кордонов.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рога и шкуры сайгаков, за исключением случаев, когда они являются охотничьими трофеями, добытыми в установленном порядке, подлежат обязательной сдаче государству.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Академии наук Казахской ССР совместно с Государственным комитетом Казахской ССР по экологии и природопользованию, заинтересованными министерствами и ведомствами: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вопрос и внести в Кабинет Министров Казахской ССР до 1 октября 1991 г. предложения о расширении сети заповедников, заказников и других особо охраняемых территорий в наиболее важных частях ареала сайгаков в республике;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к 1 октября 1991 г. республиканскую программу "Сайгак", предусматривающую вопросы расширения фундаментальных и прикладных исследований в области охраны, воспроизводства, рационального использования и совершенствования методов учета сайгаков. Финансирование программы осуществлять за счет средств пользователей ресурсами сайгаков и республиканского фонда охраны природы.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Казахской ССР совместно с правоохранительными органами республики провести тщательное расследование фактов браконьерства, сбора, заготовки, скупки и перепродажи, а также незаконного вывоза рогов сайги за пределы республики. Комитету государственной безопасности Казахской ССР и Казахской республиканской таможне принять меры по выявлению и расследованию фактов безлицензионного вывоза и реализации на внешнем рынке рогов сайги совместными предприятиями, кооперативами, ассоциациями и другими общественными, государственными учреждениями и предприятиями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Определить, что промысел сайгаков осуществляется по разрешениям, лицензиям выдаваемым Государственным комитетом Казахской ССР по экологии и природопользованию в соответствии с заключением Академии наук Казахской ССР, и установить лицензионный сбор за одну голову сайгака-рогача в размере 10 рублей, самки и молодняка - 5 рублей.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(абз. 4) Признать утратившим силу пункт 38 Положения об охоте и ведении охотничьего хозяйства на территории Казахской ССР, утвержденного постановлением Совета Министров Казахской ССР от 8 сентября 1978 г. N 353 (в редакции постановления Совета Министров Казахской ССР от 10 февраля 1987 г. N 56; СП КазССР, 1978 г., N 19, ст.70; СП КазССР, 1987 г., N 8, ст.26) в части, касающейся сайгака.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Абзацы 1-3 пункта 6 утратили силу - Пост. от 26.03. 1992 г. N:281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Принять к сведению, что Совет Министров СССР постановлением от 29 декабря 1990 г. N 1370 "О мерах по сохранению, рациональному использованию сайгаков и упорядочению экспорта продуктов их промысла":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создал при Государственном комитете СССР по охране природы Межведомственную комиссию по сохранению и рациональному использованию сайгаков с возложением на нее функций по разработке рекомендаций в области сохранения, воспроизводства и рационального использования сайгаков, установления лимитов и сроков добывания этих животных, объемов заготовки их рогов, а также квот на экспорт продуктов промысла сайгаков;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поручил Государственному комитету СССР по охране природы в месячный срок разработать по согласованию с Академией наук СССР, другими заинтересованными министерствами и ведомствами СССР, правительствами союзных и автономных республик, на территории которых обитают (мигрируют) сайгаки и утвердить Положение об этой Комиссии, а также ее персональный состав;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установил, что лицензии на экспорт рогов сайгаков выдает Государственный комитет СССР по охране природы на основании рекомендаций Межведомственной комиссии по сохранению и рациональному использованию сайгаков при этом Комитете по согласованию с правительствами союзных и автономных республик, на территории которых заготавливается упомянутая продукция.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