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16e4" w14:textId="5ec1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закpеплению кадpов на стpоительстве Тенгизского нефтегазового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27 августа 1991 г. N 493. Утратило силу постановлением Правительства РК от 10 апреля 2006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Кабинета Министpов Казахской ССР от 27 августа 1991 г. N 493 утратило силу постановлением Правительства РК от 10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закрепления кадров на строительстве Тенгизского нефтегазового комплекса Кабинет Министров Казахской ССР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Выплачивать работникам строительно-монтажных организаций по истечении одного года работы по контракту вознаграждение в размере 4000 рублей, а по истечении трех лет - 20000 рублей.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1 пункта 1 - утратил силу постановлением от 14.04.92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332; внесены изменения постановлением от 21 июля 1992 г. N 612.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Сохранить за квалифицированными рабочими 3 разряда и выше, руководящими работниками, специалистами и служащими, занятыми и направляемыми на строительство указанного комплекса, 50 процентов среднего месячного заработка по прежнему месту работы, но не более 2400 рублей, с выплатой их по новому месту работы.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постановлением от 21 июля 1992 г. N 612.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решением Министерства нефтяной и газовой промышленности СССР от 27 июня 1991 г. производственному объединению "Тенгизнефтегаз" возмещать начиная с 1991 года строительно-монтажным организациям затраты, указанные в пунктах 1 и 2 настоящего постановления, предусмотрев их в сводных сметных расчетах на строительство, без включения в объемы выполняемых строительно-монтажных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Исполкомам местных Советов народных депутатов бронировать жилую площадь по основному месту жительства квалифицированным рабочим и специалистам при направлении их на строительство объектов Тенгизского нефтегазового комплекса.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Принять к сведению, что производственным объединением "Тенгизнефтегаз" будут выделяться в 1991 - 1993 годах строительно-монтажным организациям 20 процентов вводимой жилой площади и мест в детских дошкольных учреждениях, независимо от источников финансирования указанных объектов.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Облисполкомам выделять в первоочередном порядке земельные участки под строительство индивидуальных жилых домов и для садоводства по месту жительства работникам, отработавшим на строительстве комплекса не менее трех лет.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Гурьевскому облисполкому ежегодно обеспечивать приоритетное выделение целевым назначением строительно-монтажным организациям и предприятиям, занятым на строительстве комплекса, для реализации работникам продовольственных и непродовольственных товаров (включая автомобили и товары повышенного спроса), исходя из складывающихся в области ресурсов и выделяемых рыночных фондов.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торговли Казахской ССР при определении Гурьевской области квот на товары народного потребления учитывать потребность облисполкома для Тенгизского нефтегазового комплекса.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связи с предстоящим выполнением концерном "Казахстанстрой" объемов подрядных работ на Тенгизском нефтегазовом комплексе Гурьевскому облисполкому, Государственному комитету Казахской ССР по архитектуре и строительству, Госэкономкомитету Казахской ССР, концернам "Казахстанстрой" и "Казмонтажспецстрой", производственному объединению "Тенгизнефтегаз" рассмотреть и определить необходимый состав мощностей производственных баз строительно-монтажных организаций и средства для завершения их строительства. При необходимости переориентировать существующие производственные площади этих баз под выпуск продукции для других нужд.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Гурьевскому облисполкому и концерну "Казахстанстрой" принять меры по сокращению численности рабочих, привлекаемых из других республик для работы вахтовым методом, а также по подготовке и переподготовке строительных кадров из числа местного населения.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Казахской ССР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