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dc73" w14:textId="5c3d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госудаpственного обязательного стаpхования имущества совхозов и дpугих сельскохозяйственных пpедпpиятий системы Министеpства сельского хозяйства и пpовольствия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Казахской ССР от 25 ноябpя 1991 года N 724.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Казахской ССР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Отменить с 1 января 1992 г. государственное обязательное страхование имущества совхозов и других сельскохозяйственных предприятий системы Министерства сельского хозяйства и продовольствия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Страховая зашита имущества совхозов и других сельскохозяйственных предприятий осуществляется в добровольной форме в соответствии с правилами Правления страховой компании Казахской ССР.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Поручить Министерству юстиции Казахской ССР совместно с Государственной коммерческой страховой компанией Казахской ССР в 2-месячный срок представить в Кабинет Министров Казахской ССР предложения о внесении в действующее законодательство изменений, вытекающих из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Казахской ССР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