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852a" w14:textId="5d08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пpиема госудаpственных пpедпpиятий и оpганизаций, pанее находившихся в союзном подчинении, в ведение оpганов госудаpственного упpавления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28 ноябpя 1991 года N 742. Утратило силу - постановлением Правительства РК от 19 января 1996 г. N 71. ~P960071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Казахской ССР от 31 августа 1991 г.
N 410 "О переходе государственных предприятий и организаций союзного
подчинения в ведение Правительства Казахской ССР" Кабинет Министров
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Государственной комиссии
по приему предприятий и организаций, ранее находившихся в союзном 
подчинении, в ведение органов государственного управления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государственные комиссии формируются
Государственным комитетом Казахской ССР по государственному
имуществу и его территориальными органами совместно с
облисполкомами, Алма-Атинским и Ленинским горисполкомами, а также
министерствами и ведомствами, другими органами государственного
управления республики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Казахской ССР по государственному
имуществу с участием министерств, ведомств, государственных
концернов и других структур республиканского управления, исполкомов
местных Советов народных депутатов, руководителей предприятий и
организаций, ранее находившихся в союзном подчинении, организовать
работу государственных комиссий по приему этих предприятий и
организаций, их структурных подразделений и филиалов в ведение
органов государственного управления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Облисполкомам, Алма-Атинскому и Ленинскому горисполкомам
оказать государственным комиссиям содействие в обеспечении их
деятельности в местах расположения объектов средствами транспорта и
связи, в организации доступа к объектам и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Государственным комиссиям до 15 декабря 1991 г. представить
в Государственный комитет Казахской ССР по государственному имуществу
подписанные председателями комиссий и руководителями предприятий
и организаций необходимые пакеты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Казахской ССР по государственному
имуществу до 1 января 1992 г. внести в Кабинет Министров Казахской
ССР обобщенные данные по приему государственных предприятий и
организаций, ранее находившихся в союзном подчинении, в ведение
органов государственного управления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предприятия и организации, ранее находившиеся в
союзном подчинении, имеют, как правило, вневедомственный статус 
и руководствуются в своей деятельности законодательством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Определить, что государственное регулирование деятельности
предприятий и организаций, ранее находившихся в союзном подчинении,
осуществляется органами государственного управления Казахской ССР
в соответствии с их компетенцией.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Кабинета Министров
                                             Казахской ССР
                                       от 28 ноября 1991 г. N 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 Государственной комиссии по приему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и организаций, ранее находившихся в союзном подчинении,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в ведение органов государственного управления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определяет порядок приема предприятий и
организаций, ранее находившихся в союзном подчинении, в ведение органов
государственного управления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Прием указанных предприятий и организаций осуществляют
государственные комиссии, образуемые Государственным комитетом
Казахской ССР по государственному имуществу и его территориальными
органами совместно с министерствами, ведомствами, государственными
концернами Казахской ССР и другими республиканскими органами
государственного управления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состав государственных комиссий включаются представители: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органов государственного управления, которым Государственный
комитет Казахской ССР по государственному имуществу временно делегирует
права владения, пользования и управления имуществом принимаемых 
предприятий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исполкомов областных, Алма-Атинского и Ленинского городских 
Советов народных депутатов;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трудовых коллективов принимаемых предприятий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финансовых служб и налоговой инспекции;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органов статистики и анализа.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Председателем комиссии является председатель территориального
комитета по государственному имуществу, либо по согласованию с
Государственным комитетом Казахской ССР по государственному
имуществу полномочный представитель органа государственного
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Государственная комиссия обспечивает подготовку следующих
данных о принимаемом предприятии (организации):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общие сведения об объекте (структура предприятия, количество
работающих, профиль деятельности и характеристика производства);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состояние финансово-хозяйственной деятельности и
материально-технического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объем, номенклатура и география поставок выпускаемой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обязательства по государственному заказу и сложившимся хозяйственным
связям;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бухгалтерский баланс на последнюю отчетную дату (стоимость основных
фондов и оборотных средств, прибыль (убытки), дебиторская и кредиторская
задолженности, банковские счета, объем капитального строительства,
включая незавершенно, и источники финансирования);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финансовый план на 1991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наличие и краткая характеристика состояния объектов производственной
и социальной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сведения об основных фондах и финансовых активах, переданных в
аренду или внесенных в качестве уставного фонда в коммерческие 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пакет ведомственных нормативных актов, требующих пересмотра и
приведения их в соответствие с действующим законодательством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Члены Государственной комиссии освобождаются от основной работы
с сохранением средней заработной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Обеспечение членов Государственных комиссий местом проживания и
служебными  помещениями, средствами связи, автотранспортом осуществляется 
исполкомами местных Советов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Государственная комиссия на основе подготовленных данных, а в 
отдельных случаях по результатам инвентаризации или оценки стоимости 
основных фондов и оборотных средств оформляет акт приема-передачи
предприятия (организации) в ведение республиканских органов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Акт приема-передачи предприятия (организации) составляется в 5
экземплярах, которые подписываются председателем Государственной комиссии,
руководителем предприятия и вносятся на утверждение в Государственный 
комитет Казахской ССР по государственному имуществу. Один экземпляр 
утвержденного акта передается предприятию (организации).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Государственная комиссия с учетом мнения трудового коллектива
представляет в Государственный комитет Казахской ССР по государственному
имуществу заключение о наиболее эффективной структуре управления и
подчиненности предприятия (организации), возможности ведения 
самостоятельной финансово-хозяйственной деятельности при переходе к
рынку, дополнительных условиях обеспечения устойчивого воспроизводства,
целесообразности преобразования в предприятие негосударственной формы
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До окончания работ по приему предприятий и организаций,
ранее находившихся в союзном подчинении, в ведение органов
государственного управления республики при Кабинете Министров
Казахской ССР создается рабочая группа, в функции которой входит
регулирование возникающих спорных вопросов, подготовка предложений
Правительству республики по организационной структуре управления и
подчиненности указанных предприятий, а также передаче отдельных
объектов и имущественных комплексов в собственность других
суверенных республик либо в совместное ведение государств - членов
экономического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постановлению Кабинета Министров
                                                Казахской ССР
                                          от 28 ноября 1991 г. N 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