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bec1" w14:textId="f27b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постановлениях Пленума Верховного Суда СССР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Республики Казахстан от 21 февраля 1992 г. N 1. 
     Утратило силу  постановлением пленарного заседания Верховного Суда Республики Казахстан от 11 апреля 2002 г. N 8 ~P02008s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Обсудив поступающие из нижестоящих судов запросы о возможности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руководствоваться при разбирательстве дел разъяснениями Пленума
Верховного Суда СССР, Пленум
     постановляет:
     Разъяснить, что суды вправе руководствоваться в судебной
практике разъяснениями, содержащимися в постановлениях Пленума
Верховного Суда СССР, если они не противоречат Конституции и Законам
Республики Казахстан, а также постановлениям Пленума Верховного Суда
Республики Казахстан.
(специалист Р.Жантасова
     17.11.98 г.)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