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6888" w14:textId="0586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таpифах на электpическую и тепловую энеpгию на 1992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18 февpаля 1992 года N 120 (Извлечение).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Сложившиеся диспропорции в структуре топливно-энергетического баланса республики привели к значительному объему импорта электроэнергии, газа и мазута. Такое положение в условиях несогласованной ценовой политики между республиками СНГ привело к значительным перекосам тарифов на электро- и теплоэнергию в разрезе отдельных регионов и групп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условий для нормального развития электроэнергетики, устранения диспропорции в уровне тарифов, недопущения чрезмерного роста цен на продукцию предприятий-потребителей элетро- и теплоэнергии в отдельных областях и городе Алма-Ате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компенсации затрат убыточных и низкорентабельных производственных объединений энергетики и электрификации Министерству энергетики и топливных ресурсов Республики Казахстан создать внебюджетный фонд финансового регулирования электроэнергетики.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отчисления во внебюджетный фонд финансового регулирования электроэнергетики относятся на себестоимость товарной продукции и расходуются на возмещение убытков и на отчисления в фонды накопления и потребления объединений, убыточность и низкорентабельность которых вызвана установленным уровнем тарифа на электро- и теплоэнергию и другими причинами, не зависящими от их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энергетики и топливных ресурсов Республики Казахстан установить по отдельным объединениям энергетики и электрификации дифференцированные нормативы отчислений во внебюджетный фонд финансового регулирования электроэнергетики.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Действие пунктов 2 и 3 продлено на 1993 год - постановлением Кабинета Министров Республики Казахстан от 10 марта 1993 г. N 192; срок действия абзаца второго пункта 1 и пункта 2 продлен на 1994 год - постановлением от 23 марта 1994 г. N 288.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