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b1c1" w14:textId="6b7b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поpядке учета, оценки и pеализации конфискованного, бесхозяйного имущества, имущества, пеpешедшего по пpаву наследования к госудаpству, кладов, а также изделий из дpагоценных металлов и дpагоценных камней, пpинятых ломбаpдами и не востpебованных в сpок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13 маpта 1992 года N 236. Утратило силу - постановлением Правительства РК от 28 сентября 2000 г. N 1467 ~P001467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порядке учета, оценки и
реализации конфискованного, бесхозяйного имущества, имущества,
перешедшего по праву наследования к государству, кладов, а также
изделий из драгоценных металлов и драгоценных камней, принятых
ломбардами и не востребованных в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транспорта, Министерству связи Республики
Казахстан с участием заинтересованных министерств и ведомств в
месячный срок пересмотреть отраслевые нормативные акты, регулирующие
поступления доходов от реализации бездокументных и не востребованных
грузов и багажа на транспорте, доходов от реализации учреждениями
связи вложений, оказавшихся в неврученных отправлениях.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Кабинета Министров
                                           Республики Казахстан
                                        от 13 марта 1992 г. N 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порядке учета, оценки и реализации конфискованного,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бесхозяйного имущества, имущества,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по праву наследования к государству, кладов,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изделий из драгоценных металлов и камней, принятых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ломбардами и не востребованных в срок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тексте Положения слово "Нацгосбанк" заменено
словом "Нацбанк" - постановлением от 4 апреля 1994 г. N 322.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распространяется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имущество, конфискованное на основании приговоров, определений
и постановлений судов и переданное налоговым органам для реализации;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подпункт "а" внесены изменения - постановлением от
4 апреля 1994 г. N 322.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имущество, признанное в установленном порядке бесхозяйным;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имущество, перешедшее в установленном порядке по праву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наследования к государству;
     г) клады;
     д) изделия из драгоценных металлов и драгоценных камней, принятые
ломбардами и не востребованные в срок. 
&lt;*&gt;
     Сноска. Подпункт "д" изменен постановлением от 3 декабря 1993 г.
N 1216.
     2. Порядок учета, оценки и реализации имущества, установленный 
настоящим Положением, не распространяется на:
     а) не востребованное от органов связи имущество (в том числе
ценности), отправленное посылками, бандеролями, письмами и денежными
переводами;
     б) бездокументные, невостребованные грузы и невостребованный
багаж на железнодорожном, авиационном, водном и автомобильном
транспорте;
     в) исключен - постановлением от 4 апреля 1994 г. N 322.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другое поступившее в собственность государства имущество, в 
отношении которого законодательством Республики Казахстан установлен 
специальный порядок учета, оценки и реализации.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II. Учет и оценка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Учет и оценка имущества, указанного в подпунктах "а"-"г"
пункта 1 настоящего Положения, возлагаются на налоговые органы
Республики Казахстан, принятие мер по их охране - на соответствующие
правоохранительные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Оценка конфискованного, бесхозяйного имущества, имущества, 
перешедшего по праву наследования к государству, и кладов производится
комиссией, состоящей из представителей налогового органа и организации, 
которой передается это имущество для реализации или использования,
в 5-дневный срок со дня принятия его на учет налоговым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необходимых случаях для оценки отдельных предметов комиссии
приглашают специалистов-экспертов.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Оцениваются принятые на учет: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товарно-материальные ценности, иное имущество - по свободным 
(рыночным) ценам с учетом износа;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товарно-материальные ценности, имеющие износ свыше 50
процентов, - по ценам возможной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строения - по оценке, принятой для целей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драгоценные металлы и сплавы, лом и отходы из них, алмазное 
сырье, драгоценные камни и изделия из них - по ценам, утвержденным
Правительством Республики Казахстан;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полудрагоценные, синтетические и искусственные камни и 
изделия из них - по ценам, сложившимся на торгах и аукционах;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валютные и другие ценности, а также имущество, не
перечисленное в пунктах "а"-"д", - в порядке, установленном
Министерством финансов Республики Казахстан по согласованию с и
Государственным комитетом Республики Казахстан по государственному
имуществу в соответствии с действующим законодательством.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5 изменен постановлением от 3 декабря 1993 г. N 1216;
постановлением от 4 апреля 1994 г. N 322.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III. Реализация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Реализация имущества, указанного в подпунктах "а"-"г" пункта
1 настоящего Положения, производится налоговыми органами с соблюдением
следующего порядка: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строения (в том числе жилые дома и части их), находящиеся в 
городах и поселках городского типа, передаются безвозмездно в ведение
соответствующих маслихатов, а находящиеся в сельской местности - 
сельских (поселковых) глав администраций по решению глав районных 
или городских администраций;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сельскохозяйственные машины, инвентарь, продуктивный и рабочий
скот, семьи пчел и фураж передаются за плату крестьянско-фермерским
хозяйствам, колхозам, межхозяйственным предприятиям (организациям) в
сельском хозяйстве, подсобным сельским хозяйствам предприятий и
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кожевенное и пушно-меховое сырье, шерсть, мясной скот, птица,
кролики, зерно и другая сельскохозяйственная продукция передаются
за плату заготовительным 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предметы, имеющие историческую, научную, художественную или
иную культурную ценность, после проведения в порядке, определяемом
Министерством финансов Республики Казахстан по согласованию с  
Государственным комитетом Республики Казахстан по государственному 
имуществу специальной экспертизы, безвозмездно передаются в ведение 
музеев, библиотек, научных и иных учреждений;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драгоценные металлы в любом виде и состоянии, драгоценные  
камни в сыром и обработанном виде и изделия из этих металлов и камней 
сдаются в Гохран Нацбанка Республики Казахстан. Полудрагоценные камни
в сыром и обработанном виде и изделия из них подлежат реализации 
через торги и аукционы;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денежные суммы в советской и иностранной валютах, платежные
документы в иностранной валюте, фондовые ценности в советской и
иностранной валютах, банковские платежные документы в рублях,
приобретаемое за иностранную валюту (с правом обращения их в такую
валюту), сдаются в учреждения Нацбанка для зачисления в доход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ж) ценные бумаги государственных займов передаются в учреждения 
Нацбанка или Казсбербанка для зачисления в доход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з) имущество, не перечисленное в настоящем пункте, реализуется в 
порядке, определяемом Министерством финансов Республики Казахстан
по согласованию с Государственным комитетом Республики Казахстан 
по государственному имуществу.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Подпункт "д" - в редакции постановления от 3 декабря
1993 г. N 1216; подпункты "а","г" и "з" изменены постановлением от
4 апреля 1994 г. N 322.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Средства, вырученные от реализации имущества, перешедшего в
установленном порядке по праву наследования к государству, и
переданных налоговым органам кладов (кроме драгоценных металлов в
любом виде и состоянии и изделий из них, драгоценных камней в сыром и
обработанном виде и изделий из них) зачисляются в доход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Средства, вырученные от реализации бесхозяйного и конфискованного 
имущества, зачисляются во внебюджетные фонды глав местных 
администраций.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Драгоценные металлы в любом виде и состоянии, драгоценные камни
в сыром и обработанном виде, изделия из этих металлов и камней
передаются в Гохран безвозмездно и зачисляются в золотой и
Алмазный фонд. Расходы по пересылке в Гохран Нацбанка Республики
Казахстан названных изделий производятся за счет республиканского
бюджета. Средства, вырученные от реализации не востребованных
в срок полудрагоценных, синтетических и искусственных камней
и изделий из них, зачисляются в доходы: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республиканского бюджета - 80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ломбарда - 10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организации, осуществляющей торг или аукцион, - 10 процентов.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изменен постановлениями от 3 декабря 1993 г.
N 1216; от 4 апреля 1994 г. N 322.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Лицам, обнаружившим и сдавшим клад, причитающееся
вознаграждение выплачивается за ценности, реализованные Гохрану
Республики Казахстан, учреждениями Нацбанка, другие ценности -
финансовыми органами в месячный срок со дня определения в
установленном порядке стоимости клада.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IV. Обжалование действий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государственных налоговых инспекций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Обжалование действий должностных лиц государственных налоговых
инспекций, связанных с учетом, оценкой и реализацией имущества,
указанного в пункте 1 (кроме подпункта "д"), производится в порядке,
установленном действующим законодательством.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9 изменен постановлением от 4 апреля 1994 г. N 322.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V. Требования о возврате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Требования о возврате имущества, указанного в пункте 1 (кроме
подпунктов "г" и "д") настоящего Положения, либо о возмещении его
стоимости могут быть предъявлены финансовым органам в течение 6
месяцев со дня извещения заинтересованного лица об отмене
соответствующим государственным органом решения, на основании которого
данное имущество поступило в собственность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*      *      *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Инструкция по применению настоящего Положения издается
Министерством финансов Республики Казахстан по согласованию с 
Государственным комитетом Республики Казахстан по государственному 
имуществу и Нацбанком.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изменен постановлением от 4 апреля 1994 г. N 322.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