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b1c1" w14:textId="6b7b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поpядке учета, оценки и pеализации конфискованного, бесхозяйного имущества, имущества, пеpешедшего по пpаву наследования к госудаpству, кладов, а также изделий из дpагоценных металлов и дpагоценных камней, пpинятых ломбаpдами и не востpебованных в сpок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маpта 1992 года N 236. Утратило силу - постановлением Правительства РК от 28 сентября 2000 г. N 1467 ~P001467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порядке учета, оценки и
реализации конфискованного, бесхозяйного имущества, имущества,
перешедшего по праву наследования к государству, кладов, а также
изделий из драгоценных металлов и драгоценных камней, принятых
ломбардами и не востребованных в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транспорта, Министерству связи Республики
Казахстан с участием заинтересованных министерств и ведомств в
месячный срок пересмотреть отраслевые нормативные акты, регулирующие
поступления доходов от реализации бездокументных и не востребованных
грузов и багажа на транспорте, доходов от реализации учреждениями
связи вложений, оказавшихся в неврученных отправлениях.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постановлением Кабинета Министров
                                           Республики Казахстан
                                        от 13 марта 1992 г. N 236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о порядке учета, оценки и реализации конфискованного,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бесхозяйного имущества, имущества, перешедшего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по праву наследования к государству, кладов,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изделий из драгоценных металлов и камней, принятых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ломбардами и не востребованных в срок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тексте Положения слово "Нацгосбанк" заменено
словом "Нацбанк" - постановлением от 4 апреля 1994 г. N 322.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распространяется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имущество, конфискованное на основании приговоров, определений
и постановлений судов и переданное налоговым органам для реализации;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подпункт "а" внесены изменения - постановлением от
4 апреля 1994 г. N 322.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имущество, признанное в установленном порядке бесхозяйным;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имущество, перешедшее в установленном порядке по праву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наследования к государству;
     г) клады;
     д) изделия из драгоценных металлов и драгоценных камней, принятые
ломбардами и не востребованные в срок. 
&lt;*&gt;
     Сноска. Подпункт "д" изменен постановлением от 3 декабря 1993 г.
N 1216.
     2. Порядок учета, оценки и реализации имущества, установленный 
настоящим Положением, не распространяется на:
     а) не востребованное от органов связи имущество (в том числе
ценности), отправленное посылками, бандеролями, письмами и денежными
переводами;
     б) бездокументные, невостребованные грузы и невостребованный
багаж на железнодорожном, авиационном, водном и автомобильном
транспорте;
     в) исключен - постановлением от 4 апреля 1994 г. N 322.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другое поступившее в собственность государства имущество, в 
отношении которого законодательством Республики Казахстан установлен 
специальный порядок учета, оценки и реализации.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II. Учет и оценка имущества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Учет и оценка имущества, указанного в подпунктах "а"-"г"
пункта 1 настоящего Положения, возлагаются на налоговые органы
Республики Казахстан, принятие мер по их охране - на соответствующие
правоохранительные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Оценка конфискованного, бесхозяйного имущества, имущества, 
перешедшего по праву наследования к государству, и кладов производится
комиссией, состоящей из представителей налогового органа и организации, 
которой передается это имущество для реализации или использования,
в 5-дневный срок со дня принятия его на учет налоговым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необходимых случаях для оценки отдельных предметов комиссии
приглашают специалистов-экспертов.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Оцениваются принятые на учет: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товарно-материальные ценности, иное имущество - по свободным 
(рыночным) ценам с учетом износа;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товарно-материальные ценности, имеющие износ свыше 50
процентов, - по ценам возможной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строения - по оценке, принятой для целей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драгоценные металлы и сплавы, лом и отходы из них, алмазное 
сырье, драгоценные камни и изделия из них - по ценам, утвержденным
Правительством Республики Казахстан;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полудрагоценные, синтетические и искусственные камни и 
изделия из них - по ценам, сложившимся на торгах и аукционах;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валютные и другие ценности, а также имущество, не
перечисленное в пунктах "а"-"д", - в порядке, установленном
Министерством финансов Республики Казахстан по согласованию с и
Государственным комитетом Республики Казахстан по государственному
имуществу в соответствии с действующим законодательством.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5 изменен постановлением от 3 декабря 1993 г. N 1216;
постановлением от 4 апреля 1994 г. N 322.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III. Реализация имущества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Реализация имущества, указанного в подпунктах "а"-"г" пункта
1 настоящего Положения, производится налоговыми органами с соблюдением
следующего порядка: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строения (в том числе жилые дома и части их), находящиеся в 
городах и поселках городского типа, передаются безвозмездно в ведение
соответствующих маслихатов, а находящиеся в сельской местности - 
сельских (поселковых) глав администраций по решению глав районных 
или городских администраций;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сельскохозяйственные машины, инвентарь, продуктивный и рабочий
скот, семьи пчел и фураж передаются за плату крестьянско-фермерским
хозяйствам, колхозам, межхозяйственным предприятиям (организациям) в
сельском хозяйстве, подсобным сельским хозяйствам предприятий и
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кожевенное и пушно-меховое сырье, шерсть, мясной скот, птица,
кролики, зерно и другая сельскохозяйственная продукция передаются
за плату заготовительным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предметы, имеющие историческую, научную, художественную или
иную культурную ценность, после проведения в порядке, определяемом
Министерством финансов Республики Казахстан по согласованию с  
Государственным комитетом Республики Казахстан по государственному 
имуществу специальной экспертизы, безвозмездно передаются в ведение 
музеев, библиотек, научных и иных учреждений;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драгоценные металлы в любом виде и состоянии, драгоценные  
камни в сыром и обработанном виде и изделия из этих металлов и камней 
сдаются в Гохран Нацбанка Республики Казахстан. Полудрагоценные камни
в сыром и обработанном виде и изделия из них подлежат реализации 
через торги и аукционы;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денежные суммы в советской и иностранной валютах, платежные
документы в иностранной валюте, фондовые ценности в советской и
иностранной валютах, банковские платежные документы в рублях,
приобретаемое за иностранную валюту (с правом обращения их в такую
валюту), сдаются в учреждения Нацбанка для зачисления в доход
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ценные бумаги государственных займов передаются в учреждения 
Нацбанка или Казсбербанка для зачисления в доход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з) имущество, не перечисленное в настоящем пункте, реализуется в 
порядке, определяемом Министерством финансов Республики Казахстан
по согласованию с Государственным комитетом Республики Казахстан 
по государственному имуществу.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Подпункт "д" - в редакции постановления от 3 декабря
1993 г. N 1216; подпункты "а","г" и "з" изменены постановлением от
4 апреля 1994 г. N 322.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Средства, вырученные от реализации имущества, перешедшего в
установленном порядке по праву наследования к государству, и
переданных налоговым органам кладов (кроме драгоценных металлов в
любом виде и состоянии и изделий из них, драгоценных камней в сыром и
обработанном виде и изделий из них) зачисляются в доход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Средства, вырученные от реализации бесхозяйного и конфискованного 
имущества, зачисляются во внебюджетные фонды глав местных 
администраций.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Драгоценные металлы в любом виде и состоянии, драгоценные камни
в сыром и обработанном виде, изделия из этих металлов и камней
передаются в Гохран безвозмездно и зачисляются в золотой и
Алмазный фонд. Расходы по пересылке в Гохран Нацбанка Республики
Казахстан названных изделий производятся за счет республиканского
бюджета. Средства, вырученные от реализации не востребованных
в срок полудрагоценных, синтетических и искусственных камней
и изделий из них, зачисляются в доходы: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республиканского бюджета - 80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ломбарда - 10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организации, осуществляющей торг или аукцион, - 10 процентов.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 изменен постановлениями от 3 декабря 1993 г.
N 1216; от 4 апреля 1994 г. N 322.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Лицам, обнаружившим и сдавшим клад, причитающееся
вознаграждение выплачивается за ценности, реализованные Гохрану
Республики Казахстан, учреждениями Нацбанка, другие ценности -
финансовыми органами в месячный срок со дня определения в
установленном порядке стоимости клада.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IV. Обжалование действий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государственных налоговых инспекций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Обжалование действий должностных лиц государственных налоговых
инспекций, связанных с учетом, оценкой и реализацией имущества,
указанного в пункте 1 (кроме подпункта "д"), производится в порядке,
установленном действующим законодательством.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9 изменен постановлением от 4 апреля 1994 г. N 322.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V. Требования о возврате имущества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Требования о возврате имущества, указанного в пункте 1 (кроме
подпунктов "г" и "д") настоящего Положения, либо о возмещении его
стоимости могут быть предъявлены финансовым органам в течение 6
месяцев со дня извещения заинтересованного лица об отмене
соответствующим государственным органом решения, на основании которого
данное имущество поступило в собственность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*      *      *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Инструкция по применению настоящего Положения издается
Министерством финансов Республики Казахстан по согласованию с 
Государственным комитетом Республики Казахстан по государственному 
имуществу и Нацбанком.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11 изменен постановлением от 4 апреля 1994 г. N 322.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