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b1f0" w14:textId="1bf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опpеделения pазмеpов автоpского вознагpаждения за выполнение твоpческих видов pабот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маpта 1992 года N 262. Утратило силу - постановлением Правительства РК от 4 сентября 1998 г. N 838 ~P980838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12
декабря 1991 г. N 541 "Об отмене ограничений на заработную плату и на
прирост средств, направляемых на потребление, и о повышении заработной
платы работников бюджетных организаций и учреждений"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конкретная величина авторского вознаграждения 
определяется в авторском договоре и максимальными размерами не 
ограничивается.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заключении указанных договоров авторское вознаграждение не
может быть ниже размеров, исчисленных на основе государственных ставок
авторского вознаграждения, утвержденных в установленном порядке. При 
этом минимальные значения ставок увеличиваются не менее, чем на 90 
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Выплата авторского вознаграждения должна осуществляться в
пределах средств, направляемых предприятиями и
организациями-заказчиками на оплату труда, а также средств, выделяемых
из соответствующих бюджетов на государственные заказы и закупки
органами культуры музыкальных и драматических произведений и
произведений изобразительного, декоративно-прикладного,
театрально-декорационного и народного искусства.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культуры, Министерству печати и массовой
информации Республики Казахстан, Казахскому республиканскому агентству
по авторским правам совместно с Министерством труда и по согласованию
с Министерством финансов Республики Казахстан в месячный срок
разработать новые ставки авторского вознаграждения за выполнение
творческих видов работ и внести их на рассмотрение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Признать утратившими силу решения Правительства республики
согласно прилагаемому перечню.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