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6681a" w14:textId="f3668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меpах по охpане животного миpа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26 маpта 1992 г. N 281 (Извлечение). Утратило силу - постановлением Правительства РК от 30 декабря 2004 г. N 1441 (P041441)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усиления охраны животного мира на территории республики и повышения ответственности за незаконное добывание или уничтожение фауны Кабинет Министров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1 исключен - постановлением Правительства РК от 10 апреля 2002 г. N 408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P020408_ </w:t>
      </w:r>
      <w:r>
        <w:rPr>
          <w:rFonts w:ascii="Times New Roman"/>
          <w:b w:val="false"/>
          <w:i w:val="false"/>
          <w:color w:val="000000"/>
          <w:sz w:val="28"/>
        </w:rPr>
        <w:t>
 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независимо от привлечения к административной или уголовной ответственности, граждане, иностранные и должностные лица, а также предприятия, учреждения и организации любой формы собственности, допустившие нарушения правил рыболовства и охраны рыбных запасов, незаконную добычу или уничтожение ценных видов рыб, морских млекопитающих и водных беспозвоночных, обязаны возместить материальный ущерб.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Юридическим и физическим лицам, иностранным гражданам, задержанным при попытке контрабандного вывоза за пределы Республики Казахстан продукции тибетской медицины, охотничьего и рыбного промысла, предъявляется исковая сумма в свободно конвертируемой валюте по существующим мировым ценам на момент задержания в двукратном размере.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2 изменен постановлениями от 15 сентября 1993 г. N 889; от 4 сентября 2001 г. N 1140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P011140_ </w:t>
      </w:r>
      <w:r>
        <w:rPr>
          <w:rFonts w:ascii="Times New Roman"/>
          <w:b w:val="false"/>
          <w:i w:val="false"/>
          <w:color w:val="000000"/>
          <w:sz w:val="28"/>
        </w:rPr>
        <w:t>
 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финансов Республики Казахстан изыскать необходимые средства для выплаты премиального вознаграждения охотникам и отдельным гражданам за сданные системе Казпотребсоюза шкуры волков, волчат и шакалов.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