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f3ef9" w14:textId="cbf3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Вопpосы свободных экономических зон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Кабинета Минисстpов Республики Казахстан от 13 апpеля 1992 г. N 320. Утратило силу - постановлением Правительства РК от 19 февраля 1996 г. N 213 ~P960213</w:t>
      </w:r>
    </w:p>
    <w:p>
      <w:pPr>
        <w:spacing w:after="0"/>
        <w:ind w:left="0"/>
        <w:jc w:val="left"/>
      </w:pPr>
      <w:r>
        <w:rPr>
          <w:rFonts w:ascii="Times New Roman"/>
          <w:b w:val="false"/>
          <w:i w:val="false"/>
          <w:color w:val="000000"/>
          <w:sz w:val="28"/>
        </w:rPr>
        <w:t>
</w:t>
      </w:r>
      <w:r>
        <w:rPr>
          <w:rFonts w:ascii="Times New Roman"/>
          <w:b w:val="false"/>
          <w:i w:val="false"/>
          <w:color w:val="000000"/>
          <w:sz w:val="28"/>
        </w:rPr>
        <w:t>
          На основании Закона Республики Казахстан "О свободных
экономических зонах в Казахской ССР" и в соответствии с
постановлениями Верховного Совета Республики Казахстан от 18 июня
1991 г. и 11 января 1992 г. о создании Карагандинской,
Жайрем-Атасуйской, Восточно-Казахстанской, Мангистауской,
Алакульской, Жаркентской свободных экономических зон и субзоны на
базе предприятия "Талдыкурганвнештранс" Кабинет Министров республики
Казахстан постановляет :
</w:t>
      </w:r>
      <w:r>
        <w:br/>
      </w:r>
      <w:r>
        <w:rPr>
          <w:rFonts w:ascii="Times New Roman"/>
          <w:b w:val="false"/>
          <w:i w:val="false"/>
          <w:color w:val="000000"/>
          <w:sz w:val="28"/>
        </w:rPr>
        <w:t>
          1. Утвердить прилагаемые Основные положения о свободных
экономических зонах в Республике Казахстан, согласованные с
заинтересованными министерствами и ведомствами Республики Казахстан.
</w:t>
      </w:r>
      <w:r>
        <w:br/>
      </w:r>
      <w:r>
        <w:rPr>
          <w:rFonts w:ascii="Times New Roman"/>
          <w:b w:val="false"/>
          <w:i w:val="false"/>
          <w:color w:val="000000"/>
          <w:sz w:val="28"/>
        </w:rPr>
        <w:t>
          2. Установить, что положения об Алакульской,
Восточно-Казахстанской, Жайрем-Атасуйской, Жаркентской,
Карагандинской, Мангистауской свободных экономических зонах
утверждаются Кабинетом Министров Республики Казахстан на основе
проектов, разрабатываемых руководителями соответствующих зон с
учетом Основных положений о свободных экономических зонах в
Республике Казахстан, применительно к специфическим особенностям,
отраслевой специализации в этих зонах.
</w:t>
      </w:r>
      <w:r>
        <w:br/>
      </w:r>
      <w:r>
        <w:rPr>
          <w:rFonts w:ascii="Times New Roman"/>
          <w:b w:val="false"/>
          <w:i w:val="false"/>
          <w:color w:val="000000"/>
          <w:sz w:val="28"/>
        </w:rPr>
        <w:t>
          Обязать глав Восточно-Казахстанской, Джезказганской,
Карагандинской, Мангистауской, Талды-Курганской облатсных
администраций в месячный срок внести в Кабинет Министров Республики
Казахстан согласованные с министерствами, ведомствами,
заинтересованными организациями проекты соответствующих положений.
</w:t>
      </w:r>
      <w:r>
        <w:br/>
      </w:r>
      <w:r>
        <w:rPr>
          <w:rFonts w:ascii="Times New Roman"/>
          <w:b w:val="false"/>
          <w:i w:val="false"/>
          <w:color w:val="000000"/>
          <w:sz w:val="28"/>
        </w:rPr>
        <w:t>
          3. Главам областных администраций впредь предложения о создании
свободных экономических зон (СЭЗ) вносить с соблюдением
установленных законодательством норм в части учета мнения населения
территории о целесообразности создания и границах СЭЗ с обязательной
разработкой технико-экономического обоснования.
</w:t>
      </w:r>
      <w:r>
        <w:br/>
      </w:r>
      <w:r>
        <w:rPr>
          <w:rFonts w:ascii="Times New Roman"/>
          <w:b w:val="false"/>
          <w:i w:val="false"/>
          <w:color w:val="000000"/>
          <w:sz w:val="28"/>
        </w:rPr>
        <w:t>
          Главе Джезказганской областной администрации в месячный срок
внести в установленном порядке в Кабинет Министров Республики
Казахстан предложения о границах Жайрем-Атасуйской СЭЗ.
</w:t>
      </w:r>
      <w:r>
        <w:br/>
      </w:r>
      <w:r>
        <w:rPr>
          <w:rFonts w:ascii="Times New Roman"/>
          <w:b w:val="false"/>
          <w:i w:val="false"/>
          <w:color w:val="000000"/>
          <w:sz w:val="28"/>
        </w:rPr>
        <w:t>
          4. Установить, сто на основании пункта 2 статьи 3 Закона
Казахской ССР "О свободных экономических зонах в Казахской ССР"
административные советы свободных экономических зон при
осуществлении лицензирования и квотирования экспорта товаров, услуг
и природных ресурсов обеспечивают выполнение предприятиями и
организациями, независимо от форм собственности, расположенными на
территории СЭЗ, межгосударсственных и международных договоров,
заключенных Республикой Казахстан на 1992 год.
</w:t>
      </w:r>
      <w:r>
        <w:br/>
      </w:r>
      <w:r>
        <w:rPr>
          <w:rFonts w:ascii="Times New Roman"/>
          <w:b w:val="false"/>
          <w:i w:val="false"/>
          <w:color w:val="000000"/>
          <w:sz w:val="28"/>
        </w:rPr>
        <w:t>
          Министерству финансов, Министерству вншнеэкономических связей,
Казвнешэкономбанку с участием Национального государственного банка
Республики Казахстан и глав Восточно-Казахстанской, Джезказганской,
Карагандинской, Мангистауской, Талды-Курганской областных
администраций в месячный срок определить размеры и порядок внесения
административными советами свободных экономических зон обязательных
платежей в 1992 году в валютный фонд республики с учетом выплаты
задолжности в части внешнего долга бывшего СССР.
</w:t>
      </w:r>
      <w:r>
        <w:br/>
      </w:r>
      <w:r>
        <w:rPr>
          <w:rFonts w:ascii="Times New Roman"/>
          <w:b w:val="false"/>
          <w:i w:val="false"/>
          <w:color w:val="000000"/>
          <w:sz w:val="28"/>
        </w:rPr>
        <w:t>
          5. Заместителю Премьер-министра Республики Казахстан (т.
Сембаев Д.Х.) в недельный срок внсти на утверждение
Прремьер-министра Республики Казахстан предложения по персональному
составу представителей республиканских органов управления для
включения в административные советы Алакульской,
Восточно-Казахстанской, Жайрем-Атасуйской, Жаркентской,
Карагандинской, Мангистауской свободных экономических зон и
свободной экономической субзоны на базе предприятия
"Талдыкурганвнештранс" в городе Талды-Курган.
</w:t>
      </w:r>
      <w:r>
        <w:br/>
      </w:r>
      <w:r>
        <w:rPr>
          <w:rFonts w:ascii="Times New Roman"/>
          <w:b w:val="false"/>
          <w:i w:val="false"/>
          <w:color w:val="000000"/>
          <w:sz w:val="28"/>
        </w:rPr>
        <w:t>
          6. Госэкономкомитету Республики Казахстан совместно с
заинтересованными министерствами и ведомствами в месячный срок в
соответствии с Основными положениями о свободных экономических зонах
в Республике Казахстан разработать и внести на утверждение в Кабинет
Министров Республики Казахстан Основные положения о свободных
экономических субзонах.
</w:t>
      </w:r>
      <w:r>
        <w:br/>
      </w:r>
      <w:r>
        <w:rPr>
          <w:rFonts w:ascii="Times New Roman"/>
          <w:b w:val="false"/>
          <w:i w:val="false"/>
          <w:color w:val="000000"/>
          <w:sz w:val="28"/>
        </w:rPr>
        <w:t>
          7. Министерствам, ведомствам, государственным концернам,
компаниям, объединениям и другим организационно-управленческим
образованиям Республики Казахстан совместно с главами
Восточно-Казахстанской, Джезказганской, Карагандинской,
Мангистауской, Талды-Курганской областных администраций,
председателем административного совета Жайрем-Атасуйской СЭЗ
осуществить работу по разграничению своих и административных
советоов СЭЗ полномочий и компетенции, а также организовать
координацию работы и сотрудничество.
</w:t>
      </w:r>
      <w:r>
        <w:br/>
      </w:r>
      <w:r>
        <w:rPr>
          <w:rFonts w:ascii="Times New Roman"/>
          <w:b w:val="false"/>
          <w:i w:val="false"/>
          <w:color w:val="000000"/>
          <w:sz w:val="28"/>
        </w:rPr>
        <w:t>
          8. Сохранить для свободных экономических зон действующую в
Республике Казахстан систему формирования республиканских
внебюджетных фондов финансирования.
</w:t>
      </w:r>
      <w:r>
        <w:br/>
      </w:r>
      <w:r>
        <w:rPr>
          <w:rFonts w:ascii="Times New Roman"/>
          <w:b w:val="false"/>
          <w:i w:val="false"/>
          <w:color w:val="000000"/>
          <w:sz w:val="28"/>
        </w:rPr>
        <w:t>
          9. Госэкономкомитету, Министерству финансов, Министерству
промышленности Республики Казахстан совместно с заинтересованными
министерствами и ведомствами республики в месячный срок внести на
утверждение в Кабинет Министров Республики Казахстан Положение о
критериях и условиях определения товара, произведенного в свободной
экономической зоне.
</w:t>
      </w:r>
      <w:r>
        <w:br/>
      </w:r>
      <w:r>
        <w:rPr>
          <w:rFonts w:ascii="Times New Roman"/>
          <w:b w:val="false"/>
          <w:i w:val="false"/>
          <w:color w:val="000000"/>
          <w:sz w:val="28"/>
        </w:rPr>
        <w:t>
          10. Министерствам и ведомствам Республики Казахстан в месячный
срок представить Министерству юстиции республики предложения по
внесению изменений и дополнений в законодательство Республики
Казахстан, вытекающих из действия Закона Казахской ССР "О свободных
экономических зонах в Казахской ССР".
</w:t>
      </w:r>
      <w:r>
        <w:br/>
      </w:r>
      <w:r>
        <w:rPr>
          <w:rFonts w:ascii="Times New Roman"/>
          <w:b w:val="false"/>
          <w:i w:val="false"/>
          <w:color w:val="000000"/>
          <w:sz w:val="28"/>
        </w:rPr>
        <w:t>
          Министерству юстиции Республики Казахстан в 2-месячный срок
обобщить и внести в установленноом порядке в Кабинет Министров
Республики Казахстан соответствующие предложения.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13
                                             апреля 1992 г. N 320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ПОЛОЖЕНИЯ
</w:t>
      </w:r>
      <w:r>
        <w:br/>
      </w:r>
      <w:r>
        <w:rPr>
          <w:rFonts w:ascii="Times New Roman"/>
          <w:b w:val="false"/>
          <w:i w:val="false"/>
          <w:color w:val="000000"/>
          <w:sz w:val="28"/>
        </w:rPr>
        <w:t>
                            О СВОБОДНЫХ ЭКОНОМИЧЕСКИХ ЗОНАХ
</w:t>
      </w:r>
      <w:r>
        <w:br/>
      </w:r>
      <w:r>
        <w:rPr>
          <w:rFonts w:ascii="Times New Roman"/>
          <w:b w:val="false"/>
          <w:i w:val="false"/>
          <w:color w:val="000000"/>
          <w:sz w:val="28"/>
        </w:rPr>
        <w:t>
                                    В РЕСПУБЛИКЕ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Положение определяет цели создания и правовые основы
хозяйственной деятельности в свободной экономической зоне (СЭЗ),
учреждаемый на территории Республики Казахстан.
</w:t>
      </w:r>
      <w:r>
        <w:br/>
      </w:r>
      <w:r>
        <w:rPr>
          <w:rFonts w:ascii="Times New Roman"/>
          <w:b w:val="false"/>
          <w:i w:val="false"/>
          <w:color w:val="000000"/>
          <w:sz w:val="28"/>
        </w:rPr>
        <w:t>
                                Раздел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СЭЗ расположена на территории Республики Казахстан и
является ее неотъемлемой частью.
</w:t>
      </w:r>
      <w:r>
        <w:br/>
      </w:r>
      <w:r>
        <w:rPr>
          <w:rFonts w:ascii="Times New Roman"/>
          <w:b w:val="false"/>
          <w:i w:val="false"/>
          <w:color w:val="000000"/>
          <w:sz w:val="28"/>
        </w:rPr>
        <w:t>
          Статья 2. СЭЗ создается с целями:
</w:t>
      </w:r>
      <w:r>
        <w:br/>
      </w:r>
      <w:r>
        <w:rPr>
          <w:rFonts w:ascii="Times New Roman"/>
          <w:b w:val="false"/>
          <w:i w:val="false"/>
          <w:color w:val="000000"/>
          <w:sz w:val="28"/>
        </w:rPr>
        <w:t>
          - комплексного и эффективного вовлечения экономики региона и
республики в целом в международное разделение труда на основе
мобилизации ее природного, производственного и интеллектуального
потенциала;
</w:t>
      </w:r>
      <w:r>
        <w:br/>
      </w:r>
      <w:r>
        <w:rPr>
          <w:rFonts w:ascii="Times New Roman"/>
          <w:b w:val="false"/>
          <w:i w:val="false"/>
          <w:color w:val="000000"/>
          <w:sz w:val="28"/>
        </w:rPr>
        <w:t>
          - интенсивного развития производительных сил региона, освоения
и внедрения в производство современных достижений науки и техники
путем активизации предпринимательской деятельности, привлечения
иностранного капитала, технологий и управленческого опыта,
интенсификации научно-технического и торгово-экономического
сотрудничества с зарубежными странами;
</w:t>
      </w:r>
      <w:r>
        <w:br/>
      </w:r>
      <w:r>
        <w:rPr>
          <w:rFonts w:ascii="Times New Roman"/>
          <w:b w:val="false"/>
          <w:i w:val="false"/>
          <w:color w:val="000000"/>
          <w:sz w:val="28"/>
        </w:rPr>
        <w:t>
          - рационального комплексного освоения природных ресурсов
территории СЭЗ, увеличения экспортных возможностей региона и
республики, развития производства импортозамещающей продукции;
</w:t>
      </w:r>
      <w:r>
        <w:br/>
      </w:r>
      <w:r>
        <w:rPr>
          <w:rFonts w:ascii="Times New Roman"/>
          <w:b w:val="false"/>
          <w:i w:val="false"/>
          <w:color w:val="000000"/>
          <w:sz w:val="28"/>
        </w:rPr>
        <w:t>
          - создания современной производственной и социальной
инфраструктуры;
</w:t>
      </w:r>
      <w:r>
        <w:br/>
      </w:r>
      <w:r>
        <w:rPr>
          <w:rFonts w:ascii="Times New Roman"/>
          <w:b w:val="false"/>
          <w:i w:val="false"/>
          <w:color w:val="000000"/>
          <w:sz w:val="28"/>
        </w:rPr>
        <w:t>
          - решения задач социально-экономического развития области и
Республики Казахстан в целом на основе повышения благосостояния и
качества жизни населения.
</w:t>
      </w:r>
      <w:r>
        <w:br/>
      </w:r>
      <w:r>
        <w:rPr>
          <w:rFonts w:ascii="Times New Roman"/>
          <w:b w:val="false"/>
          <w:i w:val="false"/>
          <w:color w:val="000000"/>
          <w:sz w:val="28"/>
        </w:rPr>
        <w:t>
          Реализация целей создания СЭЗ осуществляется на основе новых
рыночных форм хозяйствования, интеграции экономики региона и
республики в мировое хозяйство путем стимулирования
предпринимателльства (в том числе иностранного), привлечения
капиталов, создания совместных предприятий, международных
акционерных обществ и консорциумов.
</w:t>
      </w:r>
      <w:r>
        <w:br/>
      </w:r>
      <w:r>
        <w:rPr>
          <w:rFonts w:ascii="Times New Roman"/>
          <w:b w:val="false"/>
          <w:i w:val="false"/>
          <w:color w:val="000000"/>
          <w:sz w:val="28"/>
        </w:rPr>
        <w:t>
          Статья 3. Деятельность юридических лиц, а также лиц и граждан,
занимающихся хозяйственной деятельностью без образования
юридического лица (хозяйствующие субъекты), на территории СЭЗ
регулируется Законом "О свободных экономических зонах в Казахской
ССР", не противоречащим ему законадательством Республики Казахстан и
Положением о СЭЗ.
</w:t>
      </w:r>
      <w:r>
        <w:br/>
      </w:r>
      <w:r>
        <w:rPr>
          <w:rFonts w:ascii="Times New Roman"/>
          <w:b w:val="false"/>
          <w:i w:val="false"/>
          <w:color w:val="000000"/>
          <w:sz w:val="28"/>
        </w:rPr>
        <w:t>
          В случае отсутствия в законадательстве Республики Казахстан
регламентации отдельных вопросов хозяйственной деятельности на
территории СЭЗ до внесения соответствующих изменений в Положение о
СЭЗ применяются общие нормы действующего законодательства Республики
Казахстан.
</w:t>
      </w:r>
      <w:r>
        <w:br/>
      </w:r>
      <w:r>
        <w:rPr>
          <w:rFonts w:ascii="Times New Roman"/>
          <w:b w:val="false"/>
          <w:i w:val="false"/>
          <w:color w:val="000000"/>
          <w:sz w:val="28"/>
        </w:rPr>
        <w:t>
          Статья 4. Территория СЭЗ является единым экономическим
пространством, имеющим таможенную границу.
</w:t>
      </w:r>
      <w:r>
        <w:br/>
      </w:r>
      <w:r>
        <w:rPr>
          <w:rFonts w:ascii="Times New Roman"/>
          <w:b w:val="false"/>
          <w:i w:val="false"/>
          <w:color w:val="000000"/>
          <w:sz w:val="28"/>
        </w:rPr>
        <w:t>
          Пересечение границы населением региона, гражданами республики,
других государств, равно как ввоз и вывоз товаров, осуществляется в
порядке, устанавливаемом органами управления СЭЗ в соответствии с
правилами пограничного и таможенного режима Республики Казахстан.
</w:t>
      </w:r>
      <w:r>
        <w:br/>
      </w:r>
      <w:r>
        <w:rPr>
          <w:rFonts w:ascii="Times New Roman"/>
          <w:b w:val="false"/>
          <w:i w:val="false"/>
          <w:color w:val="000000"/>
          <w:sz w:val="28"/>
        </w:rPr>
        <w:t>
                                Раздел 2. ОРГАНЫ УПРАВЛЕНИЯ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Органом государственной власти на территории СЭЗ
является соответствующий Совет народных депутатов.
</w:t>
      </w:r>
      <w:r>
        <w:br/>
      </w:r>
      <w:r>
        <w:rPr>
          <w:rFonts w:ascii="Times New Roman"/>
          <w:b w:val="false"/>
          <w:i w:val="false"/>
          <w:color w:val="000000"/>
          <w:sz w:val="28"/>
        </w:rPr>
        <w:t>
          Высшим органом управления на территории СЭЗ является
административный совет СЭЗ, который образуется решением главы
соответствующей местной администрации из представителей
республиканских и местных государственных органов, предприятий,
объединений, зарегистрированных на территории СЭЗ.
</w:t>
      </w:r>
      <w:r>
        <w:br/>
      </w:r>
      <w:r>
        <w:rPr>
          <w:rFonts w:ascii="Times New Roman"/>
          <w:b w:val="false"/>
          <w:i w:val="false"/>
          <w:color w:val="000000"/>
          <w:sz w:val="28"/>
        </w:rPr>
        <w:t>
          Административный совет СЭЗ действует на основании
законодательства Республики Казахстан, Положение о СЭЗ и Положения
об административном совете СЭЗ, утверждаемого Советом народных
депутатов.
</w:t>
      </w:r>
      <w:r>
        <w:br/>
      </w:r>
      <w:r>
        <w:rPr>
          <w:rFonts w:ascii="Times New Roman"/>
          <w:b w:val="false"/>
          <w:i w:val="false"/>
          <w:color w:val="000000"/>
          <w:sz w:val="28"/>
        </w:rPr>
        <w:t>
          Статья 6. Председатель административного совета СЭЗ
подконтролен соответствующему Совету народных депутатов по вопросам
ведения Совета, назначается Президентом Республики Казахстан,
которому подотчетен.
</w:t>
      </w:r>
      <w:r>
        <w:br/>
      </w:r>
      <w:r>
        <w:rPr>
          <w:rFonts w:ascii="Times New Roman"/>
          <w:b w:val="false"/>
          <w:i w:val="false"/>
          <w:color w:val="000000"/>
          <w:sz w:val="28"/>
        </w:rPr>
        <w:t>
          В случае совпадения границ СЭЗ с границами
административно-территориальных единиц Республики Казахстан
(область, город, район, район в городе) исполнение функций
председателя административного Совета СЭЗ возлагается Президентом
Республики Казахстан на главу соответствующей местной администрации.
</w:t>
      </w:r>
      <w:r>
        <w:br/>
      </w:r>
      <w:r>
        <w:rPr>
          <w:rFonts w:ascii="Times New Roman"/>
          <w:b w:val="false"/>
          <w:i w:val="false"/>
          <w:color w:val="000000"/>
          <w:sz w:val="28"/>
        </w:rPr>
        <w:t>
          Статья 7. По решению Совета народных депутатов
административному совету СЭЗ передаются права распоряжения объектами
государственной собственности (земля, вода, недра и другие природные
ресурсы, здания, сооружения длительного пользования). Совет народных
депутатов оставляет за собой право контроля за рациональным
использованием объектов государственной собственности, переданных в
распоряжение административного совета.
</w:t>
      </w:r>
      <w:r>
        <w:br/>
      </w:r>
      <w:r>
        <w:rPr>
          <w:rFonts w:ascii="Times New Roman"/>
          <w:b w:val="false"/>
          <w:i w:val="false"/>
          <w:color w:val="000000"/>
          <w:sz w:val="28"/>
        </w:rPr>
        <w:t>
          Статья 8. Структура административного совета СЭЗ определяется
схемой управления, утвержденной соответствующим Советом народных
депутатов.
</w:t>
      </w:r>
      <w:r>
        <w:br/>
      </w:r>
      <w:r>
        <w:rPr>
          <w:rFonts w:ascii="Times New Roman"/>
          <w:b w:val="false"/>
          <w:i w:val="false"/>
          <w:color w:val="000000"/>
          <w:sz w:val="28"/>
        </w:rPr>
        <w:t>
          В своей деятельности административный совет зоны выполняет
функции, определенные Законом "О свободных экономических зонах в
Казахской ССР", а также:
</w:t>
      </w:r>
      <w:r>
        <w:br/>
      </w:r>
      <w:r>
        <w:rPr>
          <w:rFonts w:ascii="Times New Roman"/>
          <w:b w:val="false"/>
          <w:i w:val="false"/>
          <w:color w:val="000000"/>
          <w:sz w:val="28"/>
        </w:rPr>
        <w:t>
          - осуществляет контроль и несет ответственность за организацию
защиты населения СЭЗ при возникновении стихийных бедствий,
производственных аврий, катастроф, обесречивает подготовку всех
слоев населения к правильным действиям в условиях угрозы и
возникновения чрезвычайных ситуаций мирного времени;
</w:t>
      </w:r>
      <w:r>
        <w:br/>
      </w:r>
      <w:r>
        <w:rPr>
          <w:rFonts w:ascii="Times New Roman"/>
          <w:b w:val="false"/>
          <w:i w:val="false"/>
          <w:color w:val="000000"/>
          <w:sz w:val="28"/>
        </w:rPr>
        <w:t>
          - обеспечивает разработку и реализацию программ развития СЭЗ.
Принятие решений по ним производит с учетом мер по поддержке
предпринимательства, развитию конкуренции и ограничению монополизма;
</w:t>
      </w:r>
      <w:r>
        <w:br/>
      </w:r>
      <w:r>
        <w:rPr>
          <w:rFonts w:ascii="Times New Roman"/>
          <w:b w:val="false"/>
          <w:i w:val="false"/>
          <w:color w:val="000000"/>
          <w:sz w:val="28"/>
        </w:rPr>
        <w:t>
          - обеспечивает государственные стандарты народного образования,
определяемые Правительством республики, подготовку кодров для
народного хозяйства республики в расположенных на территории СЭЗ
высших и средних специальных учебных заведениях на договорной основе
с соответствующими республиканскими ведомствами;
</w:t>
      </w:r>
      <w:r>
        <w:br/>
      </w:r>
      <w:r>
        <w:rPr>
          <w:rFonts w:ascii="Times New Roman"/>
          <w:b w:val="false"/>
          <w:i w:val="false"/>
          <w:color w:val="000000"/>
          <w:sz w:val="28"/>
        </w:rPr>
        <w:t>
          - осуществляет финансирование лечебно-профилактических и
санаторно-гигиенических учреждений по нормативам, не ниже
разрабатываемых Министерством здравоохранения для республики.
</w:t>
      </w:r>
      <w:r>
        <w:br/>
      </w:r>
      <w:r>
        <w:rPr>
          <w:rFonts w:ascii="Times New Roman"/>
          <w:b w:val="false"/>
          <w:i w:val="false"/>
          <w:color w:val="000000"/>
          <w:sz w:val="28"/>
        </w:rPr>
        <w:t>
          Статья 9. Решения административного совета, принятые в пределах
его компетенции, обязательны для исполнения всеми хозяйствующими на
территории СЭЗ.
</w:t>
      </w:r>
      <w:r>
        <w:br/>
      </w:r>
      <w:r>
        <w:rPr>
          <w:rFonts w:ascii="Times New Roman"/>
          <w:b w:val="false"/>
          <w:i w:val="false"/>
          <w:color w:val="000000"/>
          <w:sz w:val="28"/>
        </w:rPr>
        <w:t>
          Административный совет СЭЗ не имеет права вмешиваться в
хозяйственную, финансовую и иную деятельность хозяйствующих
субъектов, если эта деятельность не противоречит законодательству
Республики Казахстан. Основу взаимоотношений административного
срвета СЭЗ с хозяйствующими субъектами составляют договора и
контракты.
</w:t>
      </w:r>
      <w:r>
        <w:br/>
      </w:r>
      <w:r>
        <w:rPr>
          <w:rFonts w:ascii="Times New Roman"/>
          <w:b w:val="false"/>
          <w:i w:val="false"/>
          <w:color w:val="000000"/>
          <w:sz w:val="28"/>
        </w:rPr>
        <w:t>
          Статья 10. Административный совет СЭЗ на территории зоны может
образовывать специализированные торговые, производственные и прочие
субзоны, для которых устанавливается особый режим хозяйственной
деятельности, обеспечивающий эффективное управление и контроль за ее
развитием социально-экономических процессов на территории субзон.
</w:t>
      </w:r>
      <w:r>
        <w:br/>
      </w:r>
      <w:r>
        <w:rPr>
          <w:rFonts w:ascii="Times New Roman"/>
          <w:b w:val="false"/>
          <w:i w:val="false"/>
          <w:color w:val="000000"/>
          <w:sz w:val="28"/>
        </w:rPr>
        <w:t>
                    Раздел 3. ОСНОВЫ ХОЗЯЙСТВЕННОЙ ДЕЯТЕЛЬНОСТИ В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11. В СЭЗ осуществляются любые виды предпринимательской
деятельности, если они не запрещены законодательством Республики
Казахстан и Положением о СЭЗ.
</w:t>
      </w:r>
      <w:r>
        <w:br/>
      </w:r>
      <w:r>
        <w:rPr>
          <w:rFonts w:ascii="Times New Roman"/>
          <w:b w:val="false"/>
          <w:i w:val="false"/>
          <w:color w:val="000000"/>
          <w:sz w:val="28"/>
        </w:rPr>
        <w:t>
          Органы управления СЭЗ могут запретить отдельные виды
деятельности только на следующих основаниях:
</w:t>
      </w:r>
      <w:r>
        <w:br/>
      </w:r>
      <w:r>
        <w:rPr>
          <w:rFonts w:ascii="Times New Roman"/>
          <w:b w:val="false"/>
          <w:i w:val="false"/>
          <w:color w:val="000000"/>
          <w:sz w:val="28"/>
        </w:rPr>
        <w:t>
          - если деятельность создает угрозу безопасности территории и
населению;
</w:t>
      </w:r>
      <w:r>
        <w:br/>
      </w:r>
      <w:r>
        <w:rPr>
          <w:rFonts w:ascii="Times New Roman"/>
          <w:b w:val="false"/>
          <w:i w:val="false"/>
          <w:color w:val="000000"/>
          <w:sz w:val="28"/>
        </w:rPr>
        <w:t>
          - если условия деятельности или ее результат не соответствует
установленным экологическим требованиям;
</w:t>
      </w:r>
      <w:r>
        <w:br/>
      </w:r>
      <w:r>
        <w:rPr>
          <w:rFonts w:ascii="Times New Roman"/>
          <w:b w:val="false"/>
          <w:i w:val="false"/>
          <w:color w:val="000000"/>
          <w:sz w:val="28"/>
        </w:rPr>
        <w:t>
          - если деятельность создает угрозу здоровью или нравственности
населению;
</w:t>
      </w:r>
      <w:r>
        <w:br/>
      </w:r>
      <w:r>
        <w:rPr>
          <w:rFonts w:ascii="Times New Roman"/>
          <w:b w:val="false"/>
          <w:i w:val="false"/>
          <w:color w:val="000000"/>
          <w:sz w:val="28"/>
        </w:rPr>
        <w:t>
          - если деятельность создает угрозу сохранению памятников
истории, культуры и памятников природы;
</w:t>
      </w:r>
      <w:r>
        <w:br/>
      </w:r>
      <w:r>
        <w:rPr>
          <w:rFonts w:ascii="Times New Roman"/>
          <w:b w:val="false"/>
          <w:i w:val="false"/>
          <w:color w:val="000000"/>
          <w:sz w:val="28"/>
        </w:rPr>
        <w:t>
            - если деятельность запрещена международным договором, в
котором участвует Республика Казахстан.
</w:t>
      </w:r>
      <w:r>
        <w:br/>
      </w:r>
      <w:r>
        <w:rPr>
          <w:rFonts w:ascii="Times New Roman"/>
          <w:b w:val="false"/>
          <w:i w:val="false"/>
          <w:color w:val="000000"/>
          <w:sz w:val="28"/>
        </w:rPr>
        <w:t>
            Статья 12. Хозяйствующие субъекты, в том числе иностранные,
как постоянно проживающие или имеющие местонахождение на территории
СЭЗ, так и проживающие или имеющие местонахождение за ее пределами,
могут осуществлять в пределах территории зоны инвестиции в
предприятия как совместно, так и самостоятельно.
</w:t>
      </w:r>
      <w:r>
        <w:br/>
      </w:r>
      <w:r>
        <w:rPr>
          <w:rFonts w:ascii="Times New Roman"/>
          <w:b w:val="false"/>
          <w:i w:val="false"/>
          <w:color w:val="000000"/>
          <w:sz w:val="28"/>
        </w:rPr>
        <w:t>
          Любые юридические лица, расположенные на территории СЭЗ, имеют
право на создание в СЭЗ своих филиалов или новых предприятий.
</w:t>
      </w:r>
      <w:r>
        <w:br/>
      </w:r>
      <w:r>
        <w:rPr>
          <w:rFonts w:ascii="Times New Roman"/>
          <w:b w:val="false"/>
          <w:i w:val="false"/>
          <w:color w:val="000000"/>
          <w:sz w:val="28"/>
        </w:rPr>
        <w:t>
          Статья 13. Иностранные инвесторы могут осуществлять инвестиции
на территории СЭЗ путем:
</w:t>
      </w:r>
      <w:r>
        <w:br/>
      </w:r>
      <w:r>
        <w:rPr>
          <w:rFonts w:ascii="Times New Roman"/>
          <w:b w:val="false"/>
          <w:i w:val="false"/>
          <w:color w:val="000000"/>
          <w:sz w:val="28"/>
        </w:rPr>
        <w:t>
          - долевого участия в предприятиях, организуемых совместно
хозяйствующими субъектами Республики Казахстан;
</w:t>
      </w:r>
      <w:r>
        <w:br/>
      </w:r>
      <w:r>
        <w:rPr>
          <w:rFonts w:ascii="Times New Roman"/>
          <w:b w:val="false"/>
          <w:i w:val="false"/>
          <w:color w:val="000000"/>
          <w:sz w:val="28"/>
        </w:rPr>
        <w:t>
          - создания полностью принадлежащих им предприятий и их
филиалов;
</w:t>
      </w:r>
      <w:r>
        <w:br/>
      </w:r>
      <w:r>
        <w:rPr>
          <w:rFonts w:ascii="Times New Roman"/>
          <w:b w:val="false"/>
          <w:i w:val="false"/>
          <w:color w:val="000000"/>
          <w:sz w:val="28"/>
        </w:rPr>
        <w:t>
          - приобретения имущества, акций и других ценных бумаг;
</w:t>
      </w:r>
      <w:r>
        <w:br/>
      </w:r>
      <w:r>
        <w:rPr>
          <w:rFonts w:ascii="Times New Roman"/>
          <w:b w:val="false"/>
          <w:i w:val="false"/>
          <w:color w:val="000000"/>
          <w:sz w:val="28"/>
        </w:rPr>
        <w:t>
          - приобретения прав пользования землей, в том числе на
основе соглашений о долгосрочной аренде;
</w:t>
      </w:r>
      <w:r>
        <w:br/>
      </w:r>
      <w:r>
        <w:rPr>
          <w:rFonts w:ascii="Times New Roman"/>
          <w:b w:val="false"/>
          <w:i w:val="false"/>
          <w:color w:val="000000"/>
          <w:sz w:val="28"/>
        </w:rPr>
        <w:t>
          - переуступки права пользования и других имущественных прав.
</w:t>
      </w:r>
      <w:r>
        <w:br/>
      </w:r>
      <w:r>
        <w:rPr>
          <w:rFonts w:ascii="Times New Roman"/>
          <w:b w:val="false"/>
          <w:i w:val="false"/>
          <w:color w:val="000000"/>
          <w:sz w:val="28"/>
        </w:rPr>
        <w:t>
          На территории СЭЗ разрешается создание предприятий с
иностранными инвестициями в банковской и страховой сферах.
</w:t>
      </w:r>
      <w:r>
        <w:br/>
      </w:r>
      <w:r>
        <w:rPr>
          <w:rFonts w:ascii="Times New Roman"/>
          <w:b w:val="false"/>
          <w:i w:val="false"/>
          <w:color w:val="000000"/>
          <w:sz w:val="28"/>
        </w:rPr>
        <w:t>
          Предметом иностранных инвестиций на территории СЭЗ могут быть
промышленные и другие предприятия, здания, сооружения, иное
имущество, участие в имуществе предприятий, акции и другие товарные
знаки, ноу-хау и фирменные наименования, приобретенные имущественные
права и права на использование природных ресурсов для осуществления
хозяйственной деятельности.
</w:t>
      </w:r>
      <w:r>
        <w:br/>
      </w:r>
      <w:r>
        <w:rPr>
          <w:rFonts w:ascii="Times New Roman"/>
          <w:b w:val="false"/>
          <w:i w:val="false"/>
          <w:color w:val="000000"/>
          <w:sz w:val="28"/>
        </w:rPr>
        <w:t>
          Статья 14. Условия деятельноости иностранных инвесторов на
территории СЭЗ не могут быть менее благоприятными, чем режим,
установленный для имущества и имущественных прав юридических лиц и
граждан Республики Казахстан.
</w:t>
      </w:r>
      <w:r>
        <w:br/>
      </w:r>
      <w:r>
        <w:rPr>
          <w:rFonts w:ascii="Times New Roman"/>
          <w:b w:val="false"/>
          <w:i w:val="false"/>
          <w:color w:val="000000"/>
          <w:sz w:val="28"/>
        </w:rPr>
        <w:t>
          Гарантии прав собственности иностранных юридических лиц на
территории СЭЗ могут обеспечиваться органами управления СЭЗ путем
создания гарантийного валютногоо фонда, а также путем заллога
имущества, находящегося в их собственности.
</w:t>
      </w:r>
      <w:r>
        <w:br/>
      </w:r>
      <w:r>
        <w:rPr>
          <w:rFonts w:ascii="Times New Roman"/>
          <w:b w:val="false"/>
          <w:i w:val="false"/>
          <w:color w:val="000000"/>
          <w:sz w:val="28"/>
        </w:rPr>
        <w:t>
          Статья 15. Имеющиеся или учреждаемые в СЭЗ предприятия и
представительства предприятий, находящиеся вне территории СЭЗ,
подлежат регистрации в установленном законом порядке.
</w:t>
      </w:r>
      <w:r>
        <w:br/>
      </w:r>
      <w:r>
        <w:rPr>
          <w:rFonts w:ascii="Times New Roman"/>
          <w:b w:val="false"/>
          <w:i w:val="false"/>
          <w:color w:val="000000"/>
          <w:sz w:val="28"/>
        </w:rPr>
        <w:t>
          Лица и граждане, занимающиеся постоянной индивидуальной
трудовой деятельностью на территории СЭЗ без образования
юридического лица, регистрируются в качестве предпринимателей в
установленном законом порядке.
</w:t>
      </w:r>
      <w:r>
        <w:br/>
      </w:r>
      <w:r>
        <w:rPr>
          <w:rFonts w:ascii="Times New Roman"/>
          <w:b w:val="false"/>
          <w:i w:val="false"/>
          <w:color w:val="000000"/>
          <w:sz w:val="28"/>
        </w:rPr>
        <w:t>
          Порядок регистрации хозяйствующих субъектов устанавливается
административным советом СЭЗ в соответствии с Законом "О свободных
экономических зонах в Казахской ССР" и не противоречащим ему
законодательством Республики Казахстан.
</w:t>
      </w:r>
      <w:r>
        <w:br/>
      </w:r>
      <w:r>
        <w:rPr>
          <w:rFonts w:ascii="Times New Roman"/>
          <w:b w:val="false"/>
          <w:i w:val="false"/>
          <w:color w:val="000000"/>
          <w:sz w:val="28"/>
        </w:rPr>
        <w:t>
          Зарегистрированные на территории СЭЗ юридические лица, а также
лица и граждане, занимающиеся индивидуальной трудовой деятельностью,
пользуются всеми правами, предоставляемыми субъектам хозяйственной
деятельности Закона Республики Казахстан о свободных экономических
зонах, не противоречащим ему законодателльством Республики Казахстан
и Положением о СЭЗ.
&lt;*&gt;
</w:t>
      </w:r>
      <w:r>
        <w:br/>
      </w:r>
      <w:r>
        <w:rPr>
          <w:rFonts w:ascii="Times New Roman"/>
          <w:b w:val="false"/>
          <w:i w:val="false"/>
          <w:color w:val="000000"/>
          <w:sz w:val="28"/>
        </w:rPr>
        <w:t>
          Сноска. В статью 15 внесены изменения - постановлением
Правительства РК от 13 октября 1995 г. N 1327.
</w:t>
      </w:r>
      <w:r>
        <w:br/>
      </w:r>
      <w:r>
        <w:rPr>
          <w:rFonts w:ascii="Times New Roman"/>
          <w:b w:val="false"/>
          <w:i w:val="false"/>
          <w:color w:val="000000"/>
          <w:sz w:val="28"/>
        </w:rPr>
        <w:t>
          Статья 16. В случае нарушения законодательства Республики
Казахстан, Положения о СЭЗ или обязательств, закрепленных в
учредительных (регистрационных) документах, административный совет
СЭЗ вправе принять решение о прекращении деятельности хозяйствующего
субъекта на территории зоны.
&lt;*&gt;
</w:t>
      </w:r>
      <w:r>
        <w:br/>
      </w:r>
      <w:r>
        <w:rPr>
          <w:rFonts w:ascii="Times New Roman"/>
          <w:b w:val="false"/>
          <w:i w:val="false"/>
          <w:color w:val="000000"/>
          <w:sz w:val="28"/>
        </w:rPr>
        <w:t>
          Сноска. В статью 16 внесены изменения - постановлением
Правительства РК от 13 октября 1995 г. N 1327.
</w:t>
      </w:r>
      <w:r>
        <w:br/>
      </w:r>
      <w:r>
        <w:rPr>
          <w:rFonts w:ascii="Times New Roman"/>
          <w:b w:val="false"/>
          <w:i w:val="false"/>
          <w:color w:val="000000"/>
          <w:sz w:val="28"/>
        </w:rPr>
        <w:t>
          Статья 17. Зарегистрированные на территории СЭЗ юридические
лица, не находящиеся под непосредственным управлением Республики
Казахстан, является самостоятельными и независимыми от ведомственной
подчиненности.
</w:t>
      </w:r>
      <w:r>
        <w:br/>
      </w:r>
      <w:r>
        <w:rPr>
          <w:rFonts w:ascii="Times New Roman"/>
          <w:b w:val="false"/>
          <w:i w:val="false"/>
          <w:color w:val="000000"/>
          <w:sz w:val="28"/>
        </w:rPr>
        <w:t>
          Хозяйствующие субъекты в СЭЗ несут полную ответственность за
результаты своей хозяйственной деятельности.
</w:t>
      </w:r>
      <w:r>
        <w:br/>
      </w:r>
      <w:r>
        <w:rPr>
          <w:rFonts w:ascii="Times New Roman"/>
          <w:b w:val="false"/>
          <w:i w:val="false"/>
          <w:color w:val="000000"/>
          <w:sz w:val="28"/>
        </w:rPr>
        <w:t>
          Республика Казахстан, местные Советы народных депутатов на
территории зоны не несут финансовой ответственности по
обязательствам хозяйствующих субъектов, осуществляющих свою
деятельность в зоне.
</w:t>
      </w:r>
      <w:r>
        <w:br/>
      </w:r>
      <w:r>
        <w:rPr>
          <w:rFonts w:ascii="Times New Roman"/>
          <w:b w:val="false"/>
          <w:i w:val="false"/>
          <w:color w:val="000000"/>
          <w:sz w:val="28"/>
        </w:rPr>
        <w:t>
          Статья 18. Хозяйственные отношения, в которые вступают
экономические субъекты, расположенные и (или) зарегистрированные в
СЭЗ, строятся на договорной основе.
</w:t>
      </w:r>
      <w:r>
        <w:br/>
      </w:r>
      <w:r>
        <w:rPr>
          <w:rFonts w:ascii="Times New Roman"/>
          <w:b w:val="false"/>
          <w:i w:val="false"/>
          <w:color w:val="000000"/>
          <w:sz w:val="28"/>
        </w:rPr>
        <w:t>
          Хозяйствующие субъекты СЭЗ самостоятельно формируют
производственные программы и реализуют производимую продукцию
(услуги). Продукция собственного производства поступает в полное
распоряжение ее производителей, если иное не предусмотрено
межгосударственными соглашениями Республики Казахстан.
</w:t>
      </w:r>
      <w:r>
        <w:br/>
      </w:r>
      <w:r>
        <w:rPr>
          <w:rFonts w:ascii="Times New Roman"/>
          <w:b w:val="false"/>
          <w:i w:val="false"/>
          <w:color w:val="000000"/>
          <w:sz w:val="28"/>
        </w:rPr>
        <w:t>
          В СЭЗ допускается применение международных стандартов
делопроизводства и бухгалтерского учета по согласованию с Кабинетом
Министров Республики Казахстан.
</w:t>
      </w:r>
      <w:r>
        <w:br/>
      </w:r>
      <w:r>
        <w:rPr>
          <w:rFonts w:ascii="Times New Roman"/>
          <w:b w:val="false"/>
          <w:i w:val="false"/>
          <w:color w:val="000000"/>
          <w:sz w:val="28"/>
        </w:rPr>
        <w:t>
          Статья 19. Хозяйствующие субъекты, зарегистрированные на
территории СЭЗ самостоятельно осуществляют внешнеэкономическую
деятельность, решают вопросы создания совместных предприятий с
участием отечественных и иностранных инвесторов, независимо от форм
собственности.
</w:t>
      </w:r>
      <w:r>
        <w:br/>
      </w:r>
      <w:r>
        <w:rPr>
          <w:rFonts w:ascii="Times New Roman"/>
          <w:b w:val="false"/>
          <w:i w:val="false"/>
          <w:color w:val="000000"/>
          <w:sz w:val="28"/>
        </w:rPr>
        <w:t>
          Регистрация участников вншнеэкономической деятельности
производится административным советом СЭЗ в порядке, предусмотренном
Законодательством Республики Казахстан.
</w:t>
      </w:r>
      <w:r>
        <w:br/>
      </w:r>
      <w:r>
        <w:rPr>
          <w:rFonts w:ascii="Times New Roman"/>
          <w:b w:val="false"/>
          <w:i w:val="false"/>
          <w:color w:val="000000"/>
          <w:sz w:val="28"/>
        </w:rPr>
        <w:t>
          Статья 20. Республика Казахстан гарантирует соблюдение прав и
законных интересов всех граждан, а также предприятий, организаций и
учреждений Республики Казахстан и других государств, действующих на
территории СЭЗ.
</w:t>
      </w:r>
      <w:r>
        <w:br/>
      </w:r>
      <w:r>
        <w:rPr>
          <w:rFonts w:ascii="Times New Roman"/>
          <w:b w:val="false"/>
          <w:i w:val="false"/>
          <w:color w:val="000000"/>
          <w:sz w:val="28"/>
        </w:rPr>
        <w:t>
          Не допускаются национализация, а также не основанные на законе
другие меры по принудительному изъятию инвестиций. Не допускается
также секвестр инвестированного имущества, за исключением временного
приостановления права его вывоза до погашения инвестором его
обязательств. Принудительные изъятия могут осуществляться только по
решению суда.
</w:t>
      </w:r>
      <w:r>
        <w:br/>
      </w:r>
      <w:r>
        <w:rPr>
          <w:rFonts w:ascii="Times New Roman"/>
          <w:b w:val="false"/>
          <w:i w:val="false"/>
          <w:color w:val="000000"/>
          <w:sz w:val="28"/>
        </w:rPr>
        <w:t>
          Статья 21. Хозяйствующим субъектам, зарегистрированным на
территории СЭЗ, гарантируется, в случае изменения хозяйственного
режима, право продолжения деятельноости на условиях, соответствующих
моменту их регистрации, в течение одного года.
</w:t>
      </w:r>
      <w:r>
        <w:br/>
      </w:r>
      <w:r>
        <w:rPr>
          <w:rFonts w:ascii="Times New Roman"/>
          <w:b w:val="false"/>
          <w:i w:val="false"/>
          <w:color w:val="000000"/>
          <w:sz w:val="28"/>
        </w:rPr>
        <w:t>
          Статья 22. Убытки, причиненные юридическим лицам и гражданам
Республики Казахсстан и других государств в результате
необоснованного вмешательства должностных лиц, государственных и
иных органов в их деятельность, осуществляемую на территории СЭЗ,
подлежат возмещению этими органами либо должностными лицами по
решению суда.
</w:t>
      </w:r>
      <w:r>
        <w:br/>
      </w:r>
      <w:r>
        <w:rPr>
          <w:rFonts w:ascii="Times New Roman"/>
          <w:b w:val="false"/>
          <w:i w:val="false"/>
          <w:color w:val="000000"/>
          <w:sz w:val="28"/>
        </w:rPr>
        <w:t>
          Статья 23. Иностранными инвесторами, действующим в СЭЗ,
гарантируется после выплаты налогов перевод за границу или выплата в
соответствующей валюте сумм, полученных ими в виде прибыли, а также
в связи с продажей всей или части доли в уставном фонде предприятия
с иностранными инвестициями, выходом из него или ликвидацией
предприятия.
</w:t>
      </w:r>
      <w:r>
        <w:br/>
      </w:r>
      <w:r>
        <w:rPr>
          <w:rFonts w:ascii="Times New Roman"/>
          <w:b w:val="false"/>
          <w:i w:val="false"/>
          <w:color w:val="000000"/>
          <w:sz w:val="28"/>
        </w:rPr>
        <w:t>
          Прибыли иностранных инвесторов в национальной валюте,
полученные мим в результате деятельности на территории СЭЗ, могут
свободно реинвестироваться и использоваться на территории зоны, а
также переводиться за границу в порядке, предусмотренном
законодательством Республики Казахстан и Положением о зоне.
</w:t>
      </w:r>
      <w:r>
        <w:br/>
      </w:r>
      <w:r>
        <w:rPr>
          <w:rFonts w:ascii="Times New Roman"/>
          <w:b w:val="false"/>
          <w:i w:val="false"/>
          <w:color w:val="000000"/>
          <w:sz w:val="28"/>
        </w:rPr>
        <w:t>
          Статья 24. Споры между хозяйствующими субъектами и
административным советом СЭЗ рассматриваются в органах суда и
арбитража Республики Казахстан или по договоренности сторон - в
третейском суде.
</w:t>
      </w:r>
      <w:r>
        <w:br/>
      </w:r>
      <w:r>
        <w:rPr>
          <w:rFonts w:ascii="Times New Roman"/>
          <w:b w:val="false"/>
          <w:i w:val="false"/>
          <w:color w:val="000000"/>
          <w:sz w:val="28"/>
        </w:rPr>
        <w:t>
          Статья 25. Отечественные и иностранные инвесторы,
зарегистрированные в СЭЗ, обладают правом субаренды имущества и
имущественных прав и переступки прав пользования по обоюдному
соглашению сторон, подписавших арендное соглашение, или их
правопреемников.
</w:t>
      </w:r>
      <w:r>
        <w:br/>
      </w:r>
      <w:r>
        <w:rPr>
          <w:rFonts w:ascii="Times New Roman"/>
          <w:b w:val="false"/>
          <w:i w:val="false"/>
          <w:color w:val="000000"/>
          <w:sz w:val="28"/>
        </w:rPr>
        <w:t>
          Пересмотр арендных соглашений с отечественными и иностранными
инвесторами на пользование землей и другими природными ресурсами,
зданиями, сооружениями, оборудованием, прмышленными и другими
предприятиями допускается только по обоюдному согласию подписавших
эти соглашения сторон или их правоприемников, либо по решению суда.
</w:t>
      </w:r>
      <w:r>
        <w:br/>
      </w:r>
      <w:r>
        <w:rPr>
          <w:rFonts w:ascii="Times New Roman"/>
          <w:b w:val="false"/>
          <w:i w:val="false"/>
          <w:color w:val="000000"/>
          <w:sz w:val="28"/>
        </w:rPr>
        <w:t>
          Статья 26. Права пользования и собственное имущество инвесторов
могут использоваться мим в качестве залогового обеспечения всех
видов обязательств, включая привлечение заемных валютных средств, в
соответствии с Законом Республики Казахстан "О залоге".
</w:t>
      </w:r>
      <w:r>
        <w:br/>
      </w:r>
      <w:r>
        <w:rPr>
          <w:rFonts w:ascii="Times New Roman"/>
          <w:b w:val="false"/>
          <w:i w:val="false"/>
          <w:color w:val="000000"/>
          <w:sz w:val="28"/>
        </w:rPr>
        <w:t>
          Статья 27. Административный совет СЭЗ имеет право в
установленном порядке предоставлять льготы отечественным и
иностранным юридическим лицам и гражданам, зарегистрированным и
осуществляющим хозяйственную и иную коммерческую деятельность в
зоне:
</w:t>
      </w:r>
      <w:r>
        <w:br/>
      </w:r>
      <w:r>
        <w:rPr>
          <w:rFonts w:ascii="Times New Roman"/>
          <w:b w:val="false"/>
          <w:i w:val="false"/>
          <w:color w:val="000000"/>
          <w:sz w:val="28"/>
        </w:rPr>
        <w:t>
          - разрешать нормы ускоренной (до 20 процентов в год)
амортизации по отдельным группам основных производственных фондов;
</w:t>
      </w:r>
      <w:r>
        <w:br/>
      </w:r>
      <w:r>
        <w:rPr>
          <w:rFonts w:ascii="Times New Roman"/>
          <w:b w:val="false"/>
          <w:i w:val="false"/>
          <w:color w:val="000000"/>
          <w:sz w:val="28"/>
        </w:rPr>
        <w:t>
          - (абзац четвертый) вводить пониженные ставки тарифов платы за
коммунальные и транспортные услуги;
</w:t>
      </w:r>
      <w:r>
        <w:br/>
      </w:r>
      <w:r>
        <w:rPr>
          <w:rFonts w:ascii="Times New Roman"/>
          <w:b w:val="false"/>
          <w:i w:val="false"/>
          <w:color w:val="000000"/>
          <w:sz w:val="28"/>
        </w:rPr>
        <w:t>
          - предоставлять субсидии на создание новых рабочих мест,
ведение совместных научно-изыскательских работ в сотрудничестве с
местными исследовательскими учреждениями;
</w:t>
      </w:r>
      <w:r>
        <w:br/>
      </w:r>
      <w:r>
        <w:rPr>
          <w:rFonts w:ascii="Times New Roman"/>
          <w:b w:val="false"/>
          <w:i w:val="false"/>
          <w:color w:val="000000"/>
          <w:sz w:val="28"/>
        </w:rPr>
        <w:t>
          - выдавать гарантии по займам и кредитам, получаемым у банков и
других юридических лиц, расположенных в СЭЗ;
</w:t>
      </w:r>
      <w:r>
        <w:br/>
      </w:r>
      <w:r>
        <w:rPr>
          <w:rFonts w:ascii="Times New Roman"/>
          <w:b w:val="false"/>
          <w:i w:val="false"/>
          <w:color w:val="000000"/>
          <w:sz w:val="28"/>
        </w:rPr>
        <w:t>
          - разрешать выпуск облигаций для прямого финансирования
строительства новых предприятий;
</w:t>
      </w:r>
      <w:r>
        <w:br/>
      </w:r>
      <w:r>
        <w:rPr>
          <w:rFonts w:ascii="Times New Roman"/>
          <w:b w:val="false"/>
          <w:i w:val="false"/>
          <w:color w:val="000000"/>
          <w:sz w:val="28"/>
        </w:rPr>
        <w:t>
          - разрешать льготное или бесплатное пользование объектами
инфраструктуры.
&lt;*&gt;
</w:t>
      </w:r>
      <w:r>
        <w:br/>
      </w:r>
      <w:r>
        <w:rPr>
          <w:rFonts w:ascii="Times New Roman"/>
          <w:b w:val="false"/>
          <w:i w:val="false"/>
          <w:color w:val="000000"/>
          <w:sz w:val="28"/>
        </w:rPr>
        <w:t>
          Сноска. В статью 27 внесены изменения - постановлением КМ РК от
2 августа 1995 г. N 1069.
</w:t>
      </w:r>
      <w:r>
        <w:br/>
      </w:r>
      <w:r>
        <w:rPr>
          <w:rFonts w:ascii="Times New Roman"/>
          <w:b w:val="false"/>
          <w:i w:val="false"/>
          <w:color w:val="000000"/>
          <w:sz w:val="28"/>
        </w:rPr>
        <w:t>
          Статья 28. Административный совет обеспечивает на территории
СЭЗ правила природопользования, охраны окружающей природной среды,
санитарно-гигиенические и противоэпидемические правила, уровень
предельно допустимых концентраций вредных веществ, радиации,
вибрации, шума и т.д., устанавливаемые соответствующими
законодательными актами и нормативами Республики Казахстан,
обязательными для исполнения всеми органами управления и
хозяйствующими субъектами на территории СЭЗ.
</w:t>
      </w:r>
      <w:r>
        <w:br/>
      </w:r>
      <w:r>
        <w:rPr>
          <w:rFonts w:ascii="Times New Roman"/>
          <w:b w:val="false"/>
          <w:i w:val="false"/>
          <w:color w:val="000000"/>
          <w:sz w:val="28"/>
        </w:rPr>
        <w:t>
          Принятию хозяйственных решений, которые могут привести к
нарушению этих актов, норм и правил, должна предшествовать
соответствующая экологическая, санаторно-гигиеническая экспертиза.
</w:t>
      </w:r>
      <w:r>
        <w:br/>
      </w:r>
      <w:r>
        <w:rPr>
          <w:rFonts w:ascii="Times New Roman"/>
          <w:b w:val="false"/>
          <w:i w:val="false"/>
          <w:color w:val="000000"/>
          <w:sz w:val="28"/>
        </w:rPr>
        <w:t>
          Статья 29. На предприятия, организации, учреждения, независимо
от форм собственности, расположенные на территории СЭЗ,
распространяется государственная статистическая отчетность,
утверждаемая Госкомстатом Республики Казахстан, и представление ее
считается государственным информационным налогом, осуществляемым за
счет средств отправителя информации.
</w:t>
      </w:r>
      <w:r>
        <w:br/>
      </w:r>
      <w:r>
        <w:rPr>
          <w:rFonts w:ascii="Times New Roman"/>
          <w:b w:val="false"/>
          <w:i w:val="false"/>
          <w:color w:val="000000"/>
          <w:sz w:val="28"/>
        </w:rPr>
        <w:t>
                    Раздел 4. ОТНОШЕНИЯ СОБСТВЕННОСТИ И УСЛОВИЯ
</w:t>
      </w:r>
      <w:r>
        <w:br/>
      </w:r>
      <w:r>
        <w:rPr>
          <w:rFonts w:ascii="Times New Roman"/>
          <w:b w:val="false"/>
          <w:i w:val="false"/>
          <w:color w:val="000000"/>
          <w:sz w:val="28"/>
        </w:rPr>
        <w:t>
                                        ПРИВАТИЗАЦИИ В СЭЗ
</w:t>
      </w:r>
      <w:r>
        <w:br/>
      </w:r>
      <w:r>
        <w:rPr>
          <w:rFonts w:ascii="Times New Roman"/>
          <w:b w:val="false"/>
          <w:i w:val="false"/>
          <w:color w:val="000000"/>
          <w:sz w:val="28"/>
        </w:rPr>
        <w:t>
          Статья 30. На территории СЭЗ признаются и охраняются законом
все формы собственности, обеспечивается их равноправие.
</w:t>
      </w:r>
      <w:r>
        <w:br/>
      </w:r>
      <w:r>
        <w:rPr>
          <w:rFonts w:ascii="Times New Roman"/>
          <w:b w:val="false"/>
          <w:i w:val="false"/>
          <w:color w:val="000000"/>
          <w:sz w:val="28"/>
        </w:rPr>
        <w:t>
          Земля на территории СЭЗ не подлежит продаже. Административный
совет определяет порядок предоставления прав пользования и аренды
земли и других природных ресурсов хозяйствующим субъектам.
</w:t>
      </w:r>
      <w:r>
        <w:br/>
      </w:r>
      <w:r>
        <w:rPr>
          <w:rFonts w:ascii="Times New Roman"/>
          <w:b w:val="false"/>
          <w:i w:val="false"/>
          <w:color w:val="000000"/>
          <w:sz w:val="28"/>
        </w:rPr>
        <w:t>
          Статья 31. Функционирование объектов государственной
собственности на территории СЭЗ, находящихся в собственности и под
непосредственным управлением Республики Казахстан (железнодорожный,
воздушный, моорской и магистрально-трубопроводный транспорт,
элементы единой энергетической системы республики), равно как и
других объектов государственной собственности, в том числе не
подлежащих разгосударствлению и привитизации, координируется
административным сооветом СЭЗ на основе договоров сотрудничества с
соответствующими государственными органами управления. 
&lt;*&gt;
</w:t>
      </w:r>
      <w:r>
        <w:br/>
      </w:r>
      <w:r>
        <w:rPr>
          <w:rFonts w:ascii="Times New Roman"/>
          <w:b w:val="false"/>
          <w:i w:val="false"/>
          <w:color w:val="000000"/>
          <w:sz w:val="28"/>
        </w:rPr>
        <w:t>
          Сноска. Статья 31 изменена постановлением от 30 июля 1993 г.
N 663.
</w:t>
      </w:r>
      <w:r>
        <w:br/>
      </w:r>
      <w:r>
        <w:rPr>
          <w:rFonts w:ascii="Times New Roman"/>
          <w:b w:val="false"/>
          <w:i w:val="false"/>
          <w:color w:val="000000"/>
          <w:sz w:val="28"/>
        </w:rPr>
        <w:t>
          Статья 32. Административный соовет СЭЗ имеет право вносить
предложения по разгосударствлению и приватизации объектов
государственной собственности на территории зоны в программу,
разрабатываемую Государственным комитетом Республики Казахстан по
государственному имуществу.
&lt;*&gt;
</w:t>
      </w:r>
      <w:r>
        <w:br/>
      </w:r>
      <w:r>
        <w:rPr>
          <w:rFonts w:ascii="Times New Roman"/>
          <w:b w:val="false"/>
          <w:i w:val="false"/>
          <w:color w:val="000000"/>
          <w:sz w:val="28"/>
        </w:rPr>
        <w:t>
          Средства, полученные в процессе разгосударствления и
приватизации объектов государственной собственности, расположенных
на территории СЭЗ, распределяются в соответствии с законодательством
Республики Казахстан.
</w:t>
      </w:r>
      <w:r>
        <w:br/>
      </w:r>
      <w:r>
        <w:rPr>
          <w:rFonts w:ascii="Times New Roman"/>
          <w:b w:val="false"/>
          <w:i w:val="false"/>
          <w:color w:val="000000"/>
          <w:sz w:val="28"/>
        </w:rPr>
        <w:t>
          В целях эффективного и целенаправленного использования средств,
полученных в ходе приватизации от реализации принадлежащих
Республике Казахстан акций (паев), административный совет СЭЗ по
согласованию с Государственным комитетом Республики Казахстан по
государственному имуществу может частично аккумулировать их в
специально создаваемом фонде экономического и социального развития
СЭЗ, а также в гарантийном валютном фонде СЭЗ.
</w:t>
      </w:r>
      <w:r>
        <w:br/>
      </w:r>
      <w:r>
        <w:rPr>
          <w:rFonts w:ascii="Times New Roman"/>
          <w:b w:val="false"/>
          <w:i w:val="false"/>
          <w:color w:val="000000"/>
          <w:sz w:val="28"/>
        </w:rPr>
        <w:t>
          Сноска. Статья 32 изменена постановлением от 30 июля 1993 г.
N 663.
</w:t>
      </w:r>
      <w:r>
        <w:br/>
      </w:r>
      <w:r>
        <w:rPr>
          <w:rFonts w:ascii="Times New Roman"/>
          <w:b w:val="false"/>
          <w:i w:val="false"/>
          <w:color w:val="000000"/>
          <w:sz w:val="28"/>
        </w:rPr>
        <w:t>
          Статья 33. Административный совет СЭЗ может создавать фондовую
корпорацию, основной целью которой является хозяйственное освоение
природных ресурсов в пределах территории СЭЗ. Корпорация
осуществляет все виды хозяйственной деятельности в рамках,
допустимых законодательством Республики Казахстан. Контрольный пакет
акций фондовой корпорации принадлежит Республике Казахстан. Право
распоряжения контрольным пакетоом акций передается административному
совету СЭЗ по согласованию с Государственным комитетом Республики
Казахстан по государственному имуществу.
</w:t>
      </w:r>
      <w:r>
        <w:br/>
      </w:r>
      <w:r>
        <w:rPr>
          <w:rFonts w:ascii="Times New Roman"/>
          <w:b w:val="false"/>
          <w:i w:val="false"/>
          <w:color w:val="000000"/>
          <w:sz w:val="28"/>
        </w:rPr>
        <w:t>
          Для осуществления своей деятельности корпорация может
привлекать отечественные и иностранные заемные средства, выпускать
акции и облигации для размещения в Республике Казахстан и за ее
пределами, осуществлять инвестиционную деятельность и создавать или
участвовать в создании предприятий и банков.
</w:t>
      </w:r>
      <w:r>
        <w:br/>
      </w:r>
      <w:r>
        <w:rPr>
          <w:rFonts w:ascii="Times New Roman"/>
          <w:b w:val="false"/>
          <w:i w:val="false"/>
          <w:color w:val="000000"/>
          <w:sz w:val="28"/>
        </w:rPr>
        <w:t>
          Финансовые операции корпорации, а также ее операции с ценными
бумагами контролируются и регулируются соответствующим отделением
Нацгосбанка Республики Казахстан в свободной экономической зоне.
</w:t>
      </w:r>
      <w:r>
        <w:br/>
      </w:r>
      <w:r>
        <w:rPr>
          <w:rFonts w:ascii="Times New Roman"/>
          <w:b w:val="false"/>
          <w:i w:val="false"/>
          <w:color w:val="000000"/>
          <w:sz w:val="28"/>
        </w:rPr>
        <w:t>
          Статья 34. На территории СЭЗ разведка, разработка месторождений
нефти, газа, драгоценных металлов и иных природных ресурсов (по
специальному перечню) регулируются в соответствии с
законодательством Республики Казахстан.
</w:t>
      </w:r>
      <w:r>
        <w:br/>
      </w:r>
      <w:r>
        <w:rPr>
          <w:rFonts w:ascii="Times New Roman"/>
          <w:b w:val="false"/>
          <w:i w:val="false"/>
          <w:color w:val="000000"/>
          <w:sz w:val="28"/>
        </w:rPr>
        <w:t>
          Статья 35. Хозяйственная деятельность, связанная с
использованием земельных участков, а также разведкой и разработкой
природных ресурсов на территории СЭЗ, осуществляется на основе
лицензий, выдаваемых в установленном порядке.
</w:t>
      </w:r>
      <w:r>
        <w:br/>
      </w:r>
      <w:r>
        <w:rPr>
          <w:rFonts w:ascii="Times New Roman"/>
          <w:b w:val="false"/>
          <w:i w:val="false"/>
          <w:color w:val="000000"/>
          <w:sz w:val="28"/>
        </w:rPr>
        <w:t>
          В указанных лицензиях оговариваются конкретные условия
разработки месторождений полезных ископаемых, включая виды и размеры
налогов и других платежей предприятий-разработчиков. При определении
размера платы за недра учитываются ставки возмещения затрат на
геологоразведочные работы и воспроизводство минерально-сырьевой
базы.
</w:t>
      </w:r>
      <w:r>
        <w:br/>
      </w:r>
      <w:r>
        <w:rPr>
          <w:rFonts w:ascii="Times New Roman"/>
          <w:b w:val="false"/>
          <w:i w:val="false"/>
          <w:color w:val="000000"/>
          <w:sz w:val="28"/>
        </w:rPr>
        <w:t>
          Статья 36. Администартивный совет СЭЗ утверждает порядок
регулирования хозяйственной деятельности в области эксплуатации
природных ресурсов на территории СЭЗ, предусматривающий:
</w:t>
      </w:r>
      <w:r>
        <w:br/>
      </w:r>
      <w:r>
        <w:rPr>
          <w:rFonts w:ascii="Times New Roman"/>
          <w:b w:val="false"/>
          <w:i w:val="false"/>
          <w:color w:val="000000"/>
          <w:sz w:val="28"/>
        </w:rPr>
        <w:t>
          - четкое разграничение компетенций органов управления различных
уровней, исключающее противоречивость и неопределенность в правилах
доступа к недрам и их использования;
</w:t>
      </w:r>
      <w:r>
        <w:br/>
      </w:r>
      <w:r>
        <w:rPr>
          <w:rFonts w:ascii="Times New Roman"/>
          <w:b w:val="false"/>
          <w:i w:val="false"/>
          <w:color w:val="000000"/>
          <w:sz w:val="28"/>
        </w:rPr>
        <w:t>
          - равный доступ всех хозяйствующих субъектов, включая
иностранных инвесторов, к получению прав на поиск, разведку и
эксплуатацию природных ресурсов, за исключением заранее оговоренных
случаев;
</w:t>
      </w:r>
      <w:r>
        <w:br/>
      </w:r>
      <w:r>
        <w:rPr>
          <w:rFonts w:ascii="Times New Roman"/>
          <w:b w:val="false"/>
          <w:i w:val="false"/>
          <w:color w:val="000000"/>
          <w:sz w:val="28"/>
        </w:rPr>
        <w:t>
          - размеры и виды платежей с учетом их величины в целом по
Республике Казахстан и мировой практики.
</w:t>
      </w:r>
      <w:r>
        <w:br/>
      </w:r>
      <w:r>
        <w:rPr>
          <w:rFonts w:ascii="Times New Roman"/>
          <w:b w:val="false"/>
          <w:i w:val="false"/>
          <w:color w:val="000000"/>
          <w:sz w:val="28"/>
        </w:rPr>
        <w:t>
                      Раздел 5. НАЛОГООБЛОЖЕНИЕ, ВАЛЮТНЫЙ И
</w:t>
      </w:r>
      <w:r>
        <w:br/>
      </w:r>
      <w:r>
        <w:rPr>
          <w:rFonts w:ascii="Times New Roman"/>
          <w:b w:val="false"/>
          <w:i w:val="false"/>
          <w:color w:val="000000"/>
          <w:sz w:val="28"/>
        </w:rPr>
        <w:t>
                                  ФИНАНСОВО-КРЕДИТНЫЙ МЕХАНИЗМЫ
</w:t>
      </w:r>
      <w:r>
        <w:br/>
      </w:r>
      <w:r>
        <w:rPr>
          <w:rFonts w:ascii="Times New Roman"/>
          <w:b w:val="false"/>
          <w:i w:val="false"/>
          <w:color w:val="000000"/>
          <w:sz w:val="28"/>
        </w:rPr>
        <w:t>
          Статья 37. На территории СЭЗ действует налоговая система
Республики Казахстан.
&lt;*&gt;
</w:t>
      </w:r>
      <w:r>
        <w:br/>
      </w:r>
      <w:r>
        <w:rPr>
          <w:rFonts w:ascii="Times New Roman"/>
          <w:b w:val="false"/>
          <w:i w:val="false"/>
          <w:color w:val="000000"/>
          <w:sz w:val="28"/>
        </w:rPr>
        <w:t>
          Сноска. Статья 37 - в редакции постановления КМ РК от 2 августа
1995 г. N 1069.
</w:t>
      </w:r>
      <w:r>
        <w:br/>
      </w:r>
      <w:r>
        <w:rPr>
          <w:rFonts w:ascii="Times New Roman"/>
          <w:b w:val="false"/>
          <w:i w:val="false"/>
          <w:color w:val="000000"/>
          <w:sz w:val="28"/>
        </w:rPr>
        <w:t>
          Статья 38. Налоговые льготы устанавливаются административным
советом СЭЗ в соответствии с законом Республики Казахстан "О
свободных экономических зонах в Казахской ССР" и не противоречащим
ему законодательством Республики Казахстан.
</w:t>
      </w:r>
      <w:r>
        <w:br/>
      </w:r>
      <w:r>
        <w:rPr>
          <w:rFonts w:ascii="Times New Roman"/>
          <w:b w:val="false"/>
          <w:i w:val="false"/>
          <w:color w:val="000000"/>
          <w:sz w:val="28"/>
        </w:rPr>
        <w:t>
          Статья 39. Конкретные ставки налогов устанавливаются
административным советом по стабильным обоснованным нормативам.
Административный совет имеет право вводить местные налоги и сборы в
соответствии с законодательством Республики Казахстан.
</w:t>
      </w:r>
      <w:r>
        <w:br/>
      </w:r>
      <w:r>
        <w:rPr>
          <w:rFonts w:ascii="Times New Roman"/>
          <w:b w:val="false"/>
          <w:i w:val="false"/>
          <w:color w:val="000000"/>
          <w:sz w:val="28"/>
        </w:rPr>
        <w:t>
          Статья 40. СЭЗ имеет самостоятельный бюджет и платежжный
баланс.
</w:t>
      </w:r>
      <w:r>
        <w:br/>
      </w:r>
      <w:r>
        <w:rPr>
          <w:rFonts w:ascii="Times New Roman"/>
          <w:b w:val="false"/>
          <w:i w:val="false"/>
          <w:color w:val="000000"/>
          <w:sz w:val="28"/>
        </w:rPr>
        <w:t>
          Сэз не несет ответственности по платежным обязательствам
Республики Казахстан, равно как и республики не несет
ответственностти по обязательствам СЭЗ и зарегистрированных на ее
территории юридических лиц и граждан, занимающихся индивидуальной
трудовой деятельностью.
</w:t>
      </w:r>
      <w:r>
        <w:br/>
      </w:r>
      <w:r>
        <w:rPr>
          <w:rFonts w:ascii="Times New Roman"/>
          <w:b w:val="false"/>
          <w:i w:val="false"/>
          <w:color w:val="000000"/>
          <w:sz w:val="28"/>
        </w:rPr>
        <w:t>
          Статья 41. Гарантирование обязательств хозяйствующих субъектов,
зарегистрированных на территории СЭЗ, осуществляется
административным советом зоны, уполномоченными банками, финансовыми
компаниями, учредителями юридических лиц.
</w:t>
      </w:r>
      <w:r>
        <w:br/>
      </w:r>
      <w:r>
        <w:rPr>
          <w:rFonts w:ascii="Times New Roman"/>
          <w:b w:val="false"/>
          <w:i w:val="false"/>
          <w:color w:val="000000"/>
          <w:sz w:val="28"/>
        </w:rPr>
        <w:t>
          Статья 42. Доходная часть бюджета СЭЗ формируется в
соответствии с Законом "О свободных экономических зонах в Казахской
ССР".
</w:t>
      </w:r>
      <w:r>
        <w:br/>
      </w:r>
      <w:r>
        <w:rPr>
          <w:rFonts w:ascii="Times New Roman"/>
          <w:b w:val="false"/>
          <w:i w:val="false"/>
          <w:color w:val="000000"/>
          <w:sz w:val="28"/>
        </w:rPr>
        <w:t>
          Механизм регулирования поступлений и платежей в бюджет СЭЗ
устанавливается административным советом СЭЗ совместно с отделением
Нацгосбанка Республики Казахстан.
</w:t>
      </w:r>
      <w:r>
        <w:br/>
      </w:r>
      <w:r>
        <w:rPr>
          <w:rFonts w:ascii="Times New Roman"/>
          <w:b w:val="false"/>
          <w:i w:val="false"/>
          <w:color w:val="000000"/>
          <w:sz w:val="28"/>
        </w:rPr>
        <w:t>
          Статья 43. С целью мобилизации необходимым финансовых ресурсов
Республики Казахстан может предоставлять СЭЗ бюджетный кредит сроком
на 5 лет со дня учреждения.
</w:t>
      </w:r>
      <w:r>
        <w:br/>
      </w:r>
      <w:r>
        <w:rPr>
          <w:rFonts w:ascii="Times New Roman"/>
          <w:b w:val="false"/>
          <w:i w:val="false"/>
          <w:color w:val="000000"/>
          <w:sz w:val="28"/>
        </w:rPr>
        <w:t>
          Статья 44. Средства в национальной и иностранной валюте для
развития СЭЗ могут также пополняться за счет выпуска зональных
облигаций, кредитов в установленном законодательством Республики
Казахстан порядке, добровольных взносов граждан, предприятий и
организаций, проведения тооргов, перечисления штрафов за нарушение
правил хозяйственной деятельности (кроме таможенных штрафов),
арендных платежей и других поступлений.
</w:t>
      </w:r>
      <w:r>
        <w:br/>
      </w:r>
      <w:r>
        <w:rPr>
          <w:rFonts w:ascii="Times New Roman"/>
          <w:b w:val="false"/>
          <w:i w:val="false"/>
          <w:color w:val="000000"/>
          <w:sz w:val="28"/>
        </w:rPr>
        <w:t>
          Статья 45. Для обеспечения устойчивого денежного обращения в
СЭЗ, комплексного и эффективного контроля и управления деятельностью
кредитно-финансовой системы на территории зоны функционирует
отделение (отдел) Нацгосбанка Республики Казахстан, которое
подотчетно в своей деятельности исключительно Нацгосбанку Республики
Казахстан.
</w:t>
      </w:r>
      <w:r>
        <w:br/>
      </w:r>
      <w:r>
        <w:rPr>
          <w:rFonts w:ascii="Times New Roman"/>
          <w:b w:val="false"/>
          <w:i w:val="false"/>
          <w:color w:val="000000"/>
          <w:sz w:val="28"/>
        </w:rPr>
        <w:t>
          Статья 46. Отделение Нацгосбанка Республики Казахстан
осуществляет в установленном порядке на территории зоны регистрацию
банков и других кредитных учреждений, включая отделение и филиалы
иностранных банков и банков с иностранным участием.
</w:t>
      </w:r>
      <w:r>
        <w:br/>
      </w:r>
      <w:r>
        <w:rPr>
          <w:rFonts w:ascii="Times New Roman"/>
          <w:b w:val="false"/>
          <w:i w:val="false"/>
          <w:color w:val="000000"/>
          <w:sz w:val="28"/>
        </w:rPr>
        <w:t>
          Статья 47. Деятельность коммерческих банков и банков с
иностранным участием лицензируется отделением Нацгосбанка Республики
Казахстан в порядке, предусмотренном Законом Республики Казахстан о
банках и банковской деятельности.
</w:t>
      </w:r>
      <w:r>
        <w:br/>
      </w:r>
      <w:r>
        <w:rPr>
          <w:rFonts w:ascii="Times New Roman"/>
          <w:b w:val="false"/>
          <w:i w:val="false"/>
          <w:color w:val="000000"/>
          <w:sz w:val="28"/>
        </w:rPr>
        <w:t>
          Статья 48. На внутреннем рынке СЭЗ в обращении находится
национальная валюта Республики Казахстан.
</w:t>
      </w:r>
      <w:r>
        <w:br/>
      </w:r>
      <w:r>
        <w:rPr>
          <w:rFonts w:ascii="Times New Roman"/>
          <w:b w:val="false"/>
          <w:i w:val="false"/>
          <w:color w:val="000000"/>
          <w:sz w:val="28"/>
        </w:rPr>
        <w:t>
          Использование иностранной валюты и платежных документов в
иностранной валюте допускается в порядке, установленном Нацгосбанком
Республики Казахстан по согласованию с административным советом
зоны.
</w:t>
      </w:r>
      <w:r>
        <w:br/>
      </w:r>
      <w:r>
        <w:rPr>
          <w:rFonts w:ascii="Times New Roman"/>
          <w:b w:val="false"/>
          <w:i w:val="false"/>
          <w:color w:val="000000"/>
          <w:sz w:val="28"/>
        </w:rPr>
        <w:t>
          Статья 49. Расчеты СЭЗ с иностранными государствами ведутся в
любой валюте по согласованию сторон.
</w:t>
      </w:r>
      <w:r>
        <w:br/>
      </w:r>
      <w:r>
        <w:rPr>
          <w:rFonts w:ascii="Times New Roman"/>
          <w:b w:val="false"/>
          <w:i w:val="false"/>
          <w:color w:val="000000"/>
          <w:sz w:val="28"/>
        </w:rPr>
        <w:t>
          Статья 50. На территории СЭЗ допускается безналичное обращение
иностранной валюты. Право приобретения и осуществления расчетов в
иностранной валюте в безналичной форме распространяется на всех
юридических лиц и граждан, зарегистрированных, действующим и
проживающим на территории зоны.
</w:t>
      </w:r>
      <w:r>
        <w:br/>
      </w:r>
      <w:r>
        <w:rPr>
          <w:rFonts w:ascii="Times New Roman"/>
          <w:b w:val="false"/>
          <w:i w:val="false"/>
          <w:color w:val="000000"/>
          <w:sz w:val="28"/>
        </w:rPr>
        <w:t>
          Статья 51. Административный совет по согласованию с
Нацгосбанком Республики Казахстан имеет право разрешать
предприятиям, объединениям и организациям, независимо от форм
собственности, предприятиям с иностранным участием, гражданам
осуществлять специализированную торговлю и оказание услуг на
территории СЭЗ на свободно конвертируемую валюту.
</w:t>
      </w:r>
      <w:r>
        <w:br/>
      </w:r>
      <w:r>
        <w:rPr>
          <w:rFonts w:ascii="Times New Roman"/>
          <w:b w:val="false"/>
          <w:i w:val="false"/>
          <w:color w:val="000000"/>
          <w:sz w:val="28"/>
        </w:rPr>
        <w:t>
                  Раздел 6. ОСНОВЫ ТАМОЖЕННОГО РЕЖИМА СЭЗ И ТОВАРООБМЕНА
</w:t>
      </w:r>
      <w:r>
        <w:br/>
      </w:r>
      <w:r>
        <w:rPr>
          <w:rFonts w:ascii="Times New Roman"/>
          <w:b w:val="false"/>
          <w:i w:val="false"/>
          <w:color w:val="000000"/>
          <w:sz w:val="28"/>
        </w:rPr>
        <w:t>
                  С ДРУГИМИ РЕГИОНАМИ РЕСПУБЛИКИ КАЗАХСТАН И ЗАРУБЕЖНЫМИ
</w:t>
      </w:r>
      <w:r>
        <w:br/>
      </w:r>
      <w:r>
        <w:rPr>
          <w:rFonts w:ascii="Times New Roman"/>
          <w:b w:val="false"/>
          <w:i w:val="false"/>
          <w:color w:val="000000"/>
          <w:sz w:val="28"/>
        </w:rPr>
        <w:t>
                                                    ГОСУДАРСТВАМИ
</w:t>
      </w:r>
      <w:r>
        <w:br/>
      </w:r>
      <w:r>
        <w:rPr>
          <w:rFonts w:ascii="Times New Roman"/>
          <w:b w:val="false"/>
          <w:i w:val="false"/>
          <w:color w:val="000000"/>
          <w:sz w:val="28"/>
        </w:rPr>
        <w:t>
          Статья 52. На территории СЭЗ действует особый таможенный режим.
Для осуществления таможенного контроля на территории СЭЗ создается
специальное таможенное управление, подчиненное административному
совету зоны. Деятельность таможенного управления СЭЗ
регламентируется Законом "О свободных экономических зонах в
Казахской ССР", не противоречащих ему законодательством Республики
Казахстан и финансируется из средств бюджета СЭЗ.
</w:t>
      </w:r>
      <w:r>
        <w:br/>
      </w:r>
      <w:r>
        <w:rPr>
          <w:rFonts w:ascii="Times New Roman"/>
          <w:b w:val="false"/>
          <w:i w:val="false"/>
          <w:color w:val="000000"/>
          <w:sz w:val="28"/>
        </w:rPr>
        <w:t>
          Статья 53. Обмен товарами и услугами между отечественными и
иностранными хозяйствующими субъектами, находящимися как на
территории СЭЗ, так и вне ее, осуществляется в любых допустимых
законодательством Республики Казахстан формах товарообменных
операций.
</w:t>
      </w:r>
      <w:r>
        <w:br/>
      </w:r>
      <w:r>
        <w:rPr>
          <w:rFonts w:ascii="Times New Roman"/>
          <w:b w:val="false"/>
          <w:i w:val="false"/>
          <w:color w:val="000000"/>
          <w:sz w:val="28"/>
        </w:rPr>
        <w:t>
          Административный совет СЭЗ вправе определять перечень и квоты
сырьевых товаров, вывозимых из зоны без дополнительной переработки.
</w:t>
      </w:r>
      <w:r>
        <w:br/>
      </w:r>
      <w:r>
        <w:rPr>
          <w:rFonts w:ascii="Times New Roman"/>
          <w:b w:val="false"/>
          <w:i w:val="false"/>
          <w:color w:val="000000"/>
          <w:sz w:val="28"/>
        </w:rPr>
        <w:t>
          Статья 54. Ввоз товаров и услуг на территорию СЭЗ освобожден от
ограничений за исключением случаев, когда товары и услуги создают
угрозу безопасности территории и населения, не соответствуют
экологическим и техническим стандартам, представляют угрозу
здоровью, нравственности граждан, сохранности памятников культуры и
природы.
</w:t>
      </w:r>
      <w:r>
        <w:br/>
      </w:r>
      <w:r>
        <w:rPr>
          <w:rFonts w:ascii="Times New Roman"/>
          <w:b w:val="false"/>
          <w:i w:val="false"/>
          <w:color w:val="000000"/>
          <w:sz w:val="28"/>
        </w:rPr>
        <w:t>
          Статья 55. Экспорт произведенных на территории СЭЗ товаров,
вывоз которых ограничивается межправительственными соглашениями
Республики Казахстан.
</w:t>
      </w:r>
      <w:r>
        <w:br/>
      </w:r>
      <w:r>
        <w:rPr>
          <w:rFonts w:ascii="Times New Roman"/>
          <w:b w:val="false"/>
          <w:i w:val="false"/>
          <w:color w:val="000000"/>
          <w:sz w:val="28"/>
        </w:rPr>
        <w:t>
          Товар считается произведенным в зоне, если он удовлетворяет
требованиям существующего Положения, утвержденного Правительством
Республики Казахстан.
</w:t>
      </w:r>
      <w:r>
        <w:br/>
      </w:r>
      <w:r>
        <w:rPr>
          <w:rFonts w:ascii="Times New Roman"/>
          <w:b w:val="false"/>
          <w:i w:val="false"/>
          <w:color w:val="000000"/>
          <w:sz w:val="28"/>
        </w:rPr>
        <w:t>
          Статья 56. Импорт товаров и услуг для использования в зоне
освобождается от квот и лицензий, кроме товаров (услуг), импорт
которых осуществляется по специалльным правилам и
межправительственным соглашениям Республики Казахстан.
</w:t>
      </w:r>
      <w:r>
        <w:br/>
      </w:r>
      <w:r>
        <w:rPr>
          <w:rFonts w:ascii="Times New Roman"/>
          <w:b w:val="false"/>
          <w:i w:val="false"/>
          <w:color w:val="000000"/>
          <w:sz w:val="28"/>
        </w:rPr>
        <w:t>
          Последующий реэкспорт импортируемых товаров на территорию иных
регионов Республики Казахстан и других государств осуществляется на
общих основаниях.
</w:t>
      </w:r>
      <w:r>
        <w:br/>
      </w:r>
      <w:r>
        <w:rPr>
          <w:rFonts w:ascii="Times New Roman"/>
          <w:b w:val="false"/>
          <w:i w:val="false"/>
          <w:color w:val="000000"/>
          <w:sz w:val="28"/>
        </w:rPr>
        <w:t>
          Перевозки транзитных грузов и пассажиров по территории зоны,
осуществляемые железнодорожным, авиационным и морским транспортом, а
также услуги связи и потребление электроэнергии оплачиваются по
тарифам, утвержденным Кабинетом Министров Республики Казахстан, и не
облагаются налогом и таможенными пошлинами, устанавливаемыми
административным советом зоны.
</w:t>
      </w:r>
      <w:r>
        <w:br/>
      </w:r>
      <w:r>
        <w:rPr>
          <w:rFonts w:ascii="Times New Roman"/>
          <w:b w:val="false"/>
          <w:i w:val="false"/>
          <w:color w:val="000000"/>
          <w:sz w:val="28"/>
        </w:rPr>
        <w:t>
          Экспорт и импорт товаров через территорию СЭЗ на территорию
иных регионов Республики Казахстан осуществляется без каких-либо
таможенных пошлин.
</w:t>
      </w:r>
      <w:r>
        <w:br/>
      </w:r>
      <w:r>
        <w:rPr>
          <w:rFonts w:ascii="Times New Roman"/>
          <w:b w:val="false"/>
          <w:i w:val="false"/>
          <w:color w:val="000000"/>
          <w:sz w:val="28"/>
        </w:rPr>
        <w:t>
                              Раздел 7. ТРУДОВЫЕ СОГЛАШЕНИЯ В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57. В свободной экономической зоне действуют положения
законодательства о труде Республики Казахстан в части, не
противоречащей Закону о СЭЗ.
</w:t>
      </w:r>
      <w:r>
        <w:br/>
      </w:r>
      <w:r>
        <w:rPr>
          <w:rFonts w:ascii="Times New Roman"/>
          <w:b w:val="false"/>
          <w:i w:val="false"/>
          <w:color w:val="000000"/>
          <w:sz w:val="28"/>
        </w:rPr>
        <w:t>
          Статья 58. Юридические лица и другие хозяйствующие субъекты,
зарегистрированные и осуществляющие свою деятельность на территории
СЭЗ, в приоритетном порядке, определяемоом административным советом
зоны, привлекают для работы на предприятиях зоны местные трудовые
ресурсы и участвуют в их обучении и переквалификации.
</w:t>
      </w:r>
      <w:r>
        <w:br/>
      </w:r>
      <w:r>
        <w:rPr>
          <w:rFonts w:ascii="Times New Roman"/>
          <w:b w:val="false"/>
          <w:i w:val="false"/>
          <w:color w:val="000000"/>
          <w:sz w:val="28"/>
        </w:rPr>
        <w:t>
          Часть прибыли, направляемой на обучение и переквалификацию
граждан Республики Казахстан, может по решению административного
совета СЭЗ освобождаться от налогов.
</w:t>
      </w:r>
      <w:r>
        <w:br/>
      </w:r>
      <w:r>
        <w:rPr>
          <w:rFonts w:ascii="Times New Roman"/>
          <w:b w:val="false"/>
          <w:i w:val="false"/>
          <w:color w:val="000000"/>
          <w:sz w:val="28"/>
        </w:rPr>
        <w:t>
          Статья 59. Трудовые соглашения, включая вопросы найма и
увольнения, режима труда и отдыха, социальных гарантий и
компенсаций, на предприятиях СЭЗ регулируются коллективными
договорами (соглашениями) и индивидуальными трудовыми договорами
(контрактами).
</w:t>
      </w:r>
      <w:r>
        <w:br/>
      </w:r>
      <w:r>
        <w:rPr>
          <w:rFonts w:ascii="Times New Roman"/>
          <w:b w:val="false"/>
          <w:i w:val="false"/>
          <w:color w:val="000000"/>
          <w:sz w:val="28"/>
        </w:rPr>
        <w:t>
          Условия коллективных и индивидуальных трудовых договоров не
могут ухудшать положения работников предприятий и организаций,
зарегистрированных и действующих на территории СЭЗ, по сравнению с
условиями, предусмотренными действующим законодательством Республики
Казахстан.
</w:t>
      </w:r>
      <w:r>
        <w:br/>
      </w:r>
      <w:r>
        <w:rPr>
          <w:rFonts w:ascii="Times New Roman"/>
          <w:b w:val="false"/>
          <w:i w:val="false"/>
          <w:color w:val="000000"/>
          <w:sz w:val="28"/>
        </w:rPr>
        <w:t>
          Условия и размеры оплаты труда, а также другие виды доходов
работников устанавливаются предприятиями и организациями,
осуществляющими деятельность на хозрасчетной основе, самостоятельно
за счет собственных средств; бюджетными организациями и учреждениями
- за счет средств бюджета СЭЗ и местных бюджетов.
</w:t>
      </w:r>
      <w:r>
        <w:br/>
      </w:r>
      <w:r>
        <w:rPr>
          <w:rFonts w:ascii="Times New Roman"/>
          <w:b w:val="false"/>
          <w:i w:val="false"/>
          <w:color w:val="000000"/>
          <w:sz w:val="28"/>
        </w:rPr>
        <w:t>
          Вопросы оплаты труда, предоставления отпусков, пенсионного
обеспечения иностранных работников предприятий определяются
индивидуальными контрактами. Полученные этими работниками доходы в
иностранноой валюте могут беспрепятственно переводиться за границу.
</w:t>
      </w:r>
      <w:r>
        <w:br/>
      </w:r>
      <w:r>
        <w:rPr>
          <w:rFonts w:ascii="Times New Roman"/>
          <w:b w:val="false"/>
          <w:i w:val="false"/>
          <w:color w:val="000000"/>
          <w:sz w:val="28"/>
        </w:rPr>
        <w:t>
          Статья 60. Юридические лица, зарегистрированные и действующие
на территории СЭЗ, имеют право за счет создаваемых ими валютных
фондов выплачивать рабочим и специалистам заработную плату в
иностранной валюте, ккотоорая перечисляется на специальные счета в
банках СЭЗ и выплачивается путем выдачи временных чеков, кредитных
карточек и других платежных средств для использования в
специализированных магазинах зоны, а также выдается наличными
владельцам этих счетов при выезде за границу.
</w:t>
      </w:r>
      <w:r>
        <w:br/>
      </w:r>
      <w:r>
        <w:rPr>
          <w:rFonts w:ascii="Times New Roman"/>
          <w:b w:val="false"/>
          <w:i w:val="false"/>
          <w:color w:val="000000"/>
          <w:sz w:val="28"/>
        </w:rPr>
        <w:t>
          Статья 61. В СЭЗ устанавливаются минимальная заработная плата,
местные пенсии, пособия и другие формы социального обеспечения,
которые не могут ниже установленных законодательством Республики
Казахстан.
</w:t>
      </w:r>
      <w:r>
        <w:br/>
      </w:r>
      <w:r>
        <w:rPr>
          <w:rFonts w:ascii="Times New Roman"/>
          <w:b w:val="false"/>
          <w:i w:val="false"/>
          <w:color w:val="000000"/>
          <w:sz w:val="28"/>
        </w:rPr>
        <w:t>
          Размеры дополнительных выплат устанавливаются административным
советом и осуществляются из средств бюджета СЭЗ.
</w:t>
      </w:r>
      <w:r>
        <w:br/>
      </w:r>
      <w:r>
        <w:rPr>
          <w:rFonts w:ascii="Times New Roman"/>
          <w:b w:val="false"/>
          <w:i w:val="false"/>
          <w:color w:val="000000"/>
          <w:sz w:val="28"/>
        </w:rPr>
        <w:t>
          Статья 62. В СЭЗ сохраняются льготы для граждан, проживающих в
местностях, для которых установлены районные коэффициенты к
заработной плате.
</w:t>
      </w:r>
      <w:r>
        <w:br/>
      </w:r>
      <w:r>
        <w:rPr>
          <w:rFonts w:ascii="Times New Roman"/>
          <w:b w:val="false"/>
          <w:i w:val="false"/>
          <w:color w:val="000000"/>
          <w:sz w:val="28"/>
        </w:rPr>
        <w:t>
          Финансирование этих льгот осуществляется в установленном
порядке.
</w:t>
      </w:r>
      <w:r>
        <w:br/>
      </w:r>
      <w:r>
        <w:rPr>
          <w:rFonts w:ascii="Times New Roman"/>
          <w:b w:val="false"/>
          <w:i w:val="false"/>
          <w:color w:val="000000"/>
          <w:sz w:val="28"/>
        </w:rPr>
        <w:t>
          Статья 63. В случае увольнения в связи с сокращением или
ликвидацией (реорганизацией) предприятия рабочим и служащим СЭЗ
выплачивается пособие по безработице в размерах, не ниже
предусмотренного законодательством Республлики Казахстан.
</w:t>
      </w:r>
      <w:r>
        <w:br/>
      </w:r>
      <w:r>
        <w:rPr>
          <w:rFonts w:ascii="Times New Roman"/>
          <w:b w:val="false"/>
          <w:i w:val="false"/>
          <w:color w:val="000000"/>
          <w:sz w:val="28"/>
        </w:rPr>
        <w:t>
          Условия назначения и порядок выплаты пособия по безработице
определяются административным советом СЭЗ в соответствии с
законодательством Республики Казахстан.
</w:t>
      </w:r>
      <w:r>
        <w:br/>
      </w:r>
      <w:r>
        <w:rPr>
          <w:rFonts w:ascii="Times New Roman"/>
          <w:b w:val="false"/>
          <w:i w:val="false"/>
          <w:color w:val="000000"/>
          <w:sz w:val="28"/>
        </w:rPr>
        <w:t>
                            Раздел 8. РЕЖИМ ВЪЕЗДА И ВЫЕЗДА В СЭЗ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64. В СЭЗ действует упрощенный режим въезда, выезда и
пребывания иностранных граждан.
</w:t>
      </w:r>
      <w:r>
        <w:br/>
      </w:r>
      <w:r>
        <w:rPr>
          <w:rFonts w:ascii="Times New Roman"/>
          <w:b w:val="false"/>
          <w:i w:val="false"/>
          <w:color w:val="000000"/>
          <w:sz w:val="28"/>
        </w:rPr>
        <w:t>
          Статья 65. Юридические лица, зарегистрированные в СЭЗ, имеют
право самостоятельно принимать решения по приглашению иностранных
граждан и командированию своих работников за рубеж по служебным
делам без каких-либо ограничений.
</w:t>
      </w:r>
      <w:r>
        <w:br/>
      </w:r>
      <w:r>
        <w:rPr>
          <w:rFonts w:ascii="Times New Roman"/>
          <w:b w:val="false"/>
          <w:i w:val="false"/>
          <w:color w:val="000000"/>
          <w:sz w:val="28"/>
        </w:rPr>
        <w:t>
          Представители юридических лиц, зарегистрированных в СЭЗ,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проживающие на ее территории граждане пользуюбтся правом свободного
въезда на территорию зоны.
     Статья 66. Деятельность правоохранительных органов на
территории СЭЗ осуществляется в соответствии с законодательством
Республики Казахстан.
             Раздел 9. ИЗМЕНЕНИЕ СТАТУСА И ПРЕКРАЩЕНИЕ
                       ДЕЯТЕЛЬНОСТИ СЭЗ
     Статья 67. Изменение статуса СЭЗ, а также ее ликвидация
осуществляется Верховным Советом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