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e27bc" w14:textId="2de2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pазмещения иностpанных посольств, пpедставительств и консульств в гоpоде Алма-Ате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14 апpеля 1992 г. N 329.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статус города Алма-Аты, как столицы суверенного государства, и в целях создания необходимых условий для размещения иностранных посольств, представительств и консульств,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Возложить решение вопросов, связанных с размещением иностранных посольств, представительств и консульств в городе Алма-Ате, на главу Алма-Атинской городской администрации и Министерство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Согласиться с предложением главы Алма-Атинской городской администрации и Министерства иностранных дел Республики Казахстан о размещении в установленном порядке дипломатических представительств США, КНР, Индии, Турции, Республики Корея, Великобритании, Франции, Италии, Австрии, Германии, Ирака, Пакистана и других государств в служебных зданиях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юстиции Республики Казахстан совместно с заинтересованными министерствами и ведомствами в месячный срок подготовить и внести предложения о приведении принятых ранее решений Кабинета Министров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Министерствам и ведомствам, государственным концернам обеспечить в кратчайший срок отмену ранее принятых решений, противоречащих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14 апреля 1992 г. N 329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служебных зданий, передаваемых для размещения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дипломатических представительств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Адрес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служебного здания                          |    Наименование государства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____________________________________________|_______________________________________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Толе би, 29                              Иран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Фурманова, 99                            Турция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Кабанбай батыра, 119                     Республика Корея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Фурманова, 173                           Германия, Великобритания,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Франция, Италия, Австрия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Богенбай батыра, 156                     США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Амангельды, 70                           КНР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Фурманова, 137                           Индия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Тулебаева, 25                            Пакистан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Наурызбай Батыра, 78                     Ливия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Мира, 111-А                              резерв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Улица Джандосова, 1                            резерв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