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8fe3" w14:textId="20e8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стpоительстве нефтепpовода Западный Казахстан-Кумколь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мая 1992 года N 464.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Министpов Республики Казахстан от 26 мая 1992 года N 464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целях наиболее полного использования месторождений нефти Западного Казахстана и имеющихся производственных мощностей Шымкентского и Павлодарского нефтеперерабатывающих заводов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 и топливных ресурсов Республики Казахстан обеспечить в 1992-1995 годах проектирование, строительство и ввод в действие магистрального нефтепровода Западный Казахстан-Кумколь.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Осуществить необходимую реконструкцию и техническое перевооружение Шымкентского и Павлодарского нефтеперерабатывающего заводов, обеспечивающих прием и переработку западноказахстанских (тенгизских) нефтей, с соблюдением технологических и необходимых экологических норм.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сведению, что Министерство энергетики и топливных ресурсов Республики Казахстан определило: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заказчиком по проектированию и строительству нефтепровода Западный Казахстан-Кумколь, включая автономные источники электроснабжения, магистральные линии электропередачи и электроподстанции, обеспечивающие внешнее электроснабжение нефтепровода, Национальную нефтяную компанию "Казакстанмунайгаз";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проектировщиком нефтепровода - Казахский научно-исследовательский проектный институт нефти (КазНИПИнефть);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подрядчиком по проектированию и строительству районных электрических подстанций, магистральных линий электропередачи и электроподстанций, обеспечивающих внешнее электроснабжение нефтепровода Западный Казахстан-Кумколь, - Государственную электроэнергетическую компанию "Казахстанэнерго" и корпорацию "Казэнергостроймонтаж";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подрядчиком по строительству нефтепровода - концерн "Казахстаннефтегазстрой".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транспортного строительства Республики Казахстан выполнить проектные работы и осуществить строительство внешних подъездных автомобильных дорог по заказу Национальной нефтяной компании "Казакстанмунайгаз".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Госэкономкомитету, Министерству материальных ресурсов, Министерству внешнеэкономических связей Республики Казахстан предусмотреть в прогнозах экономического и социального развития на 1993-1995 годы строительство нефтепровода Западный Казахстан-Кумколь с выделением для этих целей необходимых капитальных вложений и материально-технических ресурсов по соответствующей номенклатуре.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Органам областных и районных администраций Мангистауской, Атырауской, Актюбинской, Кзыл-Ординской, Джезказганской областей, Национальной нефтяной компании "Казакстанмунайгаз" во II квартале 1992 г. рассмотреть в установленном порядке вопрос отвода земельных участков по трассе нефтепровода и строительство объектов его обустройства для опорных и строительных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здравоохранения, Министерству торговли Республики Казахстан, концерну "Казбытсоюз", Национальной нефтяной компании "Казакстанмунайгаз" с участием администраций вышеперечисленных областей обеспечить необходимым медицинским и бытовым обслуживанием, а также питанием всех участников строительства нефтепровода и сопутствующих объектов.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транспорта Республики Казахстан обеспечить по заявкам Национальной нефтяной компании "Казакстанмунайгаз" перевозку труб, строительных материалов и технологического оборудования в согласованные с заказчиком сроки на опорные строительные базы, осуществлять пассажирские перевозки по заявкам строительных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Казахскому управлению гражданской авиации предусмотреть в планах на 1992-1995 годы по заявкам Национальной нефтяной компании "Казакстанмунайгаз" перевозку грузов и вахтовых бригад.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внешнеэкономических связей Республики Казахстан, Национальной нефтяной компании "Казакстанмунайгаз" заключить контракты на поставку импортного комплектного технологического оборудования и материалов для строящегося нефтепровода.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Разрешить Национальной нефтяной компании "Казакстанмунайгаз" после утверждения ТЭО создать в своем составе дирекцию строящегося предприятия с местом дислокации в г.Алма-Ате.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энергетики и топливных ресурсов, Министерству финансов Республики Казахстан, Национальной нефтяной компании "Казакстанмунайгаз" и Казахскому акционерному банку "Туранбанк" проработать вопросы о возможном привлечении дополнительных финансовых средств, в том числе и валютных, для строительства нефтепровода Западный Казахстан-Кумколь.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