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288c" w14:textId="e932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госудаpственном pегулиpовании цен на пpодукцию пpедпpиятий-монополистов, pеализуемую по свободным (pыночным) ценам&lt;*&gt; Cноска. В тексте Постановления и в Пpиложениях изменение слов - Постановление Кабинета Министpов Республики Казахстан от 28 июня 1993 г. N 547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сентябpя 1992 года N 814 (Извлечение). Утратило силу - постановлением Кабинета Министров РК от 26 сентябpя 1995 г. N 1283 ~P951283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Указов Президента Республики Казахстан от 3 января
1992 г. N 569 "О мерах по либерализации цен" и от 25 апреля 1992 г. N 730
"О повышении заработной платы и регулировании цен в Республике
Казахстан" а также в целях предупреждения завышения цен 
хозяйствующими субъектами-монополистами всех форм собственности и 
подчиненности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предельные уровни рентабельности на продукцию
(товары, услуги) хозяйствующих субъектов-монополистов по отраслям 
промышленности и народного хозяйства республики согласно приложению N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Утратил силу - постановлением Кабинета Министров Республики
Казахстан от 19 октября 1994 г. N 1171.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к сведению, что Государственный комитет Республики 
Казахстан по ценовой и антимонопольной политике обеспечивает ведение 
государственных реестров (республиканского и областных) хозяйствующих 
субъектов-монополистов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Государственный комитет Республики Казахстан по ценовой и 
антимонопольной политике (его территориальные органы) на основании 
материалов Государственного комитета Республики Казахстан по статистике 
и анализу (его территориальных органов) по производству, реализации 
(поставкам), ввозу в республику, вывозу за ее пределы продукции 
(товаров, услуг) определяет границы республиканского и местного 
товарных рынков, доминирующее положение хозяйствующих субьектов на 
соответствующем товаром рынке.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дополнен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Республики Казахстан от 28 июня 1993 г. N 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Предоставить право Государственному комитету Республики
Казахстан по ценовой и антимонопольной политике вносить в случае 
необходимости по отдельным видам продукции (товаров, услуг) 
изменения в установленные среднеотраслевые предельные уровни
рентабельности с учетом состояния развития производства и условий
реализации продукции (товаров, услуг).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4 внесены изменения - постановлением Кабинета 
Министров Республики Казахстан от 19 октября 1994 г. N 1171.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государственное регулирование цен на продукцию
(товары, услуги) хозяйствующих субъектов-монополистов, которая поставляется 
в страны Содружества Независимых Государств, не производится, если это не
предусмотрено двусторонними (многосторонними) межправительственными
соглашениями.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целях стимулирования увеличения объемов производства, 
технического прогресса, восстановления хозяйственных связей 
хозяйствующим субъектам-монополистам: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(Абзац второй) - утратил силу постановлением Кабинета Министров
Республики Казахстан от 19 октября 1994 г. N 1171.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предельный уровень рентабельности не применяется
в течение двух лет с начала серийного производства новой 
высокоэффективной продукции не имеющей аналогов на республиканском 
(местном) рынке и обеспечивающей конкурентоспособность при одинаковой
либо более низкой цене на одноименную (взаимозаменяемую) продукцию.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Рекомендовать Государственному комитету по статистике и
анализу Республики Казахстан организовать с 1993 года сбор и обобщение
информации об объединениях и предприятиях, занимающих доминирующее 
положение на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Установить, что к хозяйствующим субъектам-монополистам,
допустившим нарушения государственной дисциплины цен, применяются
экономические санкции в соответствии с порядком, утвержденным
постановлением Кабинета Министров Республики Казахстан от 17 марта
1992 г. N 245 "Об утверждении Положения о порядке применения
экономических санкций за нарушение государственной дисциплины цен"
(САПП Республики Казахстан, 1992 г., N 11, ст.197).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Настоящее постановление ввести в действие с 1 октября 1992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Кабинета Министров
                                          Республики Казахстан
                                       от 29 сентября 1992 г. N 814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Приложение N 1 дополнено - постановлениями от 15 июля 1993 г. N 612,
от 19 октября 1994 г. N 1171.
                   Предельные уровни
         рентабельности по продукции хозяйствующих 
                субъектов-монополистов
                                             в процентах к
                                             себестоимости
Продукция металлургической*, нефтехимической,
деревообрабатывающей, целлюлозно-бумажной,
легкой промышленности, промышленности 
строительных материалов*, машиностроения
и металлообработки*                                30
Продукция горнодобывающих предприятий
всех отраслей промышленности (включая
добычу соли)                                       50
Прдукция горно-металлургических
предприятий цветной металлургии                    40
Продукция лесозаготовительной промышленности       50
Продукция животноводства                           35
Продукция растениеводства                          50
Продукция пищевкусовой промышленности              30
Продукция рыбной промышленности                    40
Продукция мясо-молочной промышленности             10
Перевозки всеми видами транспорта                  35
Связь                                              40
Издательская деятельность                          35
Продукция остальных отраслей народного
хозяйства                                          25
Продукция предприятий по первичной
обработке шерсти                                   10
Услуги снабженческо-сбытовых и торговых            30 (в процентах к
предприятий                                   издержкам обращения)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Если в удельном весе себестоимости продукции
стоимость покупных материалов, полуфабрикатов и комплектующих
изделий составляет 85 процентов, то предельный уровень
рентабельности устанвливается в размере 15 процентов.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