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0847" w14:textId="8450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денежной компенсации инвалидам на бензин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октябpя 1992 года N 891. Утратило силу - постановлением Правительства РК от 28 июня 2002 г. N 703 ~P020703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компенсации расходов, связанных с повышением цен на бензин инвалидам, имеющим в пользовании легковые автомобили или мотоколяски,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ежемесячную денежную компенсацию на бензин инвалидам Великой Отечественной войны, инвалидам из числа военнослужащих, от трудового увечья, профессионального и общего заболеваний, с детства, имеющим в распоряжении спецавтотранспорт по медицинским показаниям, а также инвалидам Великой Отечественной войны, приобретшим автомобили с зачетом стоимости бесплатно положенного автомобиля "Запорожец", "Таврия" или других модификаций с ручным или обычным управлением, инвалидам Великой Отечественной войны I и II групп, имеющим в пользовании легковые автомобили на праве личной собственности, начиная с 1 октября 1992 г. Денежную компенсацию определить в размере стоимости 50 литров бензина А-76 на автомобили и 25 литров бензина А-76 на мотоколяски по отпускным розничным ценам, сложившимся на предприятиях данной территории по реализации нефтепродуктов на первое число текущего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постановлениями КМ РК от 2 июня 1995 г. N 770; от 15 апреля 1997 г. N 566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P970566_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главам местных администраций обеспечить выплаты денежных компенсаций на бензин за счет средств местных бюджетов в пределах ассигнований, предусмотренных на социальное обеспечение. Инвалидам вследствие трудового увечья и профессионального заболевания денежная компенсация на бензин выплачивается за счет предприятия - причинителя увечья.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