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53a" w14:textId="acf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акционерной холдинговой компании сельскохозяйственного машиностроения и агросервиса "Казагрореммаш-холдинг"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ноября 1992 года N 942.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Казахской ССР "О разгосударствлении и приватизации" и создания условий для вхождения предприятий Казахского государственного концерна сельскохозяйственного машиностроения и сервисного обслуживания (Казагрореммаша) в рыночные отношения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Поддержать инициативу трудовых коллективов предприятий и организаций концерна "Казагрореммаш" и решение Государственного комитета Республики Казахстан по государственному имуществу о создании акционерной холдинговой компании сельскохозяйственного машиностроения и агросервиса "Казагрореммаш-холдинг"&lt;*&gt; (с участием государства) на базе этих предприятий и организаций, входящих в состав указанного концерна по состоянию на 1 января 1992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областных администраций оказать содействие в развитии компании "Казагрореммаш-холдинг".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компании "Казагрореммаш-холдинг" является обеспечение развития производства машин и оборудования, ремонта и сервиса сельскохозяйственной техники для колхозов, совхозов, перерабатывающих и других предприятий и организаций агропромышленного комплекса, фермерских и крестьянских хозяйств.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Компания "Казагрореммаш-холдинг" является правоприемником концерна "Казагрореммаш", имеет самостоятельный баланс и действует на основании законодательства Республики Казахстан и своего Устава.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аппарат компании "Казагрореммаш-холдинг" размещается на площадях упраздняемого концерна "Казагрореммаш" по адресу: город Алма-Ата, проспект Ленина, 38.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Президент компании "Казагрореммаш-холдинг" назначается Кабинетом Министров Республики Казахстан по согласованию с общим собранием участников холдинга и является членом правления по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Сохранить за президентом и вице-президентами компании "Казагрореммаш-холдинг" условия бытового, транспортного и медицинского обслуживания, установленные для соответствующих работников министерств и ведомств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Совета Министров Казахской ССР от 28 декабря 1990г. N 552 "Об образовании Казахского государственного концерна сельскохозяйственного машиностроения и сервисного обслуживания" (СП КазССР, 1991 г., N 6, ст. 41 );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Казахской ССР от 7 мая 1991 г. N 280 "Об уставе Казахского государственного концерна сельскохозяйственного машиностроения и сервисного обслуживания (Казагрореммаша)" (СП КазССР, 1991 г., N 14, ст. 87).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